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30" w:rsidRPr="00C44204" w:rsidRDefault="009A3B30" w:rsidP="00DF149C">
      <w:pPr>
        <w:spacing w:after="225" w:line="240" w:lineRule="auto"/>
        <w:contextualSpacing/>
        <w:outlineLvl w:val="0"/>
        <w:rPr>
          <w:rFonts w:ascii="Times New Roman" w:eastAsia="Times New Roman" w:hAnsi="Times New Roman" w:cs="Times New Roman"/>
          <w:color w:val="342E2F"/>
          <w:kern w:val="36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71167" w:rsidRDefault="00F71167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71167" w:rsidRDefault="00F71167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71167" w:rsidRDefault="00F71167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71167" w:rsidRDefault="00F71167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71167" w:rsidRDefault="00F71167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03F5" w:rsidRDefault="002E03F5" w:rsidP="00F23F5E">
      <w:pPr>
        <w:spacing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65D35" w:rsidRDefault="00B65D35" w:rsidP="00B65D3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B65D35" w:rsidRDefault="00B65D35" w:rsidP="00B65D3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2E03F5" w:rsidRDefault="002E03F5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F46157" w:rsidRPr="000F1751" w:rsidRDefault="00F46157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Доклад</w:t>
      </w:r>
    </w:p>
    <w:p w:rsidR="00F46157" w:rsidRPr="000F1751" w:rsidRDefault="00F46157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Главы администрации </w:t>
      </w:r>
      <w:r w:rsidR="00DF149C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Усть-Джегутинского</w:t>
      </w: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муниципального района</w:t>
      </w:r>
    </w:p>
    <w:p w:rsidR="00F46157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proofErr w:type="spellStart"/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Лайпанова</w:t>
      </w:r>
      <w:proofErr w:type="spellEnd"/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Мурата </w:t>
      </w:r>
      <w:proofErr w:type="spellStart"/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Алибиевича</w:t>
      </w:r>
      <w:proofErr w:type="spellEnd"/>
    </w:p>
    <w:p w:rsidR="00F46157" w:rsidRPr="000F1751" w:rsidRDefault="00F46157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о достигнутых значениях показателей для оценки эффективности деятельности органов местного самоуправления</w:t>
      </w:r>
    </w:p>
    <w:p w:rsidR="00F46157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Усть-Джегутинского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муниципального района</w:t>
      </w:r>
    </w:p>
    <w:p w:rsidR="00F46157" w:rsidRPr="000F1751" w:rsidRDefault="00F46157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за 201</w:t>
      </w:r>
      <w:r w:rsidR="00DF149C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6</w:t>
      </w: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год и их планируемых </w:t>
      </w:r>
      <w:proofErr w:type="gramStart"/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значениях</w:t>
      </w:r>
      <w:proofErr w:type="gramEnd"/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на 3-летний период</w:t>
      </w:r>
    </w:p>
    <w:p w:rsidR="00DF149C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2E03F5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p w:rsidR="002E03F5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2E03F5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0F1751" w:rsidRPr="000F1751" w:rsidRDefault="000F1751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F46157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                                                  </w:t>
      </w:r>
      <w:r w:rsidR="00F46157" w:rsidRPr="000F17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Подпись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___________ </w:t>
      </w:r>
      <w:proofErr w:type="spellStart"/>
      <w:r w:rsidR="00DF149C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М.А.Лайпанов</w:t>
      </w:r>
      <w:proofErr w:type="spellEnd"/>
    </w:p>
    <w:p w:rsidR="00DF149C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F46157" w:rsidRPr="000F1751" w:rsidRDefault="002E03F5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                                </w:t>
      </w:r>
      <w:r w:rsid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   </w:t>
      </w: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</w:t>
      </w:r>
      <w:r w:rsidR="00F46157" w:rsidRPr="000F17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</w:t>
      </w:r>
      <w:r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      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«</w:t>
      </w:r>
      <w:r w:rsid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</w:t>
      </w:r>
      <w:r w:rsidR="00310113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20</w:t>
      </w:r>
      <w:r w:rsid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» </w:t>
      </w:r>
      <w:r w:rsid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апреля 201</w:t>
      </w:r>
      <w:r w:rsidR="00DF149C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7</w:t>
      </w:r>
      <w:r w:rsidR="00F46157" w:rsidRPr="000F1751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г.</w:t>
      </w:r>
    </w:p>
    <w:p w:rsidR="00DF149C" w:rsidRPr="000F1751" w:rsidRDefault="00DF149C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3018F3" w:rsidRPr="000F1751" w:rsidRDefault="003018F3" w:rsidP="002E03F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3018F3" w:rsidRPr="000F1751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</w:p>
    <w:p w:rsidR="003018F3" w:rsidRPr="000F1751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24768E" w:rsidRDefault="0024768E" w:rsidP="007F7B7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7F7B7C" w:rsidRDefault="007F7B7C" w:rsidP="007F7B7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7F7B7C" w:rsidRDefault="007F7B7C" w:rsidP="007F7B7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7F7B7C" w:rsidRDefault="007F7B7C" w:rsidP="007F7B7C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3018F3" w:rsidRDefault="003018F3" w:rsidP="007E4C8B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DF149C" w:rsidRPr="00A826A9" w:rsidRDefault="00A826A9" w:rsidP="00C44204">
      <w:pPr>
        <w:pStyle w:val="ConsPlusNonformat"/>
        <w:widowControl/>
        <w:tabs>
          <w:tab w:val="left" w:pos="552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826A9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I</w:t>
      </w:r>
      <w:r w:rsidR="00DF149C" w:rsidRPr="00A826A9">
        <w:rPr>
          <w:rFonts w:ascii="Times New Roman" w:hAnsi="Times New Roman" w:cs="Times New Roman"/>
          <w:b/>
          <w:sz w:val="22"/>
          <w:szCs w:val="22"/>
        </w:rPr>
        <w:t>.Показатели эффективности деятельности органов местного</w:t>
      </w:r>
    </w:p>
    <w:p w:rsidR="00DF149C" w:rsidRPr="00A826A9" w:rsidRDefault="00DF149C" w:rsidP="00C44204">
      <w:pPr>
        <w:pStyle w:val="ConsPlusNonformat"/>
        <w:widowControl/>
        <w:tabs>
          <w:tab w:val="left" w:pos="552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6A9">
        <w:rPr>
          <w:rFonts w:ascii="Times New Roman" w:hAnsi="Times New Roman" w:cs="Times New Roman"/>
          <w:b/>
          <w:sz w:val="22"/>
          <w:szCs w:val="22"/>
        </w:rPr>
        <w:t>самоуправления городского</w:t>
      </w:r>
      <w:r w:rsidR="00C44204" w:rsidRPr="00A826A9">
        <w:rPr>
          <w:rFonts w:ascii="Times New Roman" w:hAnsi="Times New Roman" w:cs="Times New Roman"/>
          <w:b/>
          <w:sz w:val="22"/>
          <w:szCs w:val="22"/>
        </w:rPr>
        <w:t xml:space="preserve"> округа (муниципального района)</w:t>
      </w:r>
    </w:p>
    <w:p w:rsidR="00DF149C" w:rsidRPr="00A826A9" w:rsidRDefault="00DF149C" w:rsidP="00DF149C">
      <w:pPr>
        <w:pStyle w:val="ConsPlusNonformat"/>
        <w:widowControl/>
        <w:tabs>
          <w:tab w:val="left" w:pos="5529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1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71"/>
        <w:gridCol w:w="839"/>
        <w:gridCol w:w="91"/>
        <w:gridCol w:w="33"/>
        <w:gridCol w:w="729"/>
        <w:gridCol w:w="22"/>
        <w:gridCol w:w="9"/>
        <w:gridCol w:w="13"/>
        <w:gridCol w:w="15"/>
        <w:gridCol w:w="15"/>
        <w:gridCol w:w="10"/>
        <w:gridCol w:w="776"/>
        <w:gridCol w:w="15"/>
        <w:gridCol w:w="59"/>
        <w:gridCol w:w="777"/>
        <w:gridCol w:w="15"/>
        <w:gridCol w:w="64"/>
        <w:gridCol w:w="883"/>
        <w:gridCol w:w="46"/>
        <w:gridCol w:w="64"/>
        <w:gridCol w:w="935"/>
        <w:gridCol w:w="58"/>
        <w:gridCol w:w="882"/>
        <w:gridCol w:w="112"/>
        <w:gridCol w:w="708"/>
      </w:tblGrid>
      <w:tr w:rsidR="00DF149C" w:rsidRPr="00C44204" w:rsidTr="003018F3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 w:rsidP="00DF149C">
            <w:pPr>
              <w:pStyle w:val="ConsPlusNonformat"/>
              <w:widowControl/>
              <w:tabs>
                <w:tab w:val="left" w:pos="5529"/>
              </w:tabs>
              <w:ind w:left="-102" w:right="-108"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pStyle w:val="ConsPlusNonformat"/>
              <w:widowControl/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DF149C" w:rsidRPr="00C44204" w:rsidRDefault="00DF149C">
            <w:pPr>
              <w:pStyle w:val="ConsPlusNonformat"/>
              <w:widowControl/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Единица</w:t>
            </w:r>
          </w:p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Отчетная информация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3018F3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F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F149C" w:rsidRPr="00C44204" w:rsidTr="003018F3">
        <w:trPr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3018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rPr>
                <w:rFonts w:ascii="Times New Roman" w:hAnsi="Times New Roman" w:cs="Times New Roman"/>
                <w:b/>
                <w:lang w:val="en-US"/>
              </w:rPr>
            </w:pPr>
            <w:r w:rsidRPr="00C44204">
              <w:rPr>
                <w:rFonts w:ascii="Times New Roman" w:hAnsi="Times New Roman" w:cs="Times New Roman"/>
                <w:b/>
              </w:rPr>
              <w:t xml:space="preserve">       </w:t>
            </w:r>
            <w:r w:rsidRPr="00C4420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4204">
              <w:rPr>
                <w:rFonts w:ascii="Times New Roman" w:hAnsi="Times New Roman" w:cs="Times New Roman"/>
                <w:b/>
              </w:rPr>
              <w:t>Экономическое развитие</w:t>
            </w:r>
          </w:p>
        </w:tc>
      </w:tr>
      <w:tr w:rsidR="00DF149C" w:rsidRPr="00C44204" w:rsidTr="003018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Default="00DF149C" w:rsidP="00C44204">
            <w:pPr>
              <w:pStyle w:val="ConsPlusCell"/>
              <w:tabs>
                <w:tab w:val="left" w:pos="552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1.  Число субъектов малого и    среднего предпринимательства       в расчете на </w:t>
            </w:r>
            <w:r w:rsidR="00C44204" w:rsidRPr="00C44204">
              <w:rPr>
                <w:rFonts w:ascii="Times New Roman" w:hAnsi="Times New Roman" w:cs="Times New Roman"/>
                <w:sz w:val="22"/>
                <w:szCs w:val="22"/>
              </w:rPr>
              <w:t>10 тыс. человек       населения</w:t>
            </w:r>
          </w:p>
          <w:p w:rsidR="007677AB" w:rsidRPr="00C44204" w:rsidRDefault="007677AB" w:rsidP="00C44204">
            <w:pPr>
              <w:pStyle w:val="ConsPlusCell"/>
              <w:tabs>
                <w:tab w:val="left" w:pos="552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C44204">
            <w:pPr>
              <w:pStyle w:val="ConsPlusCell"/>
              <w:tabs>
                <w:tab w:val="left" w:pos="55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едини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ц </w:t>
            </w:r>
          </w:p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43</w:t>
            </w:r>
            <w:r w:rsidR="005B6477" w:rsidRPr="00C44204">
              <w:rPr>
                <w:rFonts w:ascii="Times New Roman" w:hAnsi="Times New Roman" w:cs="Times New Roman"/>
              </w:rPr>
              <w:t>2</w:t>
            </w:r>
          </w:p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990ED0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43</w:t>
            </w:r>
            <w:r w:rsidR="001E4D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</w:t>
            </w:r>
            <w:r w:rsidR="001E4D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44</w:t>
            </w:r>
            <w:r w:rsidR="001E4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3018F3">
        <w:trPr>
          <w:trHeight w:val="2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442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</w:t>
            </w:r>
            <w:r w:rsidR="001E4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3018F3">
        <w:trPr>
          <w:trHeight w:val="10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C442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2795</w:t>
            </w:r>
          </w:p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3879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>
            <w:pPr>
              <w:tabs>
                <w:tab w:val="left" w:pos="5529"/>
              </w:tabs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 w:rsidP="001E4DAA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tabs>
                <w:tab w:val="left" w:pos="5529"/>
              </w:tabs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3018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44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3018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7677A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Доля прибыльных     </w:t>
            </w:r>
            <w:proofErr w:type="spell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сельскохо</w:t>
            </w:r>
            <w:r w:rsidR="007677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зяйственных</w:t>
            </w:r>
            <w:proofErr w:type="spell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677A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7677AB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  <w:proofErr w:type="gramEnd"/>
            <w:r w:rsidR="007677AB">
              <w:rPr>
                <w:rFonts w:ascii="Times New Roman" w:hAnsi="Times New Roman" w:cs="Times New Roman"/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3018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66,98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72,44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3018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</w:t>
            </w:r>
            <w:proofErr w:type="spellStart"/>
            <w:proofErr w:type="gramStart"/>
            <w:r w:rsidRPr="00C44204">
              <w:rPr>
                <w:rFonts w:ascii="Times New Roman" w:hAnsi="Times New Roman" w:cs="Times New Roman"/>
              </w:rPr>
              <w:t>железнодо</w:t>
            </w:r>
            <w:r w:rsidR="007677AB">
              <w:rPr>
                <w:rFonts w:ascii="Times New Roman" w:hAnsi="Times New Roman" w:cs="Times New Roman"/>
              </w:rPr>
              <w:t>-</w:t>
            </w:r>
            <w:r w:rsidRPr="00C44204">
              <w:rPr>
                <w:rFonts w:ascii="Times New Roman" w:hAnsi="Times New Roman" w:cs="Times New Roman"/>
              </w:rPr>
              <w:t>рожного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</w:rPr>
              <w:t xml:space="preserve">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7677AB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D7058">
        <w:trPr>
          <w:trHeight w:val="7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5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7677AB">
            <w:pPr>
              <w:pStyle w:val="a8"/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Среднемесячная номинальная начисленная заработная плата работников:</w:t>
            </w:r>
          </w:p>
          <w:p w:rsidR="00DF149C" w:rsidRPr="00C44204" w:rsidRDefault="00DF149C" w:rsidP="007677AB">
            <w:pPr>
              <w:pStyle w:val="a8"/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 xml:space="preserve">крупных и средних предприятий и некоммерческих организаций </w:t>
            </w:r>
          </w:p>
          <w:p w:rsidR="00DF149C" w:rsidRPr="00C44204" w:rsidRDefault="00DF149C" w:rsidP="007677AB">
            <w:pPr>
              <w:pStyle w:val="a8"/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муниципальных дошкольных образовательных учреждений,</w:t>
            </w: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муниципальных общеобразовательных учреждений</w:t>
            </w: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7677A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учителей муниципальных              общеобразовательных          учреждений</w:t>
            </w:r>
          </w:p>
          <w:p w:rsidR="00DF149C" w:rsidRPr="00C44204" w:rsidRDefault="00DF149C" w:rsidP="007677A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DF149C" w:rsidRPr="00C44204" w:rsidRDefault="00DF149C" w:rsidP="007677A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7677A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учреждений            культуры и искусства </w:t>
            </w: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       </w:t>
            </w:r>
          </w:p>
          <w:p w:rsidR="00DF149C" w:rsidRPr="00C44204" w:rsidRDefault="00DF149C" w:rsidP="007677A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49C" w:rsidRPr="00CD7058" w:rsidRDefault="00DF149C" w:rsidP="00CD705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муниципальных учреждений            физической культуры и    спорта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5E" w:rsidRDefault="00F23F5E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670D3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149C" w:rsidRPr="00D670D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D670D3" w:rsidRDefault="007677AB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D670D3" w:rsidRDefault="007677AB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5E" w:rsidRDefault="00F23F5E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7677AB" w:rsidP="00F23F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149C" w:rsidRPr="00D670D3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5E" w:rsidRDefault="00F23F5E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19117,7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11997,5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16943,5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20257</w:t>
            </w:r>
            <w:r w:rsidR="007677AB" w:rsidRPr="00D670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14071,6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14070,6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20045,4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12621,1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16919,1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19918,9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15222,4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14686,1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20336,7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13013,9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17286,7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20160,0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16239,9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16799,0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9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20946,80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13404,32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6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17805,32</w:t>
            </w: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21131,96</w:t>
            </w: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16727,09</w:t>
            </w: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17202,85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21575,20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E4DAA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18359,7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21765,91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17245,63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17736,14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D670D3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22102,3</w:t>
            </w:r>
          </w:p>
          <w:p w:rsidR="007677AB" w:rsidRPr="00D670D3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D670D3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D670D3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1E4DAA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13890,1</w:t>
            </w:r>
          </w:p>
          <w:p w:rsidR="007677AB" w:rsidRPr="00D670D3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7AB" w:rsidRPr="00D670D3" w:rsidRDefault="007677AB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3" w:rsidRDefault="00D670D3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18981,45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22375,37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17703,01</w:t>
            </w: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 w:rsidP="00D670D3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17905,55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D670D3" w:rsidRDefault="00DF149C">
            <w:pPr>
              <w:autoSpaceDE w:val="0"/>
              <w:autoSpaceDN w:val="0"/>
              <w:adjustRightInd w:val="0"/>
              <w:ind w:left="-108"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Дошкольное образование</w:t>
            </w: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Доля детей в возрасте 1 - 6         лет, получающих дошкольную       образовательную услугу и     (или) услугу по их     содержанию в муниципальных      образовательных учреждениях       в общей численности детей в   возрасте 1 - 6 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детей в возрасте 1-6 лет, состоящих на учете для определения в муниципальные дошкольные образовательные учреждения, в общей </w:t>
            </w:r>
            <w:proofErr w:type="gramStart"/>
            <w:r w:rsidRPr="00C44204">
              <w:rPr>
                <w:rFonts w:ascii="Times New Roman" w:hAnsi="Times New Roman" w:cs="Times New Roman"/>
              </w:rPr>
              <w:t>числен</w:t>
            </w:r>
            <w:r w:rsidR="00CD7058">
              <w:rPr>
                <w:rFonts w:ascii="Times New Roman" w:hAnsi="Times New Roman" w:cs="Times New Roman"/>
              </w:rPr>
              <w:t>-</w:t>
            </w:r>
            <w:proofErr w:type="spellStart"/>
            <w:r w:rsidRPr="00C44204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</w:rPr>
              <w:t xml:space="preserve"> детей в возрасте1-6 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D670D3">
        <w:trPr>
          <w:trHeight w:val="2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D3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Доля муниципальных   дошкольных образовательных   учреждений, здания которых   находятся в аварийном  состоянии или требуют       капитального ремонта, </w:t>
            </w:r>
            <w:proofErr w:type="gramStart"/>
            <w:r w:rsidRPr="00C44204">
              <w:rPr>
                <w:rFonts w:ascii="Times New Roman" w:hAnsi="Times New Roman" w:cs="Times New Roman"/>
              </w:rPr>
              <w:t>в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 </w:t>
            </w:r>
          </w:p>
          <w:p w:rsidR="00DF149C" w:rsidRPr="00C44204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44204">
              <w:rPr>
                <w:rFonts w:ascii="Times New Roman" w:hAnsi="Times New Roman" w:cs="Times New Roman"/>
              </w:rPr>
              <w:t>общем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числе муниципальных   дошкольных образовательных   учреждений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rPr>
                <w:rFonts w:ascii="Times New Roman" w:hAnsi="Times New Roman" w:cs="Times New Roman"/>
                <w:b/>
              </w:rPr>
            </w:pPr>
            <w:r w:rsidRPr="00C44204">
              <w:rPr>
                <w:rFonts w:ascii="Times New Roman" w:hAnsi="Times New Roman" w:cs="Times New Roman"/>
                <w:b/>
              </w:rPr>
              <w:t xml:space="preserve">   Общее и дополнительное образование</w:t>
            </w:r>
          </w:p>
        </w:tc>
      </w:tr>
      <w:tr w:rsidR="00DF149C" w:rsidRPr="00C44204" w:rsidTr="00D67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D670D3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 Доля выпускников  муниципальных  общеобразовательных        учреждений, сдавших единый      государственный экзамен по       русскому языку и математике,  в общей численности  выпускников муниципальных  общеобразовательных  учреждений, сдававших единый  государственный экзамен по  данным предметам</w:t>
            </w:r>
          </w:p>
          <w:p w:rsidR="00DF149C" w:rsidRPr="00C44204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D67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D670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Доля выпускников  муниципальных  общеобразовательных       учреждений, не получивших       аттестат о среднем (полном)       образовании, в общей   численности выпускников  муниципальных       </w:t>
            </w:r>
            <w:r w:rsidR="00D670D3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 учреждений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D67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Доля муниципальных  общеобразовательных  учреждений, соответствующих  современным требованиям  обучения, в общем количестве  муниципальных   общеобразовательных    учреждений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D67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D670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муниципальных   общеобразовательных   учреждений, здания которых  находятся в аварийном   состоянии или требуют       капитального ремонта, в  общем количестве  муниципальных      общеобразовательных  учреждений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D67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C4420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D670D3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0D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D67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муниципальных    общеобразовательных       учреждениях, занимающихся во       вторую (третью) смену, в   общей 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    обучающихся  в муниципальных    обще</w:t>
            </w:r>
            <w:r w:rsidR="00C1028A">
              <w:rPr>
                <w:rFonts w:ascii="Times New Roman" w:hAnsi="Times New Roman" w:cs="Times New Roman"/>
                <w:sz w:val="22"/>
                <w:szCs w:val="22"/>
              </w:rPr>
              <w:t>образовательных     учреждениях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8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  <w:r w:rsidR="001E4DAA">
              <w:rPr>
                <w:rFonts w:ascii="Times New Roman" w:hAnsi="Times New Roman" w:cs="Times New Roman"/>
              </w:rPr>
              <w:t>3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1E4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  <w:r w:rsidR="001E4DAA">
              <w:rPr>
                <w:rFonts w:ascii="Times New Roman" w:hAnsi="Times New Roman" w:cs="Times New Roman"/>
              </w:rPr>
              <w:t>2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1E4D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</w:t>
            </w:r>
            <w:r w:rsidR="001E4DAA">
              <w:rPr>
                <w:rFonts w:ascii="Times New Roman" w:hAnsi="Times New Roman" w:cs="Times New Roman"/>
              </w:rPr>
              <w:t>2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1E4D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D67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Расходы бюджета   муниципального образования    на общее образование в   расчете на 1 обучающегося в   муниципальных       общеобразовательных    учреждениях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Тыс.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51,70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50,</w:t>
            </w:r>
            <w:r w:rsidR="001E4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F149C" w:rsidRPr="00C442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52,0</w:t>
            </w:r>
            <w:r w:rsidR="001E4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D670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детей в возрасте 5 - 18        лет, получающих услуги по       дополнительному образованию       в организациях различной   организационно-правовой    формы и формы собственности,    в общей численности детей   данной возрастной группы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E4D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b/>
              </w:rPr>
            </w:pPr>
            <w:r w:rsidRPr="00C4420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Культура</w:t>
            </w:r>
          </w:p>
        </w:tc>
      </w:tr>
      <w:tr w:rsidR="00DF149C" w:rsidRPr="00C44204" w:rsidTr="00C102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клуба</w:t>
            </w:r>
            <w:r w:rsidR="00C1028A">
              <w:rPr>
                <w:rFonts w:ascii="Times New Roman" w:hAnsi="Times New Roman" w:cs="Times New Roman"/>
              </w:rPr>
              <w:t>ми и учреждениями клубного типа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библиотеками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1028A" w:rsidRDefault="00C1028A" w:rsidP="00C102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C1028A" w:rsidRDefault="00DF149C" w:rsidP="00C102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</w:t>
            </w:r>
          </w:p>
          <w:p w:rsidR="00C1028A" w:rsidRDefault="00C1028A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028A" w:rsidRDefault="00C1028A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</w:t>
            </w:r>
          </w:p>
          <w:p w:rsidR="00C1028A" w:rsidRDefault="00C1028A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</w:t>
            </w:r>
          </w:p>
          <w:p w:rsidR="00C1028A" w:rsidRDefault="00C1028A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  <w:p w:rsidR="00DF149C" w:rsidRPr="00C44204" w:rsidRDefault="00DF149C" w:rsidP="00C1028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Доля муниципальных         учреждений культуры, здания       которых находятся в  аварийном состоянии или   требуют капитального  ремонта, в общем количестве       муниципа</w:t>
            </w:r>
            <w:r w:rsidR="00C1028A">
              <w:rPr>
                <w:rFonts w:ascii="Times New Roman" w:hAnsi="Times New Roman" w:cs="Times New Roman"/>
                <w:sz w:val="22"/>
                <w:szCs w:val="22"/>
              </w:rPr>
              <w:t>льных учреждений      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1028A">
        <w:trPr>
          <w:trHeight w:val="2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1028A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Доля объектов культурного     наследия, находящихся в  муниципальной собственности    и требующих консервации или   реставрации, в общем  количестве объектов культурного наследия,  находящихся в муниципальной   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C4420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</w:tr>
      <w:tr w:rsidR="00DF149C" w:rsidRPr="00C44204" w:rsidTr="00C44204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населения,   систематически занимающегося    физической культурой и   спортом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32,86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33,85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C1028A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системати</w:t>
            </w:r>
            <w:proofErr w:type="spellEnd"/>
            <w:r w:rsidR="00C102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чески занимающихся физической культурой и спортом, в общей численности обучающихся.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</w:t>
            </w: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</w:t>
            </w:r>
            <w:r w:rsidR="001E4DAA">
              <w:rPr>
                <w:rFonts w:ascii="Times New Roman" w:hAnsi="Times New Roman" w:cs="Times New Roman"/>
              </w:rPr>
              <w:t>6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1E4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</w:t>
            </w:r>
            <w:r w:rsidR="001E4DAA">
              <w:rPr>
                <w:rFonts w:ascii="Times New Roman" w:hAnsi="Times New Roman" w:cs="Times New Roman"/>
              </w:rPr>
              <w:t>7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1E4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1E4DAA" w:rsidP="001E4D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DF149C" w:rsidRPr="00C442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204">
              <w:rPr>
                <w:rFonts w:ascii="Times New Roman" w:hAnsi="Times New Roman" w:cs="Times New Roman"/>
                <w:b/>
                <w:bCs/>
              </w:rPr>
              <w:t>Жилищное строительство и обеспечение граждан жильем</w:t>
            </w: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 xml:space="preserve">Общая площадь жилых помещений, </w:t>
            </w:r>
            <w:proofErr w:type="gramStart"/>
            <w:r w:rsidRPr="00C44204">
              <w:rPr>
                <w:sz w:val="22"/>
                <w:szCs w:val="22"/>
              </w:rPr>
              <w:t>приходя-</w:t>
            </w:r>
            <w:proofErr w:type="spellStart"/>
            <w:r w:rsidRPr="00C44204">
              <w:rPr>
                <w:sz w:val="22"/>
                <w:szCs w:val="22"/>
              </w:rPr>
              <w:t>щаяся</w:t>
            </w:r>
            <w:proofErr w:type="spellEnd"/>
            <w:proofErr w:type="gramEnd"/>
            <w:r w:rsidRPr="00C44204">
              <w:rPr>
                <w:sz w:val="22"/>
                <w:szCs w:val="22"/>
              </w:rPr>
              <w:t xml:space="preserve"> в среднем на одного жителя – всего: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C44204">
              <w:rPr>
                <w:sz w:val="22"/>
                <w:szCs w:val="22"/>
              </w:rPr>
              <w:t>введенная</w:t>
            </w:r>
            <w:proofErr w:type="gramEnd"/>
            <w:r w:rsidRPr="00C44204">
              <w:rPr>
                <w:sz w:val="22"/>
                <w:szCs w:val="22"/>
              </w:rPr>
              <w:t xml:space="preserve"> в действие за год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204">
              <w:rPr>
                <w:rFonts w:ascii="Times New Roman" w:hAnsi="Times New Roman" w:cs="Times New Roman"/>
              </w:rPr>
              <w:t>кв</w:t>
            </w:r>
            <w:proofErr w:type="gramStart"/>
            <w:r w:rsidRPr="00C442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1E4D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19,44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0,368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0,195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20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Площадь земельных участков, предоставленных для строительства в расчете на 10 тыс. человек населени</w:t>
            </w:r>
            <w:proofErr w:type="gramStart"/>
            <w:r w:rsidRPr="00C44204">
              <w:rPr>
                <w:sz w:val="22"/>
                <w:szCs w:val="22"/>
              </w:rPr>
              <w:t>я–</w:t>
            </w:r>
            <w:proofErr w:type="gramEnd"/>
            <w:r w:rsidRPr="00C44204">
              <w:rPr>
                <w:sz w:val="22"/>
                <w:szCs w:val="22"/>
              </w:rPr>
              <w:t xml:space="preserve"> всего, 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в том числе: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 xml:space="preserve">для жилищного строительства, индивидуального строительства и 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комплексного освоения в целях жилищного строительства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1028A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Г</w:t>
            </w:r>
            <w:r w:rsidR="00DF149C" w:rsidRPr="00C44204">
              <w:rPr>
                <w:rFonts w:ascii="Times New Roman" w:hAnsi="Times New Roman" w:cs="Times New Roman"/>
              </w:rPr>
              <w:t>а</w:t>
            </w:r>
          </w:p>
          <w:p w:rsidR="00C1028A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DF149C" w:rsidRPr="00C44204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F149C" w:rsidRPr="00C44204">
              <w:rPr>
                <w:rFonts w:ascii="Times New Roman" w:hAnsi="Times New Roman" w:cs="Times New Roman"/>
              </w:rPr>
              <w:t>а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0,034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0,034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0,034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C44204">
              <w:rPr>
                <w:sz w:val="22"/>
                <w:szCs w:val="22"/>
              </w:rPr>
              <w:t>с даты принятия</w:t>
            </w:r>
            <w:proofErr w:type="gramEnd"/>
            <w:r w:rsidRPr="00C44204">
              <w:rPr>
                <w:sz w:val="22"/>
                <w:szCs w:val="22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объектов жилищного строительства - в течение 3 лет,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204">
              <w:rPr>
                <w:sz w:val="22"/>
                <w:szCs w:val="22"/>
              </w:rPr>
              <w:t>иных объектов капитального строительства - в течение 5 лет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1028A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DF149C" w:rsidRPr="00C44204" w:rsidRDefault="00C1028A" w:rsidP="00C102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F149C" w:rsidRPr="00C44204">
              <w:rPr>
                <w:rFonts w:ascii="Times New Roman" w:hAnsi="Times New Roman" w:cs="Times New Roman"/>
              </w:rPr>
              <w:t>кв</w:t>
            </w:r>
            <w:proofErr w:type="gramStart"/>
            <w:r w:rsidR="00DF149C" w:rsidRPr="00C442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204">
              <w:rPr>
                <w:rFonts w:ascii="Times New Roman" w:hAnsi="Times New Roman" w:cs="Times New Roman"/>
              </w:rPr>
              <w:t>кв</w:t>
            </w:r>
            <w:proofErr w:type="gramStart"/>
            <w:r w:rsidRPr="00C442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C1028A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rPr>
                <w:rFonts w:ascii="Times New Roman" w:hAnsi="Times New Roman" w:cs="Times New Roman"/>
              </w:rPr>
            </w:pPr>
          </w:p>
          <w:p w:rsidR="00DF149C" w:rsidRPr="00C44204" w:rsidRDefault="00C1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F149C" w:rsidRPr="00C44204">
              <w:rPr>
                <w:rFonts w:ascii="Times New Roman" w:hAnsi="Times New Roman" w:cs="Times New Roman"/>
              </w:rPr>
              <w:t>-</w:t>
            </w:r>
          </w:p>
          <w:p w:rsidR="00DF149C" w:rsidRPr="00C44204" w:rsidRDefault="00C1028A" w:rsidP="00C1028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="00DF149C" w:rsidRPr="00C442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C442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DF149C" w:rsidRPr="00C44204" w:rsidTr="00C1028A">
        <w:trPr>
          <w:trHeight w:val="28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1028A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 способ управления данными домами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8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102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C44204">
              <w:rPr>
                <w:rFonts w:ascii="Times New Roman" w:hAnsi="Times New Roman" w:cs="Times New Roman"/>
              </w:rPr>
              <w:t>о-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, 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Карачаево-Черкесской Республики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C44204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свою деятельность на территории городского округа (муниципального района)</w:t>
            </w: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C102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1028A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28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</w:t>
            </w:r>
            <w:r w:rsidR="006605ED">
              <w:rPr>
                <w:rFonts w:ascii="Times New Roman" w:hAnsi="Times New Roman" w:cs="Times New Roman"/>
              </w:rPr>
              <w:t xml:space="preserve">дарственный кадастровый учет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204">
              <w:rPr>
                <w:rFonts w:ascii="Times New Roman" w:hAnsi="Times New Roman" w:cs="Times New Roman"/>
              </w:rPr>
              <w:t>Доля населения, получившего   жилые помещения и улучшившего жилищные условия в отчетном году, в общей  численности населения,  состоящего на учете в      качестве нуждающегося в   жилых помещениях</w:t>
            </w:r>
            <w:proofErr w:type="gramEnd"/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204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C44204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rPr>
                <w:rFonts w:ascii="Times New Roman" w:hAnsi="Times New Roman" w:cs="Times New Roman"/>
                <w:b/>
                <w:bCs/>
              </w:rPr>
            </w:pPr>
            <w:r w:rsidRPr="00C44204">
              <w:rPr>
                <w:rFonts w:ascii="Times New Roman" w:hAnsi="Times New Roman" w:cs="Times New Roman"/>
                <w:b/>
                <w:bCs/>
              </w:rPr>
              <w:t xml:space="preserve"> Организация муниципального управления</w:t>
            </w: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      </w:r>
          </w:p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7</w:t>
            </w:r>
            <w:r w:rsidR="001E4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 33.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6605ED" w:rsidRDefault="00DF149C">
            <w:pPr>
              <w:pStyle w:val="a8"/>
              <w:widowControl w:val="0"/>
              <w:autoSpaceDE w:val="0"/>
              <w:autoSpaceDN w:val="0"/>
              <w:adjustRightInd w:val="0"/>
            </w:pPr>
            <w:r w:rsidRPr="00C44204">
              <w:rPr>
                <w:sz w:val="22"/>
                <w:szCs w:val="22"/>
              </w:rPr>
              <w:t>Объем не завершенного в установленные сроки строительства, осуществляемого за счет средств бюджета городского округа (</w:t>
            </w:r>
            <w:r w:rsidR="006605ED">
              <w:t>муниципального района)</w:t>
            </w:r>
          </w:p>
          <w:p w:rsidR="00DF149C" w:rsidRPr="00C44204" w:rsidRDefault="00DF149C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F149C" w:rsidRPr="006605ED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6605ED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</w:t>
            </w: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Расходы бюджета муниципального образования на содержание работников органов местного самоуправления </w:t>
            </w:r>
          </w:p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в расчете на одного жителя муниципального образования</w:t>
            </w:r>
          </w:p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1503,2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1540,1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1499,0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1541,0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154</w:t>
            </w:r>
            <w:r w:rsidR="001E4DAA">
              <w:rPr>
                <w:rFonts w:ascii="Times New Roman" w:hAnsi="Times New Roman" w:cs="Times New Roman"/>
              </w:rPr>
              <w:t>1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1E4D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154</w:t>
            </w:r>
            <w:r w:rsidR="001E4DAA">
              <w:rPr>
                <w:rFonts w:ascii="Times New Roman" w:hAnsi="Times New Roman" w:cs="Times New Roman"/>
              </w:rPr>
              <w:t>1</w:t>
            </w:r>
            <w:r w:rsidRPr="00C44204">
              <w:rPr>
                <w:rFonts w:ascii="Times New Roman" w:hAnsi="Times New Roman" w:cs="Times New Roman"/>
              </w:rPr>
              <w:t>,</w:t>
            </w:r>
            <w:r w:rsidR="001E4D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51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Наличие в городском округе       (муниципальном районе) утвержденного генерального  плана городского округа  (схемы территориального  планирования муниципального   района)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да/нет 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51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    37.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Удовлетворенность населения деятельностью органов местного самоуправления городского округа (муниципального района)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5778B4">
            <w:pPr>
              <w:autoSpaceDE w:val="0"/>
              <w:autoSpaceDN w:val="0"/>
              <w:adjustRightIn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49C" w:rsidRPr="00C44204" w:rsidTr="00660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51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 w:rsidP="006605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тысяч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204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C44204">
              <w:rPr>
                <w:rFonts w:ascii="Times New Roman" w:hAnsi="Times New Roman" w:cs="Times New Roman"/>
                <w:b/>
                <w:bCs/>
              </w:rPr>
              <w:t>. Энергосбережение и повышение энергетической эффективности</w:t>
            </w:r>
          </w:p>
        </w:tc>
      </w:tr>
      <w:tr w:rsidR="00DF149C" w:rsidRPr="00C44204" w:rsidTr="00C44204">
        <w:trPr>
          <w:trHeight w:val="6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Удельная величина потребления энергетических ресурсов в многоквартирных домах: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электрическая энергия,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тепловая энергия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горячая вода,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холодная вода,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кВт ч 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 проживающего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Гкал 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1 проживающего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709,0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67,42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707,0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706,0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705,0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704,0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Pr="00C44204" w:rsidRDefault="006605E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 w:rsidP="006605ED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703,00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05ED" w:rsidRDefault="006605E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  <w:p w:rsidR="00DF149C" w:rsidRPr="00C44204" w:rsidRDefault="00DF149C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ind w:left="-108"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49C" w:rsidRPr="00C44204" w:rsidTr="00C44204">
        <w:trPr>
          <w:trHeight w:val="1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ind w:left="-108" w:right="-151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электрическая энергия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тепловая энергия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49C" w:rsidRPr="00C44204" w:rsidRDefault="00DF14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204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Вт ч </w:t>
            </w:r>
            <w:proofErr w:type="gramStart"/>
            <w:r w:rsidRPr="00C44204">
              <w:rPr>
                <w:rFonts w:ascii="Times New Roman" w:hAnsi="Times New Roman" w:cs="Times New Roman"/>
              </w:rPr>
              <w:t>на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C44204">
              <w:rPr>
                <w:rFonts w:ascii="Times New Roman" w:hAnsi="Times New Roman" w:cs="Times New Roman"/>
              </w:rPr>
              <w:t>чело-века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населения,</w:t>
            </w:r>
          </w:p>
          <w:p w:rsidR="002E59E0" w:rsidRDefault="002E59E0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9E0" w:rsidRDefault="002E59E0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9E0" w:rsidRDefault="002E59E0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9E0" w:rsidRDefault="002E59E0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Гкал </w:t>
            </w:r>
            <w:proofErr w:type="gramStart"/>
            <w:r w:rsidRPr="00C44204">
              <w:rPr>
                <w:rFonts w:ascii="Times New Roman" w:hAnsi="Times New Roman" w:cs="Times New Roman"/>
              </w:rPr>
              <w:t>на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 кв. м общей площади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204">
              <w:rPr>
                <w:rFonts w:ascii="Times New Roman" w:hAnsi="Times New Roman" w:cs="Times New Roman"/>
              </w:rPr>
              <w:t>куб</w:t>
            </w:r>
            <w:proofErr w:type="gramStart"/>
            <w:r w:rsidRPr="00C442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44204">
              <w:rPr>
                <w:rFonts w:ascii="Times New Roman" w:hAnsi="Times New Roman" w:cs="Times New Roman"/>
              </w:rPr>
              <w:t xml:space="preserve"> на 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C44204">
              <w:rPr>
                <w:rFonts w:ascii="Times New Roman" w:hAnsi="Times New Roman" w:cs="Times New Roman"/>
              </w:rPr>
              <w:t>чело-века</w:t>
            </w:r>
            <w:proofErr w:type="gramEnd"/>
            <w:r w:rsidRPr="00C44204">
              <w:rPr>
                <w:rFonts w:ascii="Times New Roman" w:hAnsi="Times New Roman" w:cs="Times New Roman"/>
              </w:rPr>
              <w:t xml:space="preserve"> населения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9E0" w:rsidRDefault="002E59E0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9E0" w:rsidRDefault="002E59E0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9E0" w:rsidRDefault="002E59E0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9E0" w:rsidRDefault="002E59E0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9E0" w:rsidRDefault="002E59E0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2E59E0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149C" w:rsidRPr="00C44204">
              <w:rPr>
                <w:rFonts w:ascii="Times New Roman" w:hAnsi="Times New Roman" w:cs="Times New Roman"/>
              </w:rPr>
              <w:t>59,0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2E59E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F149C" w:rsidRPr="00C44204">
              <w:rPr>
                <w:rFonts w:ascii="Times New Roman" w:hAnsi="Times New Roman" w:cs="Times New Roman"/>
              </w:rPr>
              <w:t>0,204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spacing w:line="36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4,9</w:t>
            </w: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</w:rPr>
            </w:pPr>
          </w:p>
          <w:p w:rsidR="002E59E0" w:rsidRDefault="002E59E0" w:rsidP="002E59E0">
            <w:pPr>
              <w:autoSpaceDE w:val="0"/>
              <w:autoSpaceDN w:val="0"/>
              <w:adjustRightInd w:val="0"/>
              <w:spacing w:line="36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spacing w:line="36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58,9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0,214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4,7</w:t>
            </w: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12,0</w:t>
            </w:r>
            <w:r w:rsidR="001E4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59,1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0,215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4,8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96"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1E4DA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12,</w:t>
            </w:r>
            <w:r w:rsidR="001E4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58,1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0,218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4,9</w:t>
            </w: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1E4DAA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12,</w:t>
            </w:r>
            <w:r w:rsidR="006D7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E0" w:rsidRDefault="002E59E0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57,8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0,220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4,9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6D70DD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57,3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0,222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44204">
              <w:rPr>
                <w:rFonts w:ascii="Times New Roman" w:hAnsi="Times New Roman" w:cs="Times New Roman"/>
              </w:rPr>
              <w:t>4,9</w:t>
            </w:r>
          </w:p>
          <w:p w:rsidR="00DF149C" w:rsidRPr="00C44204" w:rsidRDefault="00DF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F149C" w:rsidRPr="00C44204" w:rsidRDefault="006D70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  <w:p w:rsidR="00DF149C" w:rsidRPr="00C44204" w:rsidRDefault="00DF149C" w:rsidP="002E59E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C" w:rsidRPr="00C44204" w:rsidRDefault="00DF149C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149C" w:rsidRPr="00C44204" w:rsidRDefault="00DF149C" w:rsidP="00DF149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F149C" w:rsidRPr="00C44204" w:rsidRDefault="00DF149C" w:rsidP="00DF149C">
      <w:pPr>
        <w:rPr>
          <w:rFonts w:ascii="Times New Roman" w:hAnsi="Times New Roman" w:cs="Times New Roman"/>
        </w:rPr>
      </w:pPr>
    </w:p>
    <w:p w:rsidR="00F46157" w:rsidRPr="00C44204" w:rsidRDefault="00F46157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p w:rsidR="00A33CE0" w:rsidRDefault="00A33CE0" w:rsidP="002E59E0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lang w:eastAsia="ru-RU"/>
        </w:rPr>
      </w:pPr>
    </w:p>
    <w:sectPr w:rsidR="00A33CE0" w:rsidSect="00F572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33"/>
    <w:rsid w:val="00003C38"/>
    <w:rsid w:val="00035CFE"/>
    <w:rsid w:val="000831F5"/>
    <w:rsid w:val="00083BCE"/>
    <w:rsid w:val="000B797A"/>
    <w:rsid w:val="000F0323"/>
    <w:rsid w:val="000F1751"/>
    <w:rsid w:val="0012157E"/>
    <w:rsid w:val="001372BC"/>
    <w:rsid w:val="001422A9"/>
    <w:rsid w:val="001736D2"/>
    <w:rsid w:val="00193302"/>
    <w:rsid w:val="001C1F74"/>
    <w:rsid w:val="001E4DAA"/>
    <w:rsid w:val="00212FB9"/>
    <w:rsid w:val="00226836"/>
    <w:rsid w:val="00240375"/>
    <w:rsid w:val="002436AD"/>
    <w:rsid w:val="0024768E"/>
    <w:rsid w:val="00285A65"/>
    <w:rsid w:val="002960A5"/>
    <w:rsid w:val="002A0840"/>
    <w:rsid w:val="002E03F5"/>
    <w:rsid w:val="002E1F8D"/>
    <w:rsid w:val="002E4C2E"/>
    <w:rsid w:val="002E59E0"/>
    <w:rsid w:val="002E646C"/>
    <w:rsid w:val="002E6D7B"/>
    <w:rsid w:val="003018F3"/>
    <w:rsid w:val="00310113"/>
    <w:rsid w:val="00312E33"/>
    <w:rsid w:val="003371E4"/>
    <w:rsid w:val="00353E13"/>
    <w:rsid w:val="0038117A"/>
    <w:rsid w:val="00396721"/>
    <w:rsid w:val="00396D2E"/>
    <w:rsid w:val="003E1B2B"/>
    <w:rsid w:val="004217DF"/>
    <w:rsid w:val="00453C6E"/>
    <w:rsid w:val="0046568D"/>
    <w:rsid w:val="00486596"/>
    <w:rsid w:val="00491537"/>
    <w:rsid w:val="004A1601"/>
    <w:rsid w:val="005375BF"/>
    <w:rsid w:val="005672E7"/>
    <w:rsid w:val="005778B4"/>
    <w:rsid w:val="00580DC6"/>
    <w:rsid w:val="005943BE"/>
    <w:rsid w:val="005B6477"/>
    <w:rsid w:val="005F0DE7"/>
    <w:rsid w:val="006320D5"/>
    <w:rsid w:val="00651B4E"/>
    <w:rsid w:val="006605ED"/>
    <w:rsid w:val="006A30F6"/>
    <w:rsid w:val="006A6201"/>
    <w:rsid w:val="006D70DD"/>
    <w:rsid w:val="006E6380"/>
    <w:rsid w:val="007677AB"/>
    <w:rsid w:val="00773AB2"/>
    <w:rsid w:val="00777E64"/>
    <w:rsid w:val="007A4B80"/>
    <w:rsid w:val="007B6E9D"/>
    <w:rsid w:val="007E4C8B"/>
    <w:rsid w:val="007F7B7C"/>
    <w:rsid w:val="0082172A"/>
    <w:rsid w:val="00831BDE"/>
    <w:rsid w:val="008512F0"/>
    <w:rsid w:val="0085658C"/>
    <w:rsid w:val="008B6E2F"/>
    <w:rsid w:val="008C5D1C"/>
    <w:rsid w:val="008D6A68"/>
    <w:rsid w:val="00913C92"/>
    <w:rsid w:val="00953762"/>
    <w:rsid w:val="00967744"/>
    <w:rsid w:val="00982CA4"/>
    <w:rsid w:val="00990ED0"/>
    <w:rsid w:val="009A3B30"/>
    <w:rsid w:val="00A12C12"/>
    <w:rsid w:val="00A33CE0"/>
    <w:rsid w:val="00A34784"/>
    <w:rsid w:val="00A5258D"/>
    <w:rsid w:val="00A66368"/>
    <w:rsid w:val="00A81928"/>
    <w:rsid w:val="00A826A9"/>
    <w:rsid w:val="00AA0E5A"/>
    <w:rsid w:val="00AD6E1F"/>
    <w:rsid w:val="00B17A26"/>
    <w:rsid w:val="00B46248"/>
    <w:rsid w:val="00B46746"/>
    <w:rsid w:val="00B52071"/>
    <w:rsid w:val="00B65D35"/>
    <w:rsid w:val="00B81E8D"/>
    <w:rsid w:val="00BE60D1"/>
    <w:rsid w:val="00C068C0"/>
    <w:rsid w:val="00C07295"/>
    <w:rsid w:val="00C1028A"/>
    <w:rsid w:val="00C44204"/>
    <w:rsid w:val="00C55A8E"/>
    <w:rsid w:val="00C60701"/>
    <w:rsid w:val="00C73578"/>
    <w:rsid w:val="00CD7058"/>
    <w:rsid w:val="00CD77E4"/>
    <w:rsid w:val="00D060FB"/>
    <w:rsid w:val="00D15DB1"/>
    <w:rsid w:val="00D60929"/>
    <w:rsid w:val="00D60DFD"/>
    <w:rsid w:val="00D670D3"/>
    <w:rsid w:val="00D92EF5"/>
    <w:rsid w:val="00D939F4"/>
    <w:rsid w:val="00DA6DC4"/>
    <w:rsid w:val="00DE3A8C"/>
    <w:rsid w:val="00DE41BA"/>
    <w:rsid w:val="00DF149C"/>
    <w:rsid w:val="00E0241A"/>
    <w:rsid w:val="00E024F3"/>
    <w:rsid w:val="00E3762F"/>
    <w:rsid w:val="00E620BE"/>
    <w:rsid w:val="00E73C8B"/>
    <w:rsid w:val="00EB0834"/>
    <w:rsid w:val="00EB31BD"/>
    <w:rsid w:val="00EC3A06"/>
    <w:rsid w:val="00EF7A8B"/>
    <w:rsid w:val="00F23F5E"/>
    <w:rsid w:val="00F31066"/>
    <w:rsid w:val="00F43EB4"/>
    <w:rsid w:val="00F46157"/>
    <w:rsid w:val="00F572F6"/>
    <w:rsid w:val="00F71167"/>
    <w:rsid w:val="00F9609C"/>
    <w:rsid w:val="00FB2C6D"/>
    <w:rsid w:val="00FC3800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6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9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46157"/>
  </w:style>
  <w:style w:type="paragraph" w:styleId="a3">
    <w:name w:val="Normal (Web)"/>
    <w:basedOn w:val="a"/>
    <w:uiPriority w:val="99"/>
    <w:unhideWhenUsed/>
    <w:rsid w:val="00F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157"/>
  </w:style>
  <w:style w:type="character" w:styleId="a4">
    <w:name w:val="Hyperlink"/>
    <w:basedOn w:val="a0"/>
    <w:uiPriority w:val="99"/>
    <w:semiHidden/>
    <w:unhideWhenUsed/>
    <w:rsid w:val="00F461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6157"/>
    <w:rPr>
      <w:color w:val="800080"/>
      <w:u w:val="single"/>
    </w:rPr>
  </w:style>
  <w:style w:type="paragraph" w:styleId="a6">
    <w:name w:val="Balloon Text"/>
    <w:basedOn w:val="a"/>
    <w:link w:val="a7"/>
    <w:semiHidden/>
    <w:unhideWhenUsed/>
    <w:rsid w:val="009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3B3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677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9677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D06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F14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DF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DF1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semiHidden/>
    <w:rsid w:val="00DF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DF1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1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6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9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46157"/>
  </w:style>
  <w:style w:type="paragraph" w:styleId="a3">
    <w:name w:val="Normal (Web)"/>
    <w:basedOn w:val="a"/>
    <w:uiPriority w:val="99"/>
    <w:unhideWhenUsed/>
    <w:rsid w:val="00F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157"/>
  </w:style>
  <w:style w:type="character" w:styleId="a4">
    <w:name w:val="Hyperlink"/>
    <w:basedOn w:val="a0"/>
    <w:uiPriority w:val="99"/>
    <w:semiHidden/>
    <w:unhideWhenUsed/>
    <w:rsid w:val="00F461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6157"/>
    <w:rPr>
      <w:color w:val="800080"/>
      <w:u w:val="single"/>
    </w:rPr>
  </w:style>
  <w:style w:type="paragraph" w:styleId="a6">
    <w:name w:val="Balloon Text"/>
    <w:basedOn w:val="a"/>
    <w:link w:val="a7"/>
    <w:semiHidden/>
    <w:unhideWhenUsed/>
    <w:rsid w:val="009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3B3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677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9677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D06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F14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DF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DF1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semiHidden/>
    <w:rsid w:val="00DF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DF1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1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1177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39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4B9A-F138-4C23-971B-6BFBE1C1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</cp:lastModifiedBy>
  <cp:revision>6</cp:revision>
  <cp:lastPrinted>2017-04-21T14:04:00Z</cp:lastPrinted>
  <dcterms:created xsi:type="dcterms:W3CDTF">2017-04-20T14:21:00Z</dcterms:created>
  <dcterms:modified xsi:type="dcterms:W3CDTF">2019-05-08T22:12:00Z</dcterms:modified>
</cp:coreProperties>
</file>