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95B12" w14:textId="449282D0" w:rsidR="00DA7DD0" w:rsidRPr="00B80382" w:rsidRDefault="00DA7DD0" w:rsidP="00B80382">
      <w:pPr>
        <w:jc w:val="center"/>
        <w:rPr>
          <w:b/>
          <w:sz w:val="28"/>
          <w:szCs w:val="28"/>
        </w:rPr>
      </w:pPr>
      <w:r w:rsidRPr="00DA7DD0">
        <w:rPr>
          <w:rFonts w:eastAsia="Calibri"/>
          <w:b/>
          <w:bCs/>
          <w:sz w:val="28"/>
          <w:szCs w:val="28"/>
          <w:lang w:eastAsia="en-US"/>
        </w:rPr>
        <w:t>Основные показатели деятельности контрольно-счетной палаты</w:t>
      </w:r>
    </w:p>
    <w:p w14:paraId="6087A08C" w14:textId="77777777" w:rsidR="00DA7DD0" w:rsidRPr="00DA7DD0" w:rsidRDefault="00DA7DD0" w:rsidP="00B80382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A7DD0">
        <w:rPr>
          <w:rFonts w:eastAsia="Calibri"/>
          <w:b/>
          <w:bCs/>
          <w:sz w:val="28"/>
          <w:szCs w:val="28"/>
          <w:lang w:eastAsia="en-US"/>
        </w:rPr>
        <w:t>Усть-Джегутинского муниципального района за 2021 год.</w:t>
      </w:r>
    </w:p>
    <w:p w14:paraId="4E2700FC" w14:textId="77777777" w:rsidR="00DA7DD0" w:rsidRPr="00DA7DD0" w:rsidRDefault="00DA7DD0" w:rsidP="00DA7DD0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7802"/>
        <w:gridCol w:w="1878"/>
      </w:tblGrid>
      <w:tr w:rsidR="00DA7DD0" w:rsidRPr="00DA7DD0" w14:paraId="794CCF73" w14:textId="77777777" w:rsidTr="000C0C53">
        <w:trPr>
          <w:trHeight w:val="597"/>
          <w:jc w:val="center"/>
        </w:trPr>
        <w:tc>
          <w:tcPr>
            <w:tcW w:w="775" w:type="dxa"/>
            <w:shd w:val="clear" w:color="auto" w:fill="FFFFFF"/>
          </w:tcPr>
          <w:p w14:paraId="495DB37D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№ </w:t>
            </w:r>
          </w:p>
          <w:p w14:paraId="2ABBAA7D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7802" w:type="dxa"/>
            <w:shd w:val="clear" w:color="auto" w:fill="FFFFFF"/>
          </w:tcPr>
          <w:p w14:paraId="7C883C59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78" w:type="dxa"/>
            <w:shd w:val="clear" w:color="auto" w:fill="FFFFFF"/>
          </w:tcPr>
          <w:p w14:paraId="1180125A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Значение показателя</w:t>
            </w:r>
          </w:p>
        </w:tc>
      </w:tr>
      <w:tr w:rsidR="00DA7DD0" w:rsidRPr="00DA7DD0" w14:paraId="100F7994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12BF56EE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802" w:type="dxa"/>
            <w:shd w:val="clear" w:color="auto" w:fill="FFFFFF"/>
          </w:tcPr>
          <w:p w14:paraId="5176AE85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Проведено контрольных </w:t>
            </w:r>
            <w:bookmarkStart w:id="0" w:name="_GoBack"/>
            <w:bookmarkEnd w:id="0"/>
            <w:r w:rsidRPr="00DA7DD0">
              <w:rPr>
                <w:rFonts w:eastAsia="Calibri"/>
                <w:sz w:val="28"/>
                <w:szCs w:val="28"/>
              </w:rPr>
              <w:t>и экспертно-аналитических мероприятий всего,</w:t>
            </w:r>
          </w:p>
          <w:p w14:paraId="5111F7C9" w14:textId="77777777" w:rsidR="00DA7DD0" w:rsidRPr="00DA7DD0" w:rsidRDefault="00DA7DD0" w:rsidP="00DA7DD0">
            <w:pPr>
              <w:ind w:firstLine="312"/>
              <w:rPr>
                <w:rFonts w:eastAsia="Calibri"/>
              </w:rPr>
            </w:pPr>
            <w:r w:rsidRPr="00DA7DD0">
              <w:rPr>
                <w:rFonts w:eastAsia="Calibri"/>
                <w:sz w:val="28"/>
                <w:szCs w:val="28"/>
              </w:rPr>
              <w:t>из них: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395BC132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30</w:t>
            </w:r>
          </w:p>
        </w:tc>
      </w:tr>
      <w:tr w:rsidR="00DA7DD0" w:rsidRPr="00DA7DD0" w14:paraId="41F98D19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3CB7D126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7802" w:type="dxa"/>
            <w:shd w:val="clear" w:color="auto" w:fill="FFFFFF"/>
          </w:tcPr>
          <w:p w14:paraId="72DF62FD" w14:textId="77777777" w:rsidR="00DA7DD0" w:rsidRPr="00DA7DD0" w:rsidRDefault="00DA7DD0" w:rsidP="00DA7DD0">
            <w:pPr>
              <w:ind w:firstLine="312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контрольных мероприятий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7EE568FC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695F336C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1DA6D42C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1.2</w:t>
            </w:r>
          </w:p>
        </w:tc>
        <w:tc>
          <w:tcPr>
            <w:tcW w:w="7802" w:type="dxa"/>
            <w:shd w:val="clear" w:color="auto" w:fill="FFFFFF"/>
          </w:tcPr>
          <w:p w14:paraId="24265887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экспертно-аналитических мероприятий </w:t>
            </w:r>
          </w:p>
          <w:p w14:paraId="6E1F03E3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(за исключением экспертиз проектов законодательных и   </w:t>
            </w:r>
          </w:p>
          <w:p w14:paraId="36E51B4B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иных нормативных правовых актов)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0E54E198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19</w:t>
            </w:r>
          </w:p>
        </w:tc>
      </w:tr>
      <w:tr w:rsidR="00DA7DD0" w:rsidRPr="00DA7DD0" w14:paraId="45A05720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0444A0B6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802" w:type="dxa"/>
            <w:shd w:val="clear" w:color="auto" w:fill="FFFFFF"/>
          </w:tcPr>
          <w:p w14:paraId="57D61DDD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Количество проведенных экспертиз проектов </w:t>
            </w:r>
          </w:p>
          <w:p w14:paraId="4C448685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законодательных и иных нормативных правовых актов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7BE970FB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DA7DD0" w:rsidRPr="00DA7DD0" w14:paraId="12711F04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333B4FE6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7802" w:type="dxa"/>
            <w:shd w:val="clear" w:color="auto" w:fill="FFFFFF"/>
          </w:tcPr>
          <w:p w14:paraId="05750C44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Количество объектов проведенных контрольных и экспертно-аналитических мероприятий, всего,</w:t>
            </w:r>
          </w:p>
          <w:p w14:paraId="76643AC8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из них: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7E2FFFB1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19</w:t>
            </w:r>
          </w:p>
        </w:tc>
      </w:tr>
      <w:tr w:rsidR="00DA7DD0" w:rsidRPr="00DA7DD0" w14:paraId="2260A08F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18BF9DB8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3.1</w:t>
            </w:r>
          </w:p>
        </w:tc>
        <w:tc>
          <w:tcPr>
            <w:tcW w:w="7802" w:type="dxa"/>
            <w:shd w:val="clear" w:color="auto" w:fill="FFFFFF"/>
          </w:tcPr>
          <w:p w14:paraId="0A125757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объектов контрольных мероприятий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7CAD609F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075B7787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6FFC5DE5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3.2</w:t>
            </w:r>
          </w:p>
        </w:tc>
        <w:tc>
          <w:tcPr>
            <w:tcW w:w="7802" w:type="dxa"/>
            <w:shd w:val="clear" w:color="auto" w:fill="FFFFFF"/>
          </w:tcPr>
          <w:p w14:paraId="3FAB1320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объектов экспертно-аналитических мероприятий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2109930F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19</w:t>
            </w:r>
          </w:p>
        </w:tc>
      </w:tr>
      <w:tr w:rsidR="00DA7DD0" w:rsidRPr="00DA7DD0" w14:paraId="44DA5D54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5B0517AF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802" w:type="dxa"/>
            <w:shd w:val="clear" w:color="auto" w:fill="FFFFFF"/>
          </w:tcPr>
          <w:p w14:paraId="6D6A83C4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Проведено контрольных и экспертно-аналитических мероприятий по поручениям, предложениям, запросам и обращениям всего,</w:t>
            </w:r>
          </w:p>
          <w:p w14:paraId="2A4DE553" w14:textId="77777777" w:rsidR="00DA7DD0" w:rsidRPr="00DA7DD0" w:rsidRDefault="00DA7DD0" w:rsidP="00DA7DD0">
            <w:pPr>
              <w:ind w:firstLine="317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из них на основании: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09636305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DA7DD0" w:rsidRPr="00DA7DD0" w14:paraId="5E7E399F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083B474C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4.1</w:t>
            </w:r>
          </w:p>
        </w:tc>
        <w:tc>
          <w:tcPr>
            <w:tcW w:w="7802" w:type="dxa"/>
            <w:shd w:val="clear" w:color="auto" w:fill="FFFFFF"/>
          </w:tcPr>
          <w:p w14:paraId="652AD1AD" w14:textId="77777777" w:rsidR="00DA7DD0" w:rsidRPr="00DA7DD0" w:rsidRDefault="00DA7DD0" w:rsidP="00DA7DD0">
            <w:pPr>
              <w:ind w:firstLine="317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поручений законодательного (представительного) органа </w:t>
            </w:r>
          </w:p>
          <w:p w14:paraId="36BAB3FD" w14:textId="77777777" w:rsidR="00DA7DD0" w:rsidRPr="00DA7DD0" w:rsidRDefault="00DA7DD0" w:rsidP="00DA7DD0">
            <w:pPr>
              <w:ind w:firstLine="317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субъекта Российской Федерации </w:t>
            </w:r>
          </w:p>
        </w:tc>
        <w:tc>
          <w:tcPr>
            <w:tcW w:w="1878" w:type="dxa"/>
            <w:shd w:val="clear" w:color="auto" w:fill="FFFFFF"/>
          </w:tcPr>
          <w:p w14:paraId="3397B818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DA7DD0" w:rsidRPr="00DA7DD0" w14:paraId="7DF7C383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2B757EDA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4.2</w:t>
            </w:r>
          </w:p>
        </w:tc>
        <w:tc>
          <w:tcPr>
            <w:tcW w:w="7802" w:type="dxa"/>
            <w:shd w:val="clear" w:color="auto" w:fill="FFFFFF"/>
          </w:tcPr>
          <w:p w14:paraId="55902EDC" w14:textId="77777777" w:rsidR="00DA7DD0" w:rsidRPr="00DA7DD0" w:rsidRDefault="00DA7DD0" w:rsidP="00DA7DD0">
            <w:pPr>
              <w:ind w:firstLine="318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предложений и запросов высшего должностного лица </w:t>
            </w:r>
          </w:p>
          <w:p w14:paraId="17629A92" w14:textId="77777777" w:rsidR="00DA7DD0" w:rsidRPr="00DA7DD0" w:rsidRDefault="00DA7DD0" w:rsidP="00DA7DD0">
            <w:pPr>
              <w:ind w:firstLine="318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субъекта Российской Федерации (руководителя высшего </w:t>
            </w:r>
          </w:p>
          <w:p w14:paraId="3CD0950D" w14:textId="77777777" w:rsidR="00DA7DD0" w:rsidRPr="00DA7DD0" w:rsidRDefault="00DA7DD0" w:rsidP="00DA7DD0">
            <w:pPr>
              <w:ind w:firstLine="318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исполнительного органа государственной власти субъекта </w:t>
            </w:r>
          </w:p>
          <w:p w14:paraId="28F2EE8A" w14:textId="77777777" w:rsidR="00DA7DD0" w:rsidRPr="00DA7DD0" w:rsidRDefault="00DA7DD0" w:rsidP="00DA7DD0">
            <w:pPr>
              <w:ind w:firstLine="318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Российской Федерации)</w:t>
            </w:r>
          </w:p>
        </w:tc>
        <w:tc>
          <w:tcPr>
            <w:tcW w:w="1878" w:type="dxa"/>
            <w:shd w:val="clear" w:color="auto" w:fill="FFFFFF"/>
          </w:tcPr>
          <w:p w14:paraId="0AB5DD4F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DA7DD0" w:rsidRPr="00DA7DD0" w14:paraId="66B56734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2514720D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4.3</w:t>
            </w:r>
          </w:p>
        </w:tc>
        <w:tc>
          <w:tcPr>
            <w:tcW w:w="7802" w:type="dxa"/>
            <w:shd w:val="clear" w:color="auto" w:fill="FFFFFF"/>
          </w:tcPr>
          <w:p w14:paraId="1C682122" w14:textId="77777777" w:rsidR="00DA7DD0" w:rsidRPr="00DA7DD0" w:rsidRDefault="00DA7DD0" w:rsidP="00DA7DD0">
            <w:pPr>
              <w:ind w:firstLine="312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предложений и запросов глав муниципальных образований</w:t>
            </w:r>
          </w:p>
        </w:tc>
        <w:tc>
          <w:tcPr>
            <w:tcW w:w="1878" w:type="dxa"/>
            <w:shd w:val="clear" w:color="auto" w:fill="FFFFFF"/>
          </w:tcPr>
          <w:p w14:paraId="61CBE8F8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DA7DD0" w:rsidRPr="00DA7DD0" w14:paraId="53CFE749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5845326C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4.4</w:t>
            </w:r>
          </w:p>
        </w:tc>
        <w:tc>
          <w:tcPr>
            <w:tcW w:w="7802" w:type="dxa"/>
            <w:shd w:val="clear" w:color="auto" w:fill="FFFFFF"/>
          </w:tcPr>
          <w:p w14:paraId="71AC2EBA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обращений органов прокуратуры и иных </w:t>
            </w:r>
          </w:p>
          <w:p w14:paraId="75897912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правоохранительных органов </w:t>
            </w:r>
          </w:p>
        </w:tc>
        <w:tc>
          <w:tcPr>
            <w:tcW w:w="1878" w:type="dxa"/>
            <w:shd w:val="clear" w:color="auto" w:fill="FFFFFF"/>
          </w:tcPr>
          <w:p w14:paraId="35F6B022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DA7DD0" w:rsidRPr="00DA7DD0" w14:paraId="6A66E4CB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69E8BAAD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4.5</w:t>
            </w:r>
          </w:p>
        </w:tc>
        <w:tc>
          <w:tcPr>
            <w:tcW w:w="7802" w:type="dxa"/>
            <w:shd w:val="clear" w:color="auto" w:fill="FFFFFF"/>
          </w:tcPr>
          <w:p w14:paraId="204E72EA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обращений граждан</w:t>
            </w:r>
          </w:p>
        </w:tc>
        <w:tc>
          <w:tcPr>
            <w:tcW w:w="1878" w:type="dxa"/>
            <w:shd w:val="clear" w:color="auto" w:fill="FFFFFF"/>
          </w:tcPr>
          <w:p w14:paraId="7C9B3C58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DA7DD0" w:rsidRPr="00DA7DD0" w14:paraId="5BCB064C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08641E16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7802" w:type="dxa"/>
            <w:shd w:val="clear" w:color="auto" w:fill="FFFFFF"/>
          </w:tcPr>
          <w:p w14:paraId="03E2D969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Проведено совместных и параллельных контрольных и экспертно-аналитических мероприятий всего,</w:t>
            </w:r>
          </w:p>
          <w:p w14:paraId="30BB3317" w14:textId="77777777" w:rsidR="00DA7DD0" w:rsidRPr="00DA7DD0" w:rsidRDefault="00DA7DD0" w:rsidP="00DA7DD0">
            <w:pPr>
              <w:ind w:firstLine="312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из них:</w:t>
            </w:r>
          </w:p>
        </w:tc>
        <w:tc>
          <w:tcPr>
            <w:tcW w:w="1878" w:type="dxa"/>
            <w:shd w:val="clear" w:color="auto" w:fill="FFFFFF"/>
          </w:tcPr>
          <w:p w14:paraId="18A3B7B3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DA7DD0" w:rsidRPr="00DA7DD0" w14:paraId="6F8147A1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16BD7B43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7802" w:type="dxa"/>
            <w:shd w:val="clear" w:color="auto" w:fill="FFFFFF"/>
          </w:tcPr>
          <w:p w14:paraId="7E2E7128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со Счетной палатой Российской Федерации </w:t>
            </w:r>
          </w:p>
        </w:tc>
        <w:tc>
          <w:tcPr>
            <w:tcW w:w="1878" w:type="dxa"/>
            <w:shd w:val="clear" w:color="auto" w:fill="FFFFFF"/>
          </w:tcPr>
          <w:p w14:paraId="56B81818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DA7DD0" w:rsidRPr="00DA7DD0" w14:paraId="70FF273C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4DA5CF71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5.2</w:t>
            </w:r>
          </w:p>
        </w:tc>
        <w:tc>
          <w:tcPr>
            <w:tcW w:w="7802" w:type="dxa"/>
            <w:shd w:val="clear" w:color="auto" w:fill="FFFFFF"/>
          </w:tcPr>
          <w:p w14:paraId="6D1407E0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с контрольно-счетными органами субъектов Российской </w:t>
            </w:r>
          </w:p>
          <w:p w14:paraId="347F16CF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Федерации</w:t>
            </w:r>
          </w:p>
        </w:tc>
        <w:tc>
          <w:tcPr>
            <w:tcW w:w="1878" w:type="dxa"/>
            <w:shd w:val="clear" w:color="auto" w:fill="FFFFFF"/>
          </w:tcPr>
          <w:p w14:paraId="0A9AD58D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DA7DD0" w:rsidRPr="00DA7DD0" w14:paraId="45EDFEFB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07911EAA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5.3</w:t>
            </w:r>
          </w:p>
        </w:tc>
        <w:tc>
          <w:tcPr>
            <w:tcW w:w="7802" w:type="dxa"/>
            <w:shd w:val="clear" w:color="auto" w:fill="FFFFFF"/>
          </w:tcPr>
          <w:p w14:paraId="65520897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с контрольно-счетными органами муниципальных </w:t>
            </w:r>
          </w:p>
          <w:p w14:paraId="172088D6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образований</w:t>
            </w:r>
          </w:p>
        </w:tc>
        <w:tc>
          <w:tcPr>
            <w:tcW w:w="1878" w:type="dxa"/>
            <w:shd w:val="clear" w:color="auto" w:fill="FFFFFF"/>
          </w:tcPr>
          <w:p w14:paraId="562E3682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DA7DD0" w:rsidRPr="00DA7DD0" w14:paraId="573805DE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565BB049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7802" w:type="dxa"/>
            <w:shd w:val="clear" w:color="auto" w:fill="FFFFFF"/>
          </w:tcPr>
          <w:p w14:paraId="1686B6D7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Всего выявлено нарушений в ходе осуществления внешнего государственного финансового контроля (млн. руб./кол-во),</w:t>
            </w:r>
          </w:p>
          <w:p w14:paraId="4921132C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из них:</w:t>
            </w:r>
          </w:p>
        </w:tc>
        <w:tc>
          <w:tcPr>
            <w:tcW w:w="1878" w:type="dxa"/>
            <w:shd w:val="clear" w:color="auto" w:fill="FFFFFF"/>
          </w:tcPr>
          <w:p w14:paraId="14E95A40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2,7</w:t>
            </w:r>
          </w:p>
        </w:tc>
      </w:tr>
      <w:tr w:rsidR="00DA7DD0" w:rsidRPr="00DA7DD0" w14:paraId="689F1B91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1B45ED78" w14:textId="77777777" w:rsidR="00DA7DD0" w:rsidRPr="00DA7DD0" w:rsidRDefault="00DA7DD0" w:rsidP="00DA7DD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A7DD0">
              <w:rPr>
                <w:rFonts w:eastAsia="Calibri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7802" w:type="dxa"/>
            <w:shd w:val="clear" w:color="auto" w:fill="FFFFFF"/>
            <w:vAlign w:val="center"/>
          </w:tcPr>
          <w:p w14:paraId="64B3C392" w14:textId="77777777" w:rsidR="00DA7DD0" w:rsidRPr="00DA7DD0" w:rsidRDefault="00DA7DD0" w:rsidP="00DA7DD0">
            <w:pPr>
              <w:ind w:firstLine="248"/>
              <w:rPr>
                <w:rFonts w:eastAsia="Calibri"/>
                <w:color w:val="000000"/>
                <w:sz w:val="28"/>
                <w:szCs w:val="28"/>
              </w:rPr>
            </w:pPr>
            <w:r w:rsidRPr="00DA7DD0">
              <w:rPr>
                <w:rFonts w:eastAsia="Calibri"/>
                <w:color w:val="000000"/>
                <w:sz w:val="28"/>
                <w:szCs w:val="28"/>
              </w:rPr>
              <w:t>нарушения при формировании и исполнении бюджетов</w:t>
            </w:r>
          </w:p>
        </w:tc>
        <w:tc>
          <w:tcPr>
            <w:tcW w:w="1878" w:type="dxa"/>
            <w:shd w:val="clear" w:color="auto" w:fill="FFFFFF"/>
          </w:tcPr>
          <w:p w14:paraId="5F62B3F8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6AC09D7E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3AF167C9" w14:textId="77777777" w:rsidR="00DA7DD0" w:rsidRPr="00DA7DD0" w:rsidRDefault="00DA7DD0" w:rsidP="00DA7DD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A7DD0">
              <w:rPr>
                <w:rFonts w:eastAsia="Calibri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7802" w:type="dxa"/>
            <w:shd w:val="clear" w:color="auto" w:fill="FFFFFF"/>
            <w:vAlign w:val="center"/>
          </w:tcPr>
          <w:p w14:paraId="5A276941" w14:textId="77777777" w:rsidR="00DA7DD0" w:rsidRPr="00DA7DD0" w:rsidRDefault="00DA7DD0" w:rsidP="00DA7DD0">
            <w:pPr>
              <w:ind w:firstLine="248"/>
              <w:rPr>
                <w:rFonts w:eastAsia="Calibri"/>
                <w:color w:val="000000"/>
                <w:sz w:val="28"/>
                <w:szCs w:val="28"/>
              </w:rPr>
            </w:pPr>
            <w:r w:rsidRPr="00DA7DD0">
              <w:rPr>
                <w:rFonts w:eastAsia="Calibri"/>
                <w:color w:val="000000"/>
                <w:sz w:val="28"/>
                <w:szCs w:val="28"/>
              </w:rPr>
              <w:t xml:space="preserve">нарушения ведения бухгалтерского учета, составления и </w:t>
            </w:r>
          </w:p>
          <w:p w14:paraId="34FDB749" w14:textId="77777777" w:rsidR="00DA7DD0" w:rsidRPr="00DA7DD0" w:rsidRDefault="00DA7DD0" w:rsidP="00DA7DD0">
            <w:pPr>
              <w:ind w:firstLine="248"/>
              <w:rPr>
                <w:rFonts w:eastAsia="Calibri"/>
                <w:color w:val="000000"/>
                <w:sz w:val="28"/>
                <w:szCs w:val="28"/>
              </w:rPr>
            </w:pPr>
            <w:r w:rsidRPr="00DA7DD0">
              <w:rPr>
                <w:rFonts w:eastAsia="Calibri"/>
                <w:color w:val="000000"/>
                <w:sz w:val="28"/>
                <w:szCs w:val="28"/>
              </w:rPr>
              <w:lastRenderedPageBreak/>
              <w:t>представления бухгалтерской (финансовой) отчетности</w:t>
            </w:r>
          </w:p>
        </w:tc>
        <w:tc>
          <w:tcPr>
            <w:tcW w:w="1878" w:type="dxa"/>
            <w:shd w:val="clear" w:color="auto" w:fill="FFFFFF"/>
          </w:tcPr>
          <w:p w14:paraId="046D28BD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6F3BA702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7A66EBDF" w14:textId="77777777" w:rsidR="00DA7DD0" w:rsidRPr="00DA7DD0" w:rsidRDefault="00DA7DD0" w:rsidP="00DA7DD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A7DD0">
              <w:rPr>
                <w:rFonts w:eastAsia="Calibri"/>
                <w:color w:val="000000"/>
                <w:sz w:val="28"/>
                <w:szCs w:val="28"/>
              </w:rPr>
              <w:lastRenderedPageBreak/>
              <w:t>6.3</w:t>
            </w:r>
          </w:p>
        </w:tc>
        <w:tc>
          <w:tcPr>
            <w:tcW w:w="7802" w:type="dxa"/>
            <w:shd w:val="clear" w:color="auto" w:fill="FFFFFF"/>
            <w:vAlign w:val="center"/>
          </w:tcPr>
          <w:p w14:paraId="5973C8F0" w14:textId="77777777" w:rsidR="00DA7DD0" w:rsidRPr="00DA7DD0" w:rsidRDefault="00DA7DD0" w:rsidP="00DA7DD0">
            <w:pPr>
              <w:ind w:firstLine="248"/>
              <w:rPr>
                <w:rFonts w:eastAsia="Calibri"/>
                <w:color w:val="000000"/>
                <w:sz w:val="28"/>
                <w:szCs w:val="28"/>
              </w:rPr>
            </w:pPr>
            <w:r w:rsidRPr="00DA7DD0">
              <w:rPr>
                <w:rFonts w:eastAsia="Calibri"/>
                <w:color w:val="000000"/>
                <w:sz w:val="28"/>
                <w:szCs w:val="28"/>
              </w:rPr>
              <w:t xml:space="preserve">нарушения в сфере управления и распоряжения </w:t>
            </w:r>
          </w:p>
          <w:p w14:paraId="49F09400" w14:textId="77777777" w:rsidR="00DA7DD0" w:rsidRPr="00DA7DD0" w:rsidRDefault="00DA7DD0" w:rsidP="00DA7DD0">
            <w:pPr>
              <w:ind w:firstLine="248"/>
              <w:rPr>
                <w:rFonts w:eastAsia="Calibri"/>
                <w:color w:val="000000"/>
                <w:sz w:val="28"/>
                <w:szCs w:val="28"/>
              </w:rPr>
            </w:pPr>
            <w:r w:rsidRPr="00DA7DD0">
              <w:rPr>
                <w:rFonts w:eastAsia="Calibri"/>
                <w:color w:val="000000"/>
                <w:sz w:val="28"/>
                <w:szCs w:val="28"/>
              </w:rPr>
              <w:t>государственной (муниципальной) собственностью</w:t>
            </w:r>
          </w:p>
        </w:tc>
        <w:tc>
          <w:tcPr>
            <w:tcW w:w="1878" w:type="dxa"/>
            <w:shd w:val="clear" w:color="auto" w:fill="FFFFFF"/>
          </w:tcPr>
          <w:p w14:paraId="2D6AA4A9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0376F10D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5E82D9BB" w14:textId="77777777" w:rsidR="00DA7DD0" w:rsidRPr="00DA7DD0" w:rsidRDefault="00DA7DD0" w:rsidP="00DA7DD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A7DD0">
              <w:rPr>
                <w:rFonts w:eastAsia="Calibri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7802" w:type="dxa"/>
            <w:shd w:val="clear" w:color="auto" w:fill="FFFFFF"/>
            <w:vAlign w:val="center"/>
          </w:tcPr>
          <w:p w14:paraId="5CE7CB40" w14:textId="77777777" w:rsidR="00DA7DD0" w:rsidRPr="00DA7DD0" w:rsidRDefault="00DA7DD0" w:rsidP="00DA7DD0">
            <w:pPr>
              <w:ind w:firstLine="248"/>
              <w:rPr>
                <w:rFonts w:eastAsia="Calibri"/>
                <w:color w:val="000000"/>
                <w:sz w:val="28"/>
                <w:szCs w:val="28"/>
              </w:rPr>
            </w:pPr>
            <w:r w:rsidRPr="00DA7DD0">
              <w:rPr>
                <w:rFonts w:eastAsia="Calibri"/>
                <w:color w:val="000000"/>
                <w:sz w:val="28"/>
                <w:szCs w:val="28"/>
              </w:rPr>
              <w:t xml:space="preserve">нарушения при осуществлении государственных </w:t>
            </w:r>
          </w:p>
          <w:p w14:paraId="436D3ACE" w14:textId="77777777" w:rsidR="00DA7DD0" w:rsidRPr="00DA7DD0" w:rsidRDefault="00DA7DD0" w:rsidP="00DA7DD0">
            <w:pPr>
              <w:ind w:firstLine="248"/>
              <w:rPr>
                <w:rFonts w:eastAsia="Calibri"/>
                <w:color w:val="000000"/>
                <w:sz w:val="28"/>
                <w:szCs w:val="28"/>
              </w:rPr>
            </w:pPr>
            <w:r w:rsidRPr="00DA7DD0">
              <w:rPr>
                <w:rFonts w:eastAsia="Calibri"/>
                <w:color w:val="000000"/>
                <w:sz w:val="28"/>
                <w:szCs w:val="28"/>
              </w:rPr>
              <w:t xml:space="preserve">(муниципальных) закупок и закупок отдельными видами </w:t>
            </w:r>
          </w:p>
          <w:p w14:paraId="5075C188" w14:textId="77777777" w:rsidR="00DA7DD0" w:rsidRPr="00DA7DD0" w:rsidRDefault="00DA7DD0" w:rsidP="00DA7DD0">
            <w:pPr>
              <w:ind w:firstLine="248"/>
              <w:rPr>
                <w:rFonts w:eastAsia="Calibri"/>
                <w:color w:val="000000"/>
                <w:sz w:val="28"/>
                <w:szCs w:val="28"/>
              </w:rPr>
            </w:pPr>
            <w:r w:rsidRPr="00DA7DD0">
              <w:rPr>
                <w:rFonts w:eastAsia="Calibri"/>
                <w:color w:val="000000"/>
                <w:sz w:val="28"/>
                <w:szCs w:val="28"/>
              </w:rPr>
              <w:t>юридических лиц</w:t>
            </w:r>
          </w:p>
        </w:tc>
        <w:tc>
          <w:tcPr>
            <w:tcW w:w="1878" w:type="dxa"/>
            <w:shd w:val="clear" w:color="auto" w:fill="FFFFFF"/>
          </w:tcPr>
          <w:p w14:paraId="508E704C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3BFDD04C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050A203F" w14:textId="77777777" w:rsidR="00DA7DD0" w:rsidRPr="00DA7DD0" w:rsidRDefault="00DA7DD0" w:rsidP="00DA7DD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A7DD0">
              <w:rPr>
                <w:rFonts w:eastAsia="Calibri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7802" w:type="dxa"/>
            <w:shd w:val="clear" w:color="auto" w:fill="FFFFFF"/>
            <w:vAlign w:val="center"/>
          </w:tcPr>
          <w:p w14:paraId="7083BDEA" w14:textId="77777777" w:rsidR="00DA7DD0" w:rsidRPr="00DA7DD0" w:rsidRDefault="00DA7DD0" w:rsidP="00DA7DD0">
            <w:pPr>
              <w:ind w:firstLine="248"/>
              <w:rPr>
                <w:rFonts w:eastAsia="Calibri"/>
                <w:color w:val="000000"/>
                <w:sz w:val="28"/>
                <w:szCs w:val="28"/>
              </w:rPr>
            </w:pPr>
            <w:r w:rsidRPr="00DA7DD0">
              <w:rPr>
                <w:rFonts w:eastAsia="Calibri"/>
                <w:color w:val="000000"/>
                <w:sz w:val="28"/>
                <w:szCs w:val="28"/>
              </w:rPr>
              <w:t>иные нарушения</w:t>
            </w:r>
          </w:p>
        </w:tc>
        <w:tc>
          <w:tcPr>
            <w:tcW w:w="1878" w:type="dxa"/>
            <w:shd w:val="clear" w:color="auto" w:fill="FFFFFF"/>
          </w:tcPr>
          <w:p w14:paraId="0919C095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7F95380A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132CC7FB" w14:textId="77777777" w:rsidR="00DA7DD0" w:rsidRPr="00DA7DD0" w:rsidRDefault="00DA7DD0" w:rsidP="00DA7DD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A7DD0">
              <w:rPr>
                <w:rFonts w:eastAsia="Calibri"/>
                <w:color w:val="000000"/>
                <w:sz w:val="28"/>
                <w:szCs w:val="28"/>
              </w:rPr>
              <w:t>6.6</w:t>
            </w:r>
          </w:p>
        </w:tc>
        <w:tc>
          <w:tcPr>
            <w:tcW w:w="7802" w:type="dxa"/>
            <w:shd w:val="clear" w:color="auto" w:fill="FFFFFF"/>
          </w:tcPr>
          <w:p w14:paraId="3800AFE4" w14:textId="77777777" w:rsidR="00DA7DD0" w:rsidRPr="00DA7DD0" w:rsidRDefault="00DA7DD0" w:rsidP="00DA7DD0">
            <w:pPr>
              <w:ind w:firstLine="248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color w:val="000000"/>
                <w:sz w:val="28"/>
                <w:szCs w:val="28"/>
              </w:rPr>
              <w:t>нецелевое использование бюджетных средств</w:t>
            </w:r>
          </w:p>
        </w:tc>
        <w:tc>
          <w:tcPr>
            <w:tcW w:w="1878" w:type="dxa"/>
            <w:shd w:val="clear" w:color="auto" w:fill="FFFFFF"/>
          </w:tcPr>
          <w:p w14:paraId="0D689127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2,7</w:t>
            </w:r>
          </w:p>
        </w:tc>
      </w:tr>
      <w:tr w:rsidR="00DA7DD0" w:rsidRPr="00DA7DD0" w14:paraId="5998093C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1A93E4A7" w14:textId="77777777" w:rsidR="00DA7DD0" w:rsidRPr="00DA7DD0" w:rsidRDefault="00DA7DD0" w:rsidP="00DA7DD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A7DD0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7802" w:type="dxa"/>
            <w:shd w:val="clear" w:color="auto" w:fill="FFFFFF"/>
          </w:tcPr>
          <w:p w14:paraId="36B78873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color w:val="000000"/>
                <w:sz w:val="28"/>
                <w:szCs w:val="28"/>
              </w:rPr>
              <w:t>Выявлено неэффективное использование государственных средств (млн. руб.)</w:t>
            </w:r>
          </w:p>
        </w:tc>
        <w:tc>
          <w:tcPr>
            <w:tcW w:w="1878" w:type="dxa"/>
            <w:shd w:val="clear" w:color="auto" w:fill="FFFFFF"/>
          </w:tcPr>
          <w:p w14:paraId="39FA7CF1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6,5</w:t>
            </w:r>
          </w:p>
        </w:tc>
      </w:tr>
      <w:tr w:rsidR="00DA7DD0" w:rsidRPr="00DA7DD0" w14:paraId="32BAAB07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38A71AEA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7802" w:type="dxa"/>
            <w:shd w:val="clear" w:color="auto" w:fill="FFFFFF"/>
          </w:tcPr>
          <w:p w14:paraId="7DC04DDC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Устранено выявленных нарушений (млн. руб.), </w:t>
            </w:r>
          </w:p>
          <w:p w14:paraId="5577DC5E" w14:textId="77777777" w:rsidR="00DA7DD0" w:rsidRPr="00DA7DD0" w:rsidRDefault="00DA7DD0" w:rsidP="00DA7DD0">
            <w:pPr>
              <w:ind w:firstLine="248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1878" w:type="dxa"/>
            <w:shd w:val="clear" w:color="auto" w:fill="FFFFFF"/>
          </w:tcPr>
          <w:p w14:paraId="724DEE44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5BA4E860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3E3FFCFE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8.1</w:t>
            </w:r>
          </w:p>
        </w:tc>
        <w:tc>
          <w:tcPr>
            <w:tcW w:w="7802" w:type="dxa"/>
            <w:shd w:val="clear" w:color="auto" w:fill="FFFFFF"/>
          </w:tcPr>
          <w:p w14:paraId="37D960C2" w14:textId="77777777" w:rsidR="00DA7DD0" w:rsidRPr="00DA7DD0" w:rsidRDefault="00DA7DD0" w:rsidP="00DA7DD0">
            <w:pPr>
              <w:ind w:firstLine="355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обеспечен возврат средств в бюджеты всех уровней </w:t>
            </w:r>
          </w:p>
          <w:p w14:paraId="2961CD11" w14:textId="77777777" w:rsidR="00DA7DD0" w:rsidRPr="00DA7DD0" w:rsidRDefault="00DA7DD0" w:rsidP="00DA7DD0">
            <w:pPr>
              <w:ind w:firstLine="355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бюджетной системы Российской Федерации (млн. руб.)</w:t>
            </w:r>
          </w:p>
        </w:tc>
        <w:tc>
          <w:tcPr>
            <w:tcW w:w="1878" w:type="dxa"/>
            <w:shd w:val="clear" w:color="auto" w:fill="FFFFFF"/>
          </w:tcPr>
          <w:p w14:paraId="2804CFCE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7D1FB047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6073A335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7802" w:type="dxa"/>
            <w:shd w:val="clear" w:color="auto" w:fill="FFFFFF"/>
          </w:tcPr>
          <w:p w14:paraId="4F491D84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Направлено представлений всего,</w:t>
            </w:r>
          </w:p>
          <w:p w14:paraId="42FE350F" w14:textId="77777777" w:rsidR="00DA7DD0" w:rsidRPr="00DA7DD0" w:rsidRDefault="00DA7DD0" w:rsidP="00DA7DD0">
            <w:pPr>
              <w:ind w:firstLine="230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1878" w:type="dxa"/>
            <w:shd w:val="clear" w:color="auto" w:fill="FFFFFF"/>
          </w:tcPr>
          <w:p w14:paraId="2D464DB4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DA7DD0" w:rsidRPr="00DA7DD0" w14:paraId="5F2E2FB9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43BA9558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9.1</w:t>
            </w:r>
          </w:p>
        </w:tc>
        <w:tc>
          <w:tcPr>
            <w:tcW w:w="7802" w:type="dxa"/>
            <w:shd w:val="clear" w:color="auto" w:fill="FFFFFF"/>
          </w:tcPr>
          <w:p w14:paraId="68002D0E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количество представлений, выполненных в установленные </w:t>
            </w:r>
          </w:p>
          <w:p w14:paraId="69CD54FD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сроки</w:t>
            </w:r>
          </w:p>
        </w:tc>
        <w:tc>
          <w:tcPr>
            <w:tcW w:w="1878" w:type="dxa"/>
            <w:shd w:val="clear" w:color="auto" w:fill="FFFFFF"/>
          </w:tcPr>
          <w:p w14:paraId="05426520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481E468B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09E9C7C4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9.2</w:t>
            </w:r>
          </w:p>
        </w:tc>
        <w:tc>
          <w:tcPr>
            <w:tcW w:w="7802" w:type="dxa"/>
            <w:shd w:val="clear" w:color="auto" w:fill="FFFFFF"/>
          </w:tcPr>
          <w:p w14:paraId="68A171D5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количество представлений, сроки выполнения которых не </w:t>
            </w:r>
          </w:p>
          <w:p w14:paraId="1498EB19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наступили</w:t>
            </w:r>
          </w:p>
        </w:tc>
        <w:tc>
          <w:tcPr>
            <w:tcW w:w="1878" w:type="dxa"/>
            <w:shd w:val="clear" w:color="auto" w:fill="FFFFFF"/>
          </w:tcPr>
          <w:p w14:paraId="497FD514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1FACF679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4C851A03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9.3</w:t>
            </w:r>
          </w:p>
        </w:tc>
        <w:tc>
          <w:tcPr>
            <w:tcW w:w="7802" w:type="dxa"/>
            <w:shd w:val="clear" w:color="auto" w:fill="FFFFFF"/>
          </w:tcPr>
          <w:p w14:paraId="2943C4ED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количество представлений, не выполненных и выполненных </w:t>
            </w:r>
          </w:p>
          <w:p w14:paraId="27E677CA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не полностью </w:t>
            </w:r>
          </w:p>
        </w:tc>
        <w:tc>
          <w:tcPr>
            <w:tcW w:w="1878" w:type="dxa"/>
            <w:shd w:val="clear" w:color="auto" w:fill="FFFFFF"/>
          </w:tcPr>
          <w:p w14:paraId="4F8E42FE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DA7DD0" w:rsidRPr="00DA7DD0" w14:paraId="5A8477EE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49783E86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7802" w:type="dxa"/>
            <w:shd w:val="clear" w:color="auto" w:fill="FFFFFF"/>
          </w:tcPr>
          <w:p w14:paraId="250367DC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Направлено предписаний всего,</w:t>
            </w:r>
          </w:p>
          <w:p w14:paraId="0EB419D9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1878" w:type="dxa"/>
            <w:shd w:val="clear" w:color="auto" w:fill="FFFFFF"/>
          </w:tcPr>
          <w:p w14:paraId="2E5052C7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A7DD0" w:rsidRPr="00DA7DD0" w14:paraId="2770903D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26F9C4EC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10.1</w:t>
            </w:r>
          </w:p>
        </w:tc>
        <w:tc>
          <w:tcPr>
            <w:tcW w:w="7802" w:type="dxa"/>
            <w:shd w:val="clear" w:color="auto" w:fill="FFFFFF"/>
          </w:tcPr>
          <w:p w14:paraId="570454F2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количество предписаний, выполненных в установленные </w:t>
            </w:r>
          </w:p>
          <w:p w14:paraId="5C3B9F21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сроки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76549F4F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655C0BAA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245A356D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10.2</w:t>
            </w:r>
          </w:p>
        </w:tc>
        <w:tc>
          <w:tcPr>
            <w:tcW w:w="7802" w:type="dxa"/>
            <w:shd w:val="clear" w:color="auto" w:fill="FFFFFF"/>
          </w:tcPr>
          <w:p w14:paraId="33C05217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количество предписаний, сроки выполнения которых не </w:t>
            </w:r>
          </w:p>
          <w:p w14:paraId="741A1EBC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наступили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2919FF18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74E86EBD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173871B2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10.3.</w:t>
            </w:r>
          </w:p>
        </w:tc>
        <w:tc>
          <w:tcPr>
            <w:tcW w:w="7802" w:type="dxa"/>
            <w:shd w:val="clear" w:color="auto" w:fill="FFFFFF"/>
          </w:tcPr>
          <w:p w14:paraId="6B6E7395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количество предписаний, не выполненных и выполненных </w:t>
            </w:r>
          </w:p>
          <w:p w14:paraId="075504A2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не полностью 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639F64BC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A7DD0" w:rsidRPr="00DA7DD0" w14:paraId="3937BEA3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13ED3ED3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7802" w:type="dxa"/>
            <w:shd w:val="clear" w:color="auto" w:fill="FFFFFF"/>
          </w:tcPr>
          <w:p w14:paraId="0F8FE95D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878" w:type="dxa"/>
            <w:shd w:val="clear" w:color="auto" w:fill="FFFFFF"/>
          </w:tcPr>
          <w:p w14:paraId="1EF85DEB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A7DD0" w:rsidRPr="00DA7DD0" w14:paraId="3A4396FE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2A994AE2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7802" w:type="dxa"/>
            <w:shd w:val="clear" w:color="auto" w:fill="FFFFFF"/>
          </w:tcPr>
          <w:p w14:paraId="55DA8782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(млн. руб.)</w:t>
            </w:r>
          </w:p>
        </w:tc>
        <w:tc>
          <w:tcPr>
            <w:tcW w:w="1878" w:type="dxa"/>
            <w:shd w:val="clear" w:color="auto" w:fill="FFFFFF"/>
          </w:tcPr>
          <w:p w14:paraId="3B8D640A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6B843AC8" w14:textId="77777777" w:rsidTr="000C0C53">
        <w:trPr>
          <w:jc w:val="center"/>
        </w:trPr>
        <w:tc>
          <w:tcPr>
            <w:tcW w:w="775" w:type="dxa"/>
          </w:tcPr>
          <w:p w14:paraId="4E04736D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7802" w:type="dxa"/>
          </w:tcPr>
          <w:p w14:paraId="1BCCFEAE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Направлено информационных писем в органы исполнительной (муниципальной) власти субъекта Российской Федерации </w:t>
            </w:r>
          </w:p>
        </w:tc>
        <w:tc>
          <w:tcPr>
            <w:tcW w:w="1878" w:type="dxa"/>
            <w:vAlign w:val="center"/>
          </w:tcPr>
          <w:p w14:paraId="22532A23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5121E28A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4AD00217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7802" w:type="dxa"/>
            <w:shd w:val="clear" w:color="auto" w:fill="FFFFFF"/>
          </w:tcPr>
          <w:p w14:paraId="28ED1AE0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</w:t>
            </w:r>
          </w:p>
          <w:p w14:paraId="2B2CDA25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по результатам рассмотрения которых в том числе: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72B97DF4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A7DD0" w:rsidRPr="00DA7DD0" w14:paraId="62318C48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1BFCAD5D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14.1</w:t>
            </w:r>
          </w:p>
        </w:tc>
        <w:tc>
          <w:tcPr>
            <w:tcW w:w="7802" w:type="dxa"/>
            <w:shd w:val="clear" w:color="auto" w:fill="FFFFFF"/>
          </w:tcPr>
          <w:p w14:paraId="47938B79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принято решений о возбуждении уголовного дела</w:t>
            </w:r>
          </w:p>
        </w:tc>
        <w:tc>
          <w:tcPr>
            <w:tcW w:w="1878" w:type="dxa"/>
            <w:shd w:val="clear" w:color="auto" w:fill="FFFFFF"/>
          </w:tcPr>
          <w:p w14:paraId="025A6DC3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A7DD0" w:rsidRPr="00DA7DD0" w14:paraId="48E4F694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21DF9A13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14.2</w:t>
            </w:r>
          </w:p>
        </w:tc>
        <w:tc>
          <w:tcPr>
            <w:tcW w:w="7802" w:type="dxa"/>
            <w:shd w:val="clear" w:color="auto" w:fill="FFFFFF"/>
          </w:tcPr>
          <w:p w14:paraId="1A26954F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принято решений об отказе в возбуждении уголовного дела</w:t>
            </w:r>
          </w:p>
        </w:tc>
        <w:tc>
          <w:tcPr>
            <w:tcW w:w="1878" w:type="dxa"/>
            <w:shd w:val="clear" w:color="auto" w:fill="FFFFFF"/>
          </w:tcPr>
          <w:p w14:paraId="553AB956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1376DEFC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12D4598B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14.3</w:t>
            </w:r>
          </w:p>
        </w:tc>
        <w:tc>
          <w:tcPr>
            <w:tcW w:w="7802" w:type="dxa"/>
            <w:shd w:val="clear" w:color="auto" w:fill="FFFFFF"/>
          </w:tcPr>
          <w:p w14:paraId="777BF1CD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принято решений о прекращении уголовного дела</w:t>
            </w:r>
          </w:p>
        </w:tc>
        <w:tc>
          <w:tcPr>
            <w:tcW w:w="1878" w:type="dxa"/>
            <w:shd w:val="clear" w:color="auto" w:fill="FFFFFF"/>
          </w:tcPr>
          <w:p w14:paraId="68F82A2D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5C5B9780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52552CD5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14.4</w:t>
            </w:r>
          </w:p>
        </w:tc>
        <w:tc>
          <w:tcPr>
            <w:tcW w:w="7802" w:type="dxa"/>
            <w:shd w:val="clear" w:color="auto" w:fill="FFFFFF"/>
          </w:tcPr>
          <w:p w14:paraId="28A5C591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возбуждено дел об административных правонарушениях</w:t>
            </w:r>
          </w:p>
        </w:tc>
        <w:tc>
          <w:tcPr>
            <w:tcW w:w="1878" w:type="dxa"/>
            <w:shd w:val="clear" w:color="auto" w:fill="FFFFFF"/>
          </w:tcPr>
          <w:p w14:paraId="7A990B83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725753E8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40CFED88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lastRenderedPageBreak/>
              <w:t>14.5</w:t>
            </w:r>
          </w:p>
        </w:tc>
        <w:tc>
          <w:tcPr>
            <w:tcW w:w="7802" w:type="dxa"/>
            <w:shd w:val="clear" w:color="auto" w:fill="FFFFFF"/>
          </w:tcPr>
          <w:p w14:paraId="03D840B1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внесено протестов, представлений, постановлений и </w:t>
            </w:r>
          </w:p>
          <w:p w14:paraId="1A368851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предостережений по фактам нарушений закона</w:t>
            </w:r>
          </w:p>
        </w:tc>
        <w:tc>
          <w:tcPr>
            <w:tcW w:w="1878" w:type="dxa"/>
            <w:shd w:val="clear" w:color="auto" w:fill="FFFFFF"/>
          </w:tcPr>
          <w:p w14:paraId="39183FE0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7AF63F37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1B3ADBD3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7802" w:type="dxa"/>
            <w:shd w:val="clear" w:color="auto" w:fill="FFFFFF"/>
          </w:tcPr>
          <w:p w14:paraId="3C1000E6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Возбуждено дел об административных правонарушениях всего, </w:t>
            </w:r>
          </w:p>
          <w:p w14:paraId="4CFF49D3" w14:textId="77777777" w:rsidR="00DA7DD0" w:rsidRPr="00DA7DD0" w:rsidRDefault="00DA7DD0" w:rsidP="00DA7DD0">
            <w:pPr>
              <w:ind w:firstLine="312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из них</w:t>
            </w:r>
          </w:p>
        </w:tc>
        <w:tc>
          <w:tcPr>
            <w:tcW w:w="1878" w:type="dxa"/>
            <w:shd w:val="clear" w:color="auto" w:fill="FFFFFF"/>
          </w:tcPr>
          <w:p w14:paraId="78C00E6C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A7DD0" w:rsidRPr="00DA7DD0" w14:paraId="107B424A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53E41618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15.1</w:t>
            </w:r>
          </w:p>
        </w:tc>
        <w:tc>
          <w:tcPr>
            <w:tcW w:w="7802" w:type="dxa"/>
            <w:shd w:val="clear" w:color="auto" w:fill="FFFFFF"/>
          </w:tcPr>
          <w:p w14:paraId="70306CF5" w14:textId="77777777" w:rsidR="00DA7DD0" w:rsidRPr="00DA7DD0" w:rsidRDefault="00DA7DD0" w:rsidP="00DA7DD0">
            <w:pPr>
              <w:ind w:firstLine="372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количество дел по административным правонарушениям, </w:t>
            </w:r>
          </w:p>
          <w:p w14:paraId="0CD0F5D5" w14:textId="77777777" w:rsidR="00DA7DD0" w:rsidRPr="00DA7DD0" w:rsidRDefault="00DA7DD0" w:rsidP="00DA7DD0">
            <w:pPr>
              <w:ind w:firstLine="372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по которым судебными органами вынесены постановления </w:t>
            </w:r>
          </w:p>
          <w:p w14:paraId="4773A58D" w14:textId="77777777" w:rsidR="00DA7DD0" w:rsidRPr="00DA7DD0" w:rsidRDefault="00DA7DD0" w:rsidP="00DA7DD0">
            <w:pPr>
              <w:ind w:firstLine="372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по делу об административном правонарушении с </w:t>
            </w:r>
          </w:p>
          <w:p w14:paraId="3AA2DC67" w14:textId="77777777" w:rsidR="00DA7DD0" w:rsidRPr="00DA7DD0" w:rsidRDefault="00DA7DD0" w:rsidP="00DA7DD0">
            <w:pPr>
              <w:ind w:firstLine="372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назначением административного наказания</w:t>
            </w:r>
          </w:p>
        </w:tc>
        <w:tc>
          <w:tcPr>
            <w:tcW w:w="1878" w:type="dxa"/>
            <w:shd w:val="clear" w:color="auto" w:fill="FFFFFF"/>
          </w:tcPr>
          <w:p w14:paraId="14EE2E84" w14:textId="77777777" w:rsidR="00DA7DD0" w:rsidRPr="00DA7DD0" w:rsidRDefault="00DA7DD0" w:rsidP="00DA7DD0">
            <w:pPr>
              <w:ind w:left="-57" w:right="-57" w:firstLine="22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2DE83587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63AADD88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7802" w:type="dxa"/>
            <w:shd w:val="clear" w:color="auto" w:fill="FFFFFF"/>
          </w:tcPr>
          <w:p w14:paraId="2D01A3A4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878" w:type="dxa"/>
            <w:shd w:val="clear" w:color="auto" w:fill="FFFFFF"/>
          </w:tcPr>
          <w:p w14:paraId="32EFA05F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A7DD0" w:rsidRPr="00DA7DD0" w14:paraId="281DA31E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405A4DCA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7802" w:type="dxa"/>
            <w:shd w:val="clear" w:color="auto" w:fill="FFFFFF"/>
          </w:tcPr>
          <w:p w14:paraId="63671EBD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878" w:type="dxa"/>
            <w:shd w:val="clear" w:color="auto" w:fill="FFFFFF"/>
          </w:tcPr>
          <w:p w14:paraId="06132922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7A3D0352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14077E5B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7802" w:type="dxa"/>
            <w:shd w:val="clear" w:color="auto" w:fill="FFFFFF"/>
          </w:tcPr>
          <w:p w14:paraId="7E873555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Привлечено лиц к дисциплинарной ответственности</w:t>
            </w:r>
          </w:p>
        </w:tc>
        <w:tc>
          <w:tcPr>
            <w:tcW w:w="1878" w:type="dxa"/>
            <w:shd w:val="clear" w:color="auto" w:fill="FFFFFF"/>
          </w:tcPr>
          <w:p w14:paraId="2415FAA3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77D66C44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11B56544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7802" w:type="dxa"/>
            <w:shd w:val="clear" w:color="auto" w:fill="FFFFFF"/>
          </w:tcPr>
          <w:p w14:paraId="76FA9A92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Штатная численность сотрудников (шт. ед.), в том числе замещающих:</w:t>
            </w:r>
          </w:p>
        </w:tc>
        <w:tc>
          <w:tcPr>
            <w:tcW w:w="1878" w:type="dxa"/>
            <w:shd w:val="clear" w:color="auto" w:fill="FFFFFF"/>
          </w:tcPr>
          <w:p w14:paraId="0708CE13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  5</w:t>
            </w:r>
          </w:p>
        </w:tc>
      </w:tr>
      <w:tr w:rsidR="00DA7DD0" w:rsidRPr="00DA7DD0" w14:paraId="140E6740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780463D6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19.1</w:t>
            </w:r>
          </w:p>
        </w:tc>
        <w:tc>
          <w:tcPr>
            <w:tcW w:w="7802" w:type="dxa"/>
            <w:shd w:val="clear" w:color="auto" w:fill="FFFFFF"/>
          </w:tcPr>
          <w:p w14:paraId="5B7701C0" w14:textId="77777777" w:rsidR="00DA7DD0" w:rsidRPr="00DA7DD0" w:rsidRDefault="00DA7DD0" w:rsidP="00DA7DD0">
            <w:pPr>
              <w:ind w:firstLine="227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муниципальную должность</w:t>
            </w:r>
          </w:p>
        </w:tc>
        <w:tc>
          <w:tcPr>
            <w:tcW w:w="1878" w:type="dxa"/>
            <w:shd w:val="clear" w:color="auto" w:fill="FFFFFF"/>
          </w:tcPr>
          <w:p w14:paraId="7F8B0A13" w14:textId="77777777" w:rsidR="00DA7DD0" w:rsidRPr="00DA7DD0" w:rsidRDefault="00DA7DD0" w:rsidP="00DA7DD0">
            <w:pPr>
              <w:ind w:firstLine="22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DA7DD0" w:rsidRPr="00DA7DD0" w14:paraId="76A85C6F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079BCEE8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19.2</w:t>
            </w:r>
          </w:p>
        </w:tc>
        <w:tc>
          <w:tcPr>
            <w:tcW w:w="7802" w:type="dxa"/>
            <w:shd w:val="clear" w:color="auto" w:fill="FFFFFF"/>
          </w:tcPr>
          <w:p w14:paraId="7F5D46C9" w14:textId="77777777" w:rsidR="00DA7DD0" w:rsidRPr="00DA7DD0" w:rsidRDefault="00DA7DD0" w:rsidP="00DA7DD0">
            <w:pPr>
              <w:ind w:firstLine="227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1878" w:type="dxa"/>
            <w:shd w:val="clear" w:color="auto" w:fill="FFFFFF"/>
          </w:tcPr>
          <w:p w14:paraId="3871892D" w14:textId="77777777" w:rsidR="00DA7DD0" w:rsidRPr="00DA7DD0" w:rsidRDefault="00DA7DD0" w:rsidP="00DA7DD0">
            <w:pPr>
              <w:ind w:firstLine="22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A7DD0" w:rsidRPr="00DA7DD0" w14:paraId="38FE4959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33EF0D67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19.3</w:t>
            </w:r>
          </w:p>
        </w:tc>
        <w:tc>
          <w:tcPr>
            <w:tcW w:w="7802" w:type="dxa"/>
            <w:shd w:val="clear" w:color="auto" w:fill="FFFFFF"/>
          </w:tcPr>
          <w:p w14:paraId="74E204A7" w14:textId="77777777" w:rsidR="00DA7DD0" w:rsidRPr="00DA7DD0" w:rsidRDefault="00DA7DD0" w:rsidP="00DA7DD0">
            <w:pPr>
              <w:ind w:firstLine="227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иные </w:t>
            </w:r>
          </w:p>
        </w:tc>
        <w:tc>
          <w:tcPr>
            <w:tcW w:w="1878" w:type="dxa"/>
            <w:shd w:val="clear" w:color="auto" w:fill="FFFFFF"/>
          </w:tcPr>
          <w:p w14:paraId="1DD96B83" w14:textId="77777777" w:rsidR="00DA7DD0" w:rsidRPr="00DA7DD0" w:rsidRDefault="00DA7DD0" w:rsidP="00DA7DD0">
            <w:pPr>
              <w:ind w:firstLine="22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A7DD0" w:rsidRPr="00DA7DD0" w14:paraId="6BDE945F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0E509D1F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7802" w:type="dxa"/>
            <w:shd w:val="clear" w:color="auto" w:fill="FFFFFF"/>
          </w:tcPr>
          <w:p w14:paraId="45A8742B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1878" w:type="dxa"/>
            <w:shd w:val="clear" w:color="auto" w:fill="FFFFFF"/>
          </w:tcPr>
          <w:p w14:paraId="6A7D8184" w14:textId="77777777" w:rsidR="00DA7DD0" w:rsidRPr="00DA7DD0" w:rsidRDefault="00DA7DD0" w:rsidP="00DA7DD0">
            <w:pPr>
              <w:ind w:firstLine="22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DA7DD0" w:rsidRPr="00DA7DD0" w14:paraId="4E5C9DA1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54EEDE2C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20.1</w:t>
            </w:r>
          </w:p>
        </w:tc>
        <w:tc>
          <w:tcPr>
            <w:tcW w:w="7802" w:type="dxa"/>
            <w:shd w:val="clear" w:color="auto" w:fill="FFFFFF"/>
          </w:tcPr>
          <w:p w14:paraId="6ACE19EB" w14:textId="77777777" w:rsidR="00DA7DD0" w:rsidRPr="00DA7DD0" w:rsidRDefault="00DA7DD0" w:rsidP="00DA7DD0">
            <w:pPr>
              <w:ind w:firstLine="227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муниципальную должность</w:t>
            </w:r>
          </w:p>
        </w:tc>
        <w:tc>
          <w:tcPr>
            <w:tcW w:w="1878" w:type="dxa"/>
            <w:shd w:val="clear" w:color="auto" w:fill="FFFFFF"/>
          </w:tcPr>
          <w:p w14:paraId="7FC547B3" w14:textId="77777777" w:rsidR="00DA7DD0" w:rsidRPr="00DA7DD0" w:rsidRDefault="00DA7DD0" w:rsidP="00DA7DD0">
            <w:pPr>
              <w:ind w:firstLine="22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DA7DD0" w:rsidRPr="00DA7DD0" w14:paraId="18C0CF1F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52181037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20.2</w:t>
            </w:r>
          </w:p>
        </w:tc>
        <w:tc>
          <w:tcPr>
            <w:tcW w:w="7802" w:type="dxa"/>
            <w:shd w:val="clear" w:color="auto" w:fill="FFFFFF"/>
          </w:tcPr>
          <w:p w14:paraId="0032E8F3" w14:textId="77777777" w:rsidR="00DA7DD0" w:rsidRPr="00DA7DD0" w:rsidRDefault="00DA7DD0" w:rsidP="00DA7DD0">
            <w:pPr>
              <w:ind w:firstLine="227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1878" w:type="dxa"/>
            <w:shd w:val="clear" w:color="auto" w:fill="FFFFFF"/>
          </w:tcPr>
          <w:p w14:paraId="3C1F5306" w14:textId="77777777" w:rsidR="00DA7DD0" w:rsidRPr="00DA7DD0" w:rsidRDefault="00DA7DD0" w:rsidP="00DA7DD0">
            <w:pPr>
              <w:ind w:firstLine="22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A7DD0" w:rsidRPr="00DA7DD0" w14:paraId="04B3B501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37D69421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20.3</w:t>
            </w:r>
          </w:p>
        </w:tc>
        <w:tc>
          <w:tcPr>
            <w:tcW w:w="7802" w:type="dxa"/>
            <w:shd w:val="clear" w:color="auto" w:fill="FFFFFF"/>
          </w:tcPr>
          <w:p w14:paraId="3DFD94D9" w14:textId="77777777" w:rsidR="00DA7DD0" w:rsidRPr="00DA7DD0" w:rsidRDefault="00DA7DD0" w:rsidP="00DA7DD0">
            <w:pPr>
              <w:ind w:firstLine="227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иные </w:t>
            </w:r>
          </w:p>
        </w:tc>
        <w:tc>
          <w:tcPr>
            <w:tcW w:w="1878" w:type="dxa"/>
            <w:shd w:val="clear" w:color="auto" w:fill="FFFFFF"/>
          </w:tcPr>
          <w:p w14:paraId="44442106" w14:textId="77777777" w:rsidR="00DA7DD0" w:rsidRPr="00DA7DD0" w:rsidRDefault="00DA7DD0" w:rsidP="00DA7DD0">
            <w:pPr>
              <w:ind w:firstLine="22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A7DD0" w:rsidRPr="00DA7DD0" w14:paraId="1E0A5E0B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7D33A853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7802" w:type="dxa"/>
            <w:shd w:val="clear" w:color="auto" w:fill="FFFFFF"/>
          </w:tcPr>
          <w:p w14:paraId="41CD6480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Состав сотрудников по наличию образования (чел):</w:t>
            </w:r>
          </w:p>
        </w:tc>
        <w:tc>
          <w:tcPr>
            <w:tcW w:w="1878" w:type="dxa"/>
            <w:shd w:val="clear" w:color="auto" w:fill="FFFFFF"/>
          </w:tcPr>
          <w:p w14:paraId="7F954F26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Х</w:t>
            </w:r>
          </w:p>
        </w:tc>
      </w:tr>
      <w:tr w:rsidR="00DA7DD0" w:rsidRPr="00DA7DD0" w14:paraId="44DEF67F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0EC67B94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21.1</w:t>
            </w:r>
          </w:p>
        </w:tc>
        <w:tc>
          <w:tcPr>
            <w:tcW w:w="7802" w:type="dxa"/>
            <w:shd w:val="clear" w:color="auto" w:fill="FFFFFF"/>
          </w:tcPr>
          <w:p w14:paraId="6F7F9D5A" w14:textId="77777777" w:rsidR="00DA7DD0" w:rsidRPr="00DA7DD0" w:rsidRDefault="00DA7DD0" w:rsidP="00DA7DD0">
            <w:pPr>
              <w:ind w:firstLine="257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высшее профессиональное образование</w:t>
            </w:r>
          </w:p>
        </w:tc>
        <w:tc>
          <w:tcPr>
            <w:tcW w:w="1878" w:type="dxa"/>
            <w:shd w:val="clear" w:color="auto" w:fill="FFFFFF"/>
          </w:tcPr>
          <w:p w14:paraId="0DC47591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DA7DD0" w:rsidRPr="00DA7DD0" w14:paraId="3680B0B3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38A3302B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21.2</w:t>
            </w:r>
          </w:p>
        </w:tc>
        <w:tc>
          <w:tcPr>
            <w:tcW w:w="7802" w:type="dxa"/>
            <w:shd w:val="clear" w:color="auto" w:fill="FFFFFF"/>
          </w:tcPr>
          <w:p w14:paraId="677BA6C7" w14:textId="77777777" w:rsidR="00DA7DD0" w:rsidRPr="00DA7DD0" w:rsidRDefault="00DA7DD0" w:rsidP="00DA7DD0">
            <w:pPr>
              <w:ind w:firstLine="257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среднее профессиональное образование </w:t>
            </w:r>
          </w:p>
        </w:tc>
        <w:tc>
          <w:tcPr>
            <w:tcW w:w="1878" w:type="dxa"/>
            <w:shd w:val="clear" w:color="auto" w:fill="FFFFFF"/>
          </w:tcPr>
          <w:p w14:paraId="0DBA133D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09272338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02079CF2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22.</w:t>
            </w:r>
          </w:p>
        </w:tc>
        <w:tc>
          <w:tcPr>
            <w:tcW w:w="7802" w:type="dxa"/>
            <w:shd w:val="clear" w:color="auto" w:fill="FFFFFF"/>
          </w:tcPr>
          <w:p w14:paraId="791CA230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Структура профессионального образования сотрудников (ед.):</w:t>
            </w:r>
          </w:p>
        </w:tc>
        <w:tc>
          <w:tcPr>
            <w:tcW w:w="1878" w:type="dxa"/>
            <w:shd w:val="clear" w:color="auto" w:fill="FFFFFF"/>
          </w:tcPr>
          <w:p w14:paraId="5A870712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Х</w:t>
            </w:r>
          </w:p>
        </w:tc>
      </w:tr>
      <w:tr w:rsidR="00DA7DD0" w:rsidRPr="00DA7DD0" w14:paraId="1F8B5831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3D7EE17A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22.1</w:t>
            </w:r>
          </w:p>
        </w:tc>
        <w:tc>
          <w:tcPr>
            <w:tcW w:w="7802" w:type="dxa"/>
            <w:shd w:val="clear" w:color="auto" w:fill="FFFFFF"/>
          </w:tcPr>
          <w:p w14:paraId="479CDFC2" w14:textId="77777777" w:rsidR="00DA7DD0" w:rsidRPr="00DA7DD0" w:rsidRDefault="00DA7DD0" w:rsidP="00DA7DD0">
            <w:pPr>
              <w:ind w:firstLine="227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экономическое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6840F888" w14:textId="77777777" w:rsidR="00DA7DD0" w:rsidRPr="00DA7DD0" w:rsidRDefault="00DA7DD0" w:rsidP="00DA7DD0">
            <w:pPr>
              <w:ind w:left="-57" w:right="-57" w:firstLine="22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A7DD0" w:rsidRPr="00DA7DD0" w14:paraId="1469247D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3FC32106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22.2</w:t>
            </w:r>
          </w:p>
        </w:tc>
        <w:tc>
          <w:tcPr>
            <w:tcW w:w="7802" w:type="dxa"/>
            <w:shd w:val="clear" w:color="auto" w:fill="FFFFFF"/>
          </w:tcPr>
          <w:p w14:paraId="3BD6B91F" w14:textId="77777777" w:rsidR="00DA7DD0" w:rsidRPr="00DA7DD0" w:rsidRDefault="00DA7DD0" w:rsidP="00DA7DD0">
            <w:pPr>
              <w:ind w:firstLine="227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юридическое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3788C137" w14:textId="77777777" w:rsidR="00DA7DD0" w:rsidRPr="00DA7DD0" w:rsidRDefault="00DA7DD0" w:rsidP="00DA7DD0">
            <w:pPr>
              <w:ind w:left="-57" w:right="-57" w:firstLine="22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2CC185B4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20A98A28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22.3</w:t>
            </w:r>
          </w:p>
        </w:tc>
        <w:tc>
          <w:tcPr>
            <w:tcW w:w="7802" w:type="dxa"/>
            <w:shd w:val="clear" w:color="auto" w:fill="FFFFFF"/>
          </w:tcPr>
          <w:p w14:paraId="2325E398" w14:textId="77777777" w:rsidR="00DA7DD0" w:rsidRPr="00DA7DD0" w:rsidRDefault="00DA7DD0" w:rsidP="00DA7DD0">
            <w:pPr>
              <w:ind w:firstLine="227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7F99077F" w14:textId="77777777" w:rsidR="00DA7DD0" w:rsidRPr="00DA7DD0" w:rsidRDefault="00DA7DD0" w:rsidP="00DA7DD0">
            <w:pPr>
              <w:ind w:left="-57" w:right="-57" w:firstLine="22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17F8CCC6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173319E4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22.4</w:t>
            </w:r>
          </w:p>
        </w:tc>
        <w:tc>
          <w:tcPr>
            <w:tcW w:w="7802" w:type="dxa"/>
            <w:shd w:val="clear" w:color="auto" w:fill="FFFFFF"/>
          </w:tcPr>
          <w:p w14:paraId="1E750EF4" w14:textId="77777777" w:rsidR="00DA7DD0" w:rsidRPr="00DA7DD0" w:rsidRDefault="00DA7DD0" w:rsidP="00DA7DD0">
            <w:pPr>
              <w:ind w:firstLine="227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иное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0BCB794A" w14:textId="77777777" w:rsidR="00DA7DD0" w:rsidRPr="00DA7DD0" w:rsidRDefault="00DA7DD0" w:rsidP="00DA7DD0">
            <w:pPr>
              <w:ind w:left="-57" w:right="-57" w:firstLine="22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A7DD0" w:rsidRPr="00DA7DD0" w14:paraId="235D23EF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3ED486F2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7802" w:type="dxa"/>
            <w:shd w:val="clear" w:color="auto" w:fill="FFFFFF"/>
          </w:tcPr>
          <w:p w14:paraId="7A49C289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Информационное присутствие: </w:t>
            </w:r>
          </w:p>
        </w:tc>
        <w:tc>
          <w:tcPr>
            <w:tcW w:w="1878" w:type="dxa"/>
            <w:shd w:val="clear" w:color="auto" w:fill="FFFFFF"/>
          </w:tcPr>
          <w:p w14:paraId="7AB8ECB0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sz w:val="22"/>
                <w:szCs w:val="22"/>
                <w:lang w:eastAsia="en-US"/>
              </w:rPr>
              <w:t>udmunicipal@mail.ru</w:t>
            </w:r>
          </w:p>
        </w:tc>
      </w:tr>
      <w:tr w:rsidR="00DA7DD0" w:rsidRPr="00DA7DD0" w14:paraId="20CE92AB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47385560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23.1</w:t>
            </w:r>
          </w:p>
        </w:tc>
        <w:tc>
          <w:tcPr>
            <w:tcW w:w="7802" w:type="dxa"/>
            <w:shd w:val="clear" w:color="auto" w:fill="FFFFFF"/>
          </w:tcPr>
          <w:p w14:paraId="57301DA3" w14:textId="77777777" w:rsidR="00DA7DD0" w:rsidRPr="00DA7DD0" w:rsidRDefault="00DA7DD0" w:rsidP="00DA7DD0">
            <w:pPr>
              <w:ind w:firstLine="213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количество публикаций и сообщений</w:t>
            </w:r>
          </w:p>
        </w:tc>
        <w:tc>
          <w:tcPr>
            <w:tcW w:w="1878" w:type="dxa"/>
            <w:shd w:val="clear" w:color="auto" w:fill="FFFFFF"/>
          </w:tcPr>
          <w:p w14:paraId="6BEDE747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DA7DD0" w:rsidRPr="00DA7DD0" w14:paraId="10A8DEF7" w14:textId="77777777" w:rsidTr="000C0C53">
        <w:trPr>
          <w:trHeight w:val="407"/>
          <w:jc w:val="center"/>
        </w:trPr>
        <w:tc>
          <w:tcPr>
            <w:tcW w:w="775" w:type="dxa"/>
            <w:shd w:val="clear" w:color="auto" w:fill="FFFFFF"/>
          </w:tcPr>
          <w:p w14:paraId="2FDD77F9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23.2</w:t>
            </w:r>
          </w:p>
        </w:tc>
        <w:tc>
          <w:tcPr>
            <w:tcW w:w="7802" w:type="dxa"/>
            <w:shd w:val="clear" w:color="auto" w:fill="FFFFFF"/>
          </w:tcPr>
          <w:p w14:paraId="5E505ABB" w14:textId="77777777" w:rsidR="00DA7DD0" w:rsidRPr="00DA7DD0" w:rsidRDefault="00DA7DD0" w:rsidP="00DA7DD0">
            <w:pPr>
              <w:ind w:firstLine="213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количество теле- и </w:t>
            </w:r>
            <w:proofErr w:type="spellStart"/>
            <w:r w:rsidRPr="00DA7DD0">
              <w:rPr>
                <w:rFonts w:eastAsia="Calibri"/>
                <w:sz w:val="28"/>
                <w:szCs w:val="28"/>
              </w:rPr>
              <w:t>радиосюжетов</w:t>
            </w:r>
            <w:proofErr w:type="spellEnd"/>
          </w:p>
        </w:tc>
        <w:tc>
          <w:tcPr>
            <w:tcW w:w="1878" w:type="dxa"/>
            <w:shd w:val="clear" w:color="auto" w:fill="FFFFFF"/>
          </w:tcPr>
          <w:p w14:paraId="4BB59884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DA7DD0" w:rsidRPr="00DA7DD0" w14:paraId="1A08D6E4" w14:textId="77777777" w:rsidTr="000C0C53">
        <w:trPr>
          <w:trHeight w:val="409"/>
          <w:jc w:val="center"/>
        </w:trPr>
        <w:tc>
          <w:tcPr>
            <w:tcW w:w="775" w:type="dxa"/>
            <w:shd w:val="clear" w:color="auto" w:fill="FFFFFF"/>
          </w:tcPr>
          <w:p w14:paraId="397E697F" w14:textId="77777777" w:rsidR="00DA7DD0" w:rsidRPr="00DA7DD0" w:rsidRDefault="00DA7DD0" w:rsidP="00DA7DD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A7DD0">
              <w:rPr>
                <w:rFonts w:eastAsia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802" w:type="dxa"/>
            <w:shd w:val="clear" w:color="auto" w:fill="FFFFFF"/>
          </w:tcPr>
          <w:p w14:paraId="41A1F6B7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color w:val="000000"/>
                <w:sz w:val="28"/>
                <w:szCs w:val="28"/>
              </w:rPr>
              <w:t>Финансовое обеспечение деятельности контрольно-счетного органа в отчетном году (млн. руб.)</w:t>
            </w:r>
          </w:p>
        </w:tc>
        <w:tc>
          <w:tcPr>
            <w:tcW w:w="1878" w:type="dxa"/>
            <w:shd w:val="clear" w:color="auto" w:fill="FFFFFF"/>
          </w:tcPr>
          <w:p w14:paraId="7D82B28D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3,2</w:t>
            </w:r>
          </w:p>
        </w:tc>
      </w:tr>
    </w:tbl>
    <w:p w14:paraId="03D8ED26" w14:textId="30D0261E" w:rsidR="00FC4C73" w:rsidRDefault="00DA7DD0" w:rsidP="00DA7DD0">
      <w:pPr>
        <w:tabs>
          <w:tab w:val="left" w:pos="-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FC4C73" w:rsidSect="00FC4C7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C7D"/>
    <w:rsid w:val="000036CC"/>
    <w:rsid w:val="00006D22"/>
    <w:rsid w:val="000101FB"/>
    <w:rsid w:val="00015E18"/>
    <w:rsid w:val="000171A0"/>
    <w:rsid w:val="0001788E"/>
    <w:rsid w:val="00020D87"/>
    <w:rsid w:val="00020E77"/>
    <w:rsid w:val="00021CC7"/>
    <w:rsid w:val="00024B10"/>
    <w:rsid w:val="00026135"/>
    <w:rsid w:val="000268BD"/>
    <w:rsid w:val="00026976"/>
    <w:rsid w:val="00032793"/>
    <w:rsid w:val="000373C2"/>
    <w:rsid w:val="000534D6"/>
    <w:rsid w:val="00055DAD"/>
    <w:rsid w:val="000677BD"/>
    <w:rsid w:val="00070371"/>
    <w:rsid w:val="00075905"/>
    <w:rsid w:val="00083D38"/>
    <w:rsid w:val="000949B6"/>
    <w:rsid w:val="00095688"/>
    <w:rsid w:val="000961AA"/>
    <w:rsid w:val="000A261A"/>
    <w:rsid w:val="000A4F6B"/>
    <w:rsid w:val="000B24A8"/>
    <w:rsid w:val="000B6E15"/>
    <w:rsid w:val="000C0070"/>
    <w:rsid w:val="000C42A5"/>
    <w:rsid w:val="000C6013"/>
    <w:rsid w:val="000D23DA"/>
    <w:rsid w:val="000D7CE0"/>
    <w:rsid w:val="000E00F2"/>
    <w:rsid w:val="000E0469"/>
    <w:rsid w:val="000E34F8"/>
    <w:rsid w:val="000E380D"/>
    <w:rsid w:val="000E54AF"/>
    <w:rsid w:val="000E733E"/>
    <w:rsid w:val="000F393E"/>
    <w:rsid w:val="000F426B"/>
    <w:rsid w:val="001145DE"/>
    <w:rsid w:val="0011642A"/>
    <w:rsid w:val="001164E8"/>
    <w:rsid w:val="00122C3A"/>
    <w:rsid w:val="001240B4"/>
    <w:rsid w:val="0012424B"/>
    <w:rsid w:val="00126776"/>
    <w:rsid w:val="001308C8"/>
    <w:rsid w:val="00131CC6"/>
    <w:rsid w:val="00144AF1"/>
    <w:rsid w:val="0014514B"/>
    <w:rsid w:val="00151832"/>
    <w:rsid w:val="0015384B"/>
    <w:rsid w:val="00153A02"/>
    <w:rsid w:val="001562D8"/>
    <w:rsid w:val="001640BF"/>
    <w:rsid w:val="001653B4"/>
    <w:rsid w:val="00171932"/>
    <w:rsid w:val="0017294E"/>
    <w:rsid w:val="00195CE9"/>
    <w:rsid w:val="0019746F"/>
    <w:rsid w:val="001A7178"/>
    <w:rsid w:val="001A7C2A"/>
    <w:rsid w:val="001B0546"/>
    <w:rsid w:val="001B70CB"/>
    <w:rsid w:val="001C28AB"/>
    <w:rsid w:val="001C49C8"/>
    <w:rsid w:val="001D005B"/>
    <w:rsid w:val="001D1986"/>
    <w:rsid w:val="001D26B8"/>
    <w:rsid w:val="001D6957"/>
    <w:rsid w:val="001E41C9"/>
    <w:rsid w:val="00202032"/>
    <w:rsid w:val="002027A8"/>
    <w:rsid w:val="0021145C"/>
    <w:rsid w:val="00212FA9"/>
    <w:rsid w:val="00215654"/>
    <w:rsid w:val="00221033"/>
    <w:rsid w:val="00224D34"/>
    <w:rsid w:val="002313E5"/>
    <w:rsid w:val="00231FE7"/>
    <w:rsid w:val="00235F16"/>
    <w:rsid w:val="0024470A"/>
    <w:rsid w:val="002523CE"/>
    <w:rsid w:val="0025791B"/>
    <w:rsid w:val="00257C6F"/>
    <w:rsid w:val="00261F44"/>
    <w:rsid w:val="0026201B"/>
    <w:rsid w:val="002637C1"/>
    <w:rsid w:val="00264C8A"/>
    <w:rsid w:val="00266488"/>
    <w:rsid w:val="00286DB9"/>
    <w:rsid w:val="00290CAD"/>
    <w:rsid w:val="00292C93"/>
    <w:rsid w:val="002A20D7"/>
    <w:rsid w:val="002A7B42"/>
    <w:rsid w:val="002B1AC6"/>
    <w:rsid w:val="002B2E42"/>
    <w:rsid w:val="002B4845"/>
    <w:rsid w:val="002C12A8"/>
    <w:rsid w:val="002C5F40"/>
    <w:rsid w:val="002C6CFD"/>
    <w:rsid w:val="002D5A4E"/>
    <w:rsid w:val="002D6B9F"/>
    <w:rsid w:val="002E4C61"/>
    <w:rsid w:val="002E5C7B"/>
    <w:rsid w:val="002F5311"/>
    <w:rsid w:val="003004D3"/>
    <w:rsid w:val="00306321"/>
    <w:rsid w:val="003065FC"/>
    <w:rsid w:val="00334BAB"/>
    <w:rsid w:val="00336CFE"/>
    <w:rsid w:val="003424D4"/>
    <w:rsid w:val="00345F55"/>
    <w:rsid w:val="00347B26"/>
    <w:rsid w:val="00351CF9"/>
    <w:rsid w:val="00351F80"/>
    <w:rsid w:val="00354FCC"/>
    <w:rsid w:val="0035527E"/>
    <w:rsid w:val="00365837"/>
    <w:rsid w:val="00375F0A"/>
    <w:rsid w:val="00382ADF"/>
    <w:rsid w:val="00385B79"/>
    <w:rsid w:val="00387267"/>
    <w:rsid w:val="003877AD"/>
    <w:rsid w:val="00393AC4"/>
    <w:rsid w:val="00397764"/>
    <w:rsid w:val="003A2A54"/>
    <w:rsid w:val="003A5546"/>
    <w:rsid w:val="003B13F5"/>
    <w:rsid w:val="003B1C96"/>
    <w:rsid w:val="003B2118"/>
    <w:rsid w:val="003B6D17"/>
    <w:rsid w:val="003C29FE"/>
    <w:rsid w:val="003C3148"/>
    <w:rsid w:val="003C591E"/>
    <w:rsid w:val="003C75B0"/>
    <w:rsid w:val="003C7A8D"/>
    <w:rsid w:val="003D273C"/>
    <w:rsid w:val="003D6648"/>
    <w:rsid w:val="003E07D0"/>
    <w:rsid w:val="003E1205"/>
    <w:rsid w:val="003E45E8"/>
    <w:rsid w:val="003E6D03"/>
    <w:rsid w:val="003F1912"/>
    <w:rsid w:val="00402876"/>
    <w:rsid w:val="00404BCF"/>
    <w:rsid w:val="00411EEB"/>
    <w:rsid w:val="00412A88"/>
    <w:rsid w:val="00412BD6"/>
    <w:rsid w:val="004159EC"/>
    <w:rsid w:val="00415E8A"/>
    <w:rsid w:val="00416080"/>
    <w:rsid w:val="00420DFC"/>
    <w:rsid w:val="004225B6"/>
    <w:rsid w:val="004263F3"/>
    <w:rsid w:val="004272F5"/>
    <w:rsid w:val="00430881"/>
    <w:rsid w:val="00432E50"/>
    <w:rsid w:val="00445A66"/>
    <w:rsid w:val="00446A40"/>
    <w:rsid w:val="00454B4C"/>
    <w:rsid w:val="00455FF8"/>
    <w:rsid w:val="004564CB"/>
    <w:rsid w:val="00457DC7"/>
    <w:rsid w:val="004617F3"/>
    <w:rsid w:val="0046372E"/>
    <w:rsid w:val="004662FC"/>
    <w:rsid w:val="00466CAE"/>
    <w:rsid w:val="00470E64"/>
    <w:rsid w:val="00472D59"/>
    <w:rsid w:val="004740F8"/>
    <w:rsid w:val="00477B96"/>
    <w:rsid w:val="00492002"/>
    <w:rsid w:val="00494A53"/>
    <w:rsid w:val="00497BA3"/>
    <w:rsid w:val="004A119D"/>
    <w:rsid w:val="004A2B9F"/>
    <w:rsid w:val="004A7B59"/>
    <w:rsid w:val="004C1BD3"/>
    <w:rsid w:val="004D37CC"/>
    <w:rsid w:val="004D575D"/>
    <w:rsid w:val="004F08F1"/>
    <w:rsid w:val="004F2E2B"/>
    <w:rsid w:val="00510146"/>
    <w:rsid w:val="0051223A"/>
    <w:rsid w:val="00513A53"/>
    <w:rsid w:val="00516EA0"/>
    <w:rsid w:val="00520753"/>
    <w:rsid w:val="0053062C"/>
    <w:rsid w:val="00531903"/>
    <w:rsid w:val="005356C0"/>
    <w:rsid w:val="00556B81"/>
    <w:rsid w:val="005575D6"/>
    <w:rsid w:val="005711FC"/>
    <w:rsid w:val="00572D1E"/>
    <w:rsid w:val="00573755"/>
    <w:rsid w:val="00585C0D"/>
    <w:rsid w:val="00591334"/>
    <w:rsid w:val="00591680"/>
    <w:rsid w:val="005928FC"/>
    <w:rsid w:val="00597E7D"/>
    <w:rsid w:val="005A134A"/>
    <w:rsid w:val="005A24BF"/>
    <w:rsid w:val="005B0103"/>
    <w:rsid w:val="005B13C8"/>
    <w:rsid w:val="005B2205"/>
    <w:rsid w:val="005C055A"/>
    <w:rsid w:val="005C427E"/>
    <w:rsid w:val="005C79DA"/>
    <w:rsid w:val="005D02F0"/>
    <w:rsid w:val="005D0342"/>
    <w:rsid w:val="005D6FE9"/>
    <w:rsid w:val="005D75C8"/>
    <w:rsid w:val="005E0EF4"/>
    <w:rsid w:val="005F05FB"/>
    <w:rsid w:val="005F66A3"/>
    <w:rsid w:val="005F70C3"/>
    <w:rsid w:val="00616F0D"/>
    <w:rsid w:val="006174DA"/>
    <w:rsid w:val="00624F99"/>
    <w:rsid w:val="00630684"/>
    <w:rsid w:val="00630D88"/>
    <w:rsid w:val="00631ACC"/>
    <w:rsid w:val="00633230"/>
    <w:rsid w:val="00633377"/>
    <w:rsid w:val="00641AE8"/>
    <w:rsid w:val="006511F8"/>
    <w:rsid w:val="00651C2A"/>
    <w:rsid w:val="006540EE"/>
    <w:rsid w:val="0066087E"/>
    <w:rsid w:val="00664628"/>
    <w:rsid w:val="00670A5C"/>
    <w:rsid w:val="006719BE"/>
    <w:rsid w:val="0067405C"/>
    <w:rsid w:val="006774E3"/>
    <w:rsid w:val="00681F6A"/>
    <w:rsid w:val="0068278C"/>
    <w:rsid w:val="0069027E"/>
    <w:rsid w:val="00691410"/>
    <w:rsid w:val="00695792"/>
    <w:rsid w:val="006A050B"/>
    <w:rsid w:val="006A0A41"/>
    <w:rsid w:val="006A0FB0"/>
    <w:rsid w:val="006A44C4"/>
    <w:rsid w:val="006B7A45"/>
    <w:rsid w:val="006C2C46"/>
    <w:rsid w:val="006C2C4F"/>
    <w:rsid w:val="006D2DEF"/>
    <w:rsid w:val="006E2A0B"/>
    <w:rsid w:val="006E64D0"/>
    <w:rsid w:val="006F15DF"/>
    <w:rsid w:val="006F30B0"/>
    <w:rsid w:val="006F7D39"/>
    <w:rsid w:val="00700DDB"/>
    <w:rsid w:val="00714D0A"/>
    <w:rsid w:val="00715E94"/>
    <w:rsid w:val="0071606A"/>
    <w:rsid w:val="00724B19"/>
    <w:rsid w:val="00733971"/>
    <w:rsid w:val="007361A0"/>
    <w:rsid w:val="00741E55"/>
    <w:rsid w:val="00745505"/>
    <w:rsid w:val="00745EC2"/>
    <w:rsid w:val="00747A42"/>
    <w:rsid w:val="00762FF2"/>
    <w:rsid w:val="007700E5"/>
    <w:rsid w:val="00770158"/>
    <w:rsid w:val="007717BF"/>
    <w:rsid w:val="00771BE4"/>
    <w:rsid w:val="00773C9A"/>
    <w:rsid w:val="0077571B"/>
    <w:rsid w:val="00776190"/>
    <w:rsid w:val="00780669"/>
    <w:rsid w:val="0078108C"/>
    <w:rsid w:val="007825BD"/>
    <w:rsid w:val="00790F8F"/>
    <w:rsid w:val="0079145B"/>
    <w:rsid w:val="00794F12"/>
    <w:rsid w:val="007969E9"/>
    <w:rsid w:val="007A4BB1"/>
    <w:rsid w:val="007A4C3A"/>
    <w:rsid w:val="007A5A94"/>
    <w:rsid w:val="007B54F3"/>
    <w:rsid w:val="007B7D6C"/>
    <w:rsid w:val="007C019D"/>
    <w:rsid w:val="007C3A65"/>
    <w:rsid w:val="007C3EB0"/>
    <w:rsid w:val="007D2DE8"/>
    <w:rsid w:val="007E5F17"/>
    <w:rsid w:val="007F23CC"/>
    <w:rsid w:val="007F2598"/>
    <w:rsid w:val="007F26E0"/>
    <w:rsid w:val="007F4E49"/>
    <w:rsid w:val="007F5296"/>
    <w:rsid w:val="007F624A"/>
    <w:rsid w:val="007F784D"/>
    <w:rsid w:val="0080193E"/>
    <w:rsid w:val="00802C3B"/>
    <w:rsid w:val="00805A8E"/>
    <w:rsid w:val="00806311"/>
    <w:rsid w:val="00810622"/>
    <w:rsid w:val="00814BF3"/>
    <w:rsid w:val="0081781B"/>
    <w:rsid w:val="00827BFF"/>
    <w:rsid w:val="00827E0B"/>
    <w:rsid w:val="00830E2B"/>
    <w:rsid w:val="00833841"/>
    <w:rsid w:val="0083563C"/>
    <w:rsid w:val="008365B4"/>
    <w:rsid w:val="00836E3D"/>
    <w:rsid w:val="00837132"/>
    <w:rsid w:val="008401F2"/>
    <w:rsid w:val="008447AF"/>
    <w:rsid w:val="00845DEA"/>
    <w:rsid w:val="008551A8"/>
    <w:rsid w:val="00863D64"/>
    <w:rsid w:val="00864278"/>
    <w:rsid w:val="0087052B"/>
    <w:rsid w:val="00874A4B"/>
    <w:rsid w:val="0088004D"/>
    <w:rsid w:val="00881C51"/>
    <w:rsid w:val="0088423A"/>
    <w:rsid w:val="008907B4"/>
    <w:rsid w:val="0089092E"/>
    <w:rsid w:val="00891568"/>
    <w:rsid w:val="00892428"/>
    <w:rsid w:val="0089258B"/>
    <w:rsid w:val="00897CC3"/>
    <w:rsid w:val="00897D99"/>
    <w:rsid w:val="008A00DA"/>
    <w:rsid w:val="008A09E0"/>
    <w:rsid w:val="008A2AF8"/>
    <w:rsid w:val="008A302C"/>
    <w:rsid w:val="008A33D5"/>
    <w:rsid w:val="008A3859"/>
    <w:rsid w:val="008C2598"/>
    <w:rsid w:val="008C7F93"/>
    <w:rsid w:val="008D0658"/>
    <w:rsid w:val="008D254D"/>
    <w:rsid w:val="008D2ECD"/>
    <w:rsid w:val="008D65D3"/>
    <w:rsid w:val="008E36C2"/>
    <w:rsid w:val="008F14C1"/>
    <w:rsid w:val="008F4598"/>
    <w:rsid w:val="008F4631"/>
    <w:rsid w:val="00904760"/>
    <w:rsid w:val="0091616C"/>
    <w:rsid w:val="00930B13"/>
    <w:rsid w:val="009327E0"/>
    <w:rsid w:val="009346E4"/>
    <w:rsid w:val="00942751"/>
    <w:rsid w:val="00942AEA"/>
    <w:rsid w:val="00944167"/>
    <w:rsid w:val="009509AA"/>
    <w:rsid w:val="009624DD"/>
    <w:rsid w:val="0096408C"/>
    <w:rsid w:val="00965A57"/>
    <w:rsid w:val="00971B5E"/>
    <w:rsid w:val="0097388E"/>
    <w:rsid w:val="009754DA"/>
    <w:rsid w:val="009776D5"/>
    <w:rsid w:val="0098555E"/>
    <w:rsid w:val="00986F89"/>
    <w:rsid w:val="00990E96"/>
    <w:rsid w:val="00990F0C"/>
    <w:rsid w:val="009929E0"/>
    <w:rsid w:val="00996EBB"/>
    <w:rsid w:val="009A1707"/>
    <w:rsid w:val="009A2066"/>
    <w:rsid w:val="009A2FB7"/>
    <w:rsid w:val="009A5D8F"/>
    <w:rsid w:val="009B3D5E"/>
    <w:rsid w:val="009B52D7"/>
    <w:rsid w:val="009B55DB"/>
    <w:rsid w:val="009C3FDA"/>
    <w:rsid w:val="009C4994"/>
    <w:rsid w:val="009D1B88"/>
    <w:rsid w:val="009D44FF"/>
    <w:rsid w:val="009D4A92"/>
    <w:rsid w:val="009F296B"/>
    <w:rsid w:val="009F38F8"/>
    <w:rsid w:val="009F46F1"/>
    <w:rsid w:val="009F7188"/>
    <w:rsid w:val="00A059DA"/>
    <w:rsid w:val="00A0683D"/>
    <w:rsid w:val="00A16591"/>
    <w:rsid w:val="00A1779A"/>
    <w:rsid w:val="00A17CE1"/>
    <w:rsid w:val="00A22DD2"/>
    <w:rsid w:val="00A267A1"/>
    <w:rsid w:val="00A27BAF"/>
    <w:rsid w:val="00A317B1"/>
    <w:rsid w:val="00A44F1F"/>
    <w:rsid w:val="00A53E8C"/>
    <w:rsid w:val="00A606F5"/>
    <w:rsid w:val="00A638BD"/>
    <w:rsid w:val="00A67671"/>
    <w:rsid w:val="00A67A2A"/>
    <w:rsid w:val="00A76323"/>
    <w:rsid w:val="00A84891"/>
    <w:rsid w:val="00A84B88"/>
    <w:rsid w:val="00A85BD3"/>
    <w:rsid w:val="00A85F1E"/>
    <w:rsid w:val="00A95CC3"/>
    <w:rsid w:val="00AA1CFB"/>
    <w:rsid w:val="00AA25D1"/>
    <w:rsid w:val="00AA3AE8"/>
    <w:rsid w:val="00AA5FDC"/>
    <w:rsid w:val="00AB16E2"/>
    <w:rsid w:val="00AB29B0"/>
    <w:rsid w:val="00AB5B86"/>
    <w:rsid w:val="00AB767B"/>
    <w:rsid w:val="00AD2117"/>
    <w:rsid w:val="00AD4678"/>
    <w:rsid w:val="00AE587F"/>
    <w:rsid w:val="00AF46B8"/>
    <w:rsid w:val="00AF56C4"/>
    <w:rsid w:val="00AF6897"/>
    <w:rsid w:val="00AF7369"/>
    <w:rsid w:val="00B06D15"/>
    <w:rsid w:val="00B07C5B"/>
    <w:rsid w:val="00B12E8A"/>
    <w:rsid w:val="00B2583A"/>
    <w:rsid w:val="00B25F7E"/>
    <w:rsid w:val="00B308C3"/>
    <w:rsid w:val="00B40EC5"/>
    <w:rsid w:val="00B46798"/>
    <w:rsid w:val="00B51964"/>
    <w:rsid w:val="00B577B0"/>
    <w:rsid w:val="00B62C37"/>
    <w:rsid w:val="00B71023"/>
    <w:rsid w:val="00B72CE5"/>
    <w:rsid w:val="00B73774"/>
    <w:rsid w:val="00B74905"/>
    <w:rsid w:val="00B74B4A"/>
    <w:rsid w:val="00B80382"/>
    <w:rsid w:val="00B83D8C"/>
    <w:rsid w:val="00B84576"/>
    <w:rsid w:val="00B87DAB"/>
    <w:rsid w:val="00B9024A"/>
    <w:rsid w:val="00B90760"/>
    <w:rsid w:val="00BA18A3"/>
    <w:rsid w:val="00BA5706"/>
    <w:rsid w:val="00BB0F0D"/>
    <w:rsid w:val="00BB10F1"/>
    <w:rsid w:val="00BB4845"/>
    <w:rsid w:val="00BC1F02"/>
    <w:rsid w:val="00BC33BE"/>
    <w:rsid w:val="00BD09CF"/>
    <w:rsid w:val="00BD1734"/>
    <w:rsid w:val="00BD24BE"/>
    <w:rsid w:val="00BD5107"/>
    <w:rsid w:val="00BE72A2"/>
    <w:rsid w:val="00BF2217"/>
    <w:rsid w:val="00BF7400"/>
    <w:rsid w:val="00BF7DDD"/>
    <w:rsid w:val="00C056A8"/>
    <w:rsid w:val="00C06BF1"/>
    <w:rsid w:val="00C138F2"/>
    <w:rsid w:val="00C145BE"/>
    <w:rsid w:val="00C230B5"/>
    <w:rsid w:val="00C2631F"/>
    <w:rsid w:val="00C4297A"/>
    <w:rsid w:val="00C4335E"/>
    <w:rsid w:val="00C51328"/>
    <w:rsid w:val="00C60C92"/>
    <w:rsid w:val="00C64A32"/>
    <w:rsid w:val="00C76C59"/>
    <w:rsid w:val="00C828A7"/>
    <w:rsid w:val="00C86285"/>
    <w:rsid w:val="00C90FD7"/>
    <w:rsid w:val="00C94035"/>
    <w:rsid w:val="00C95386"/>
    <w:rsid w:val="00C95873"/>
    <w:rsid w:val="00C95AE2"/>
    <w:rsid w:val="00C97E5C"/>
    <w:rsid w:val="00CA0E9C"/>
    <w:rsid w:val="00CB2204"/>
    <w:rsid w:val="00CB2979"/>
    <w:rsid w:val="00CB30BE"/>
    <w:rsid w:val="00CB3255"/>
    <w:rsid w:val="00CB65EC"/>
    <w:rsid w:val="00CB6A40"/>
    <w:rsid w:val="00CC1511"/>
    <w:rsid w:val="00CC5C44"/>
    <w:rsid w:val="00CC66C7"/>
    <w:rsid w:val="00CC7BE3"/>
    <w:rsid w:val="00CD3FCB"/>
    <w:rsid w:val="00CD3FEE"/>
    <w:rsid w:val="00CE650C"/>
    <w:rsid w:val="00CE7F39"/>
    <w:rsid w:val="00CF448E"/>
    <w:rsid w:val="00D0186B"/>
    <w:rsid w:val="00D020B6"/>
    <w:rsid w:val="00D06D8B"/>
    <w:rsid w:val="00D111BE"/>
    <w:rsid w:val="00D13B70"/>
    <w:rsid w:val="00D154C2"/>
    <w:rsid w:val="00D20EE5"/>
    <w:rsid w:val="00D24270"/>
    <w:rsid w:val="00D3472F"/>
    <w:rsid w:val="00D35E48"/>
    <w:rsid w:val="00D35FC7"/>
    <w:rsid w:val="00D426AE"/>
    <w:rsid w:val="00D42AFD"/>
    <w:rsid w:val="00D51C42"/>
    <w:rsid w:val="00D53556"/>
    <w:rsid w:val="00D56191"/>
    <w:rsid w:val="00D56B94"/>
    <w:rsid w:val="00D617C1"/>
    <w:rsid w:val="00D62698"/>
    <w:rsid w:val="00D64067"/>
    <w:rsid w:val="00D71C5F"/>
    <w:rsid w:val="00D748D1"/>
    <w:rsid w:val="00D769A8"/>
    <w:rsid w:val="00D77C15"/>
    <w:rsid w:val="00D83FCB"/>
    <w:rsid w:val="00D86BF1"/>
    <w:rsid w:val="00D939BE"/>
    <w:rsid w:val="00D93CE5"/>
    <w:rsid w:val="00D96055"/>
    <w:rsid w:val="00DA6C2C"/>
    <w:rsid w:val="00DA7DD0"/>
    <w:rsid w:val="00DB0554"/>
    <w:rsid w:val="00DC01E5"/>
    <w:rsid w:val="00DC5512"/>
    <w:rsid w:val="00DD48CA"/>
    <w:rsid w:val="00DD7FE3"/>
    <w:rsid w:val="00DE4FDE"/>
    <w:rsid w:val="00DE5AC1"/>
    <w:rsid w:val="00DF63A7"/>
    <w:rsid w:val="00E0064B"/>
    <w:rsid w:val="00E06F8A"/>
    <w:rsid w:val="00E17DB0"/>
    <w:rsid w:val="00E230DC"/>
    <w:rsid w:val="00E23759"/>
    <w:rsid w:val="00E24517"/>
    <w:rsid w:val="00E27E49"/>
    <w:rsid w:val="00E32C7D"/>
    <w:rsid w:val="00E41B0D"/>
    <w:rsid w:val="00E41D7D"/>
    <w:rsid w:val="00E450A9"/>
    <w:rsid w:val="00E4663B"/>
    <w:rsid w:val="00E47F89"/>
    <w:rsid w:val="00E50B2E"/>
    <w:rsid w:val="00E51E70"/>
    <w:rsid w:val="00E5607C"/>
    <w:rsid w:val="00E562F5"/>
    <w:rsid w:val="00E6099E"/>
    <w:rsid w:val="00E64846"/>
    <w:rsid w:val="00E662B9"/>
    <w:rsid w:val="00E665C3"/>
    <w:rsid w:val="00E86C28"/>
    <w:rsid w:val="00E9005E"/>
    <w:rsid w:val="00E90586"/>
    <w:rsid w:val="00E936E9"/>
    <w:rsid w:val="00E956C4"/>
    <w:rsid w:val="00EA0F68"/>
    <w:rsid w:val="00EA1E6F"/>
    <w:rsid w:val="00EB2EE9"/>
    <w:rsid w:val="00EB76CB"/>
    <w:rsid w:val="00EC0D82"/>
    <w:rsid w:val="00EC35F0"/>
    <w:rsid w:val="00EC3EC6"/>
    <w:rsid w:val="00EC5086"/>
    <w:rsid w:val="00EC56CE"/>
    <w:rsid w:val="00EC613F"/>
    <w:rsid w:val="00ED231D"/>
    <w:rsid w:val="00ED7A0A"/>
    <w:rsid w:val="00EE14A6"/>
    <w:rsid w:val="00EE5670"/>
    <w:rsid w:val="00EF1486"/>
    <w:rsid w:val="00EF19F9"/>
    <w:rsid w:val="00F031DB"/>
    <w:rsid w:val="00F06884"/>
    <w:rsid w:val="00F14BDE"/>
    <w:rsid w:val="00F16AE6"/>
    <w:rsid w:val="00F17AA6"/>
    <w:rsid w:val="00F229E6"/>
    <w:rsid w:val="00F2508C"/>
    <w:rsid w:val="00F26238"/>
    <w:rsid w:val="00F45C84"/>
    <w:rsid w:val="00F63945"/>
    <w:rsid w:val="00F63D33"/>
    <w:rsid w:val="00F64B5B"/>
    <w:rsid w:val="00F731C7"/>
    <w:rsid w:val="00F74D9E"/>
    <w:rsid w:val="00F80627"/>
    <w:rsid w:val="00F82243"/>
    <w:rsid w:val="00F921A5"/>
    <w:rsid w:val="00F95F95"/>
    <w:rsid w:val="00FA2D2C"/>
    <w:rsid w:val="00FA44DC"/>
    <w:rsid w:val="00FA542B"/>
    <w:rsid w:val="00FB01BD"/>
    <w:rsid w:val="00FB3E68"/>
    <w:rsid w:val="00FB4A5D"/>
    <w:rsid w:val="00FB4F34"/>
    <w:rsid w:val="00FB6731"/>
    <w:rsid w:val="00FC3D45"/>
    <w:rsid w:val="00FC4775"/>
    <w:rsid w:val="00FC4C73"/>
    <w:rsid w:val="00FC69ED"/>
    <w:rsid w:val="00FD1D82"/>
    <w:rsid w:val="00FD4BD7"/>
    <w:rsid w:val="00FD5B4C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B3DE"/>
  <w15:docId w15:val="{8E6F2C29-53D6-465D-8C4D-B57D9291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76C59"/>
    <w:rPr>
      <w:rFonts w:eastAsia="Times New Roman" w:cs="Times New Roman"/>
      <w:sz w:val="40"/>
      <w:szCs w:val="40"/>
      <w:shd w:val="clear" w:color="auto" w:fill="FFFFFF"/>
    </w:rPr>
  </w:style>
  <w:style w:type="character" w:customStyle="1" w:styleId="215pt">
    <w:name w:val="Основной текст (2) + 15 pt"/>
    <w:basedOn w:val="2"/>
    <w:rsid w:val="00C76C59"/>
    <w:rPr>
      <w:rFonts w:eastAsia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6C59"/>
    <w:pPr>
      <w:widowControl w:val="0"/>
      <w:shd w:val="clear" w:color="auto" w:fill="FFFFFF"/>
      <w:spacing w:before="780" w:line="510" w:lineRule="exact"/>
      <w:jc w:val="both"/>
    </w:pPr>
    <w:rPr>
      <w:rFonts w:asciiTheme="minorHAnsi" w:hAnsiTheme="minorHAnsi"/>
      <w:sz w:val="40"/>
      <w:szCs w:val="40"/>
      <w:lang w:eastAsia="en-US"/>
    </w:rPr>
  </w:style>
  <w:style w:type="character" w:customStyle="1" w:styleId="217pt">
    <w:name w:val="Основной текст (2) + 17 pt;Полужирный"/>
    <w:basedOn w:val="2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5pt0">
    <w:name w:val="Основной текст (2) + 15 pt;Малые прописные"/>
    <w:basedOn w:val="2"/>
    <w:rsid w:val="00C76C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315pt">
    <w:name w:val="Основной текст (3) + 1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5pt">
    <w:name w:val="Основной текст (3) + 5;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747A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23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3D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rsid w:val="0030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128FD-9537-492B-BE50-6DE1C147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 Мазмудовна</dc:creator>
  <cp:lastModifiedBy>Татьяна</cp:lastModifiedBy>
  <cp:revision>24</cp:revision>
  <cp:lastPrinted>2021-02-18T07:33:00Z</cp:lastPrinted>
  <dcterms:created xsi:type="dcterms:W3CDTF">2021-02-15T09:23:00Z</dcterms:created>
  <dcterms:modified xsi:type="dcterms:W3CDTF">2022-05-17T12:26:00Z</dcterms:modified>
</cp:coreProperties>
</file>