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6" w:rsidRDefault="004055C6" w:rsidP="007C1D6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663" w:rsidRPr="002B50C0" w:rsidRDefault="00AC3663" w:rsidP="00AC3663">
      <w:pPr>
        <w:keepNext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Проект </w:t>
      </w:r>
    </w:p>
    <w:p w:rsidR="00AC3663" w:rsidRPr="002B50C0" w:rsidRDefault="00AC3663" w:rsidP="00AC3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          </w:t>
      </w:r>
    </w:p>
    <w:p w:rsidR="00AC3663" w:rsidRPr="002B50C0" w:rsidRDefault="00AC3663" w:rsidP="00AC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0C0">
        <w:rPr>
          <w:rFonts w:ascii="Times New Roman" w:hAnsi="Times New Roman" w:cs="Times New Roman"/>
          <w:sz w:val="28"/>
          <w:szCs w:val="28"/>
        </w:rPr>
        <w:t>КАРАЧАЕВО-ЧЕРКЕССКАЯ   РЕСПУБЛИКА</w:t>
      </w:r>
    </w:p>
    <w:p w:rsidR="00AC3663" w:rsidRPr="002B50C0" w:rsidRDefault="00AC3663" w:rsidP="00AC3663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2B50C0">
        <w:rPr>
          <w:rFonts w:ascii="Times New Roman" w:hAnsi="Times New Roman" w:cs="Times New Roman"/>
          <w:sz w:val="28"/>
          <w:szCs w:val="28"/>
        </w:rPr>
        <w:t xml:space="preserve">       АДМИНИСТРАЦИЯ  УСТЬ-ДЖЕГУТИНСКОГО  МУНИЦИПАЛЬНОГО РАЙОНА</w:t>
      </w:r>
    </w:p>
    <w:p w:rsidR="00AC3663" w:rsidRPr="002B50C0" w:rsidRDefault="00AC3663" w:rsidP="00AC3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0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3663" w:rsidRPr="002B50C0" w:rsidRDefault="00AC3663" w:rsidP="00AC3663">
      <w:pPr>
        <w:rPr>
          <w:rFonts w:ascii="Times New Roman" w:hAnsi="Times New Roman" w:cs="Times New Roman"/>
          <w:sz w:val="28"/>
          <w:szCs w:val="28"/>
        </w:rPr>
      </w:pPr>
      <w:r w:rsidRPr="002B50C0">
        <w:rPr>
          <w:rFonts w:ascii="Times New Roman" w:hAnsi="Times New Roman" w:cs="Times New Roman"/>
          <w:sz w:val="28"/>
          <w:szCs w:val="28"/>
        </w:rPr>
        <w:t xml:space="preserve">_________ 2021                              г. </w:t>
      </w:r>
      <w:proofErr w:type="spellStart"/>
      <w:r w:rsidRPr="002B50C0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2B50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2B50C0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AC3663" w:rsidRDefault="00AC3663" w:rsidP="00AC3663">
      <w:pPr>
        <w:spacing w:after="0" w:line="240" w:lineRule="auto"/>
        <w:ind w:left="29" w:right="-1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создании </w:t>
      </w:r>
      <w:r w:rsidRPr="00305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305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опорно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305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05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3663" w:rsidRDefault="00AC3663" w:rsidP="00AC3663">
      <w:pPr>
        <w:spacing w:after="0" w:line="240" w:lineRule="auto"/>
        <w:ind w:left="29" w:right="-115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3055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C3663" w:rsidRDefault="00AC3663" w:rsidP="00AC3663">
      <w:pPr>
        <w:spacing w:after="0" w:line="240" w:lineRule="auto"/>
        <w:ind w:left="-709" w:right="-115" w:firstLine="73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Усть-Джегутинского </w:t>
      </w:r>
      <w:r w:rsidRPr="003055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муниципального района </w:t>
      </w:r>
    </w:p>
    <w:p w:rsidR="00AC3663" w:rsidRPr="00376A4F" w:rsidRDefault="00AC3663" w:rsidP="00AC3663">
      <w:pPr>
        <w:spacing w:after="0" w:line="240" w:lineRule="auto"/>
        <w:ind w:left="-709" w:right="-115" w:firstLine="73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3663" w:rsidRPr="0049587E" w:rsidRDefault="00AC3663" w:rsidP="00AC3663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0551B">
        <w:rPr>
          <w:rFonts w:ascii="Times New Roman" w:hAnsi="Times New Roman" w:cs="Times New Roman"/>
          <w:sz w:val="28"/>
          <w:szCs w:val="28"/>
          <w:lang w:eastAsia="ar-SA"/>
        </w:rPr>
        <w:t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 от 14 декабря 2018 года № 16, 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>на основании приказа Министерства просвещения Российской Федерации от 3 сентября 2019 года № 467 «Об утверждении Целевой модели развития региональных систем</w:t>
      </w:r>
      <w:proofErr w:type="gramEnd"/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доп</w:t>
      </w:r>
      <w:r>
        <w:rPr>
          <w:rFonts w:ascii="Times New Roman" w:hAnsi="Times New Roman" w:cs="Times New Roman"/>
          <w:sz w:val="28"/>
          <w:szCs w:val="28"/>
          <w:lang w:eastAsia="ar-SA"/>
        </w:rPr>
        <w:t>олнительного образования детей» в целях внедрения на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Усть-Джегутинского муниципального района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2021 году 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развития региональных систем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полнительного образования детей</w:t>
      </w:r>
      <w:proofErr w:type="gramEnd"/>
    </w:p>
    <w:p w:rsidR="00AC3663" w:rsidRDefault="00AC3663" w:rsidP="00AC3663">
      <w:pPr>
        <w:ind w:right="-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05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ПОСТАНОВЛЯЮ:</w:t>
      </w:r>
    </w:p>
    <w:p w:rsidR="00AC3663" w:rsidRDefault="00AC3663" w:rsidP="00AC3663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551B">
        <w:rPr>
          <w:rFonts w:ascii="Times New Roman" w:hAnsi="Times New Roman" w:cs="Times New Roman"/>
          <w:sz w:val="28"/>
          <w:szCs w:val="28"/>
          <w:lang w:eastAsia="ar-SA"/>
        </w:rPr>
        <w:t>1. Создать муниципальный опорный центр дополнител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ьного образования детей  Усть-Джегутинского 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базе муниципального казенного учреждения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дополнительного образования «Дом творчества детей и молодежи Усть-Джегутинского муниципального района»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3663" w:rsidRPr="004055C6" w:rsidRDefault="00AC3663" w:rsidP="00AC3663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2.Утвердить положение о муниципальном опорном центре 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ельного образования детей 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Усть-Джегутинского 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C3663" w:rsidRDefault="00AC3663" w:rsidP="00AC3663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50FA">
        <w:rPr>
          <w:rFonts w:ascii="Times New Roman" w:hAnsi="Times New Roman" w:cs="Times New Roman"/>
          <w:sz w:val="28"/>
          <w:szCs w:val="28"/>
          <w:lang w:eastAsia="ar-SA"/>
        </w:rPr>
        <w:t xml:space="preserve">3.Определить координатором деятельности муниципального опорного центра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Усть-Джегутинского 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Карачаево-Черкесской республики Управление образования администрации Усть-Джегутинского 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3663" w:rsidRDefault="00AC3663" w:rsidP="00AC3663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50FA">
        <w:rPr>
          <w:rFonts w:ascii="Times New Roman" w:hAnsi="Times New Roman" w:cs="Times New Roman"/>
          <w:sz w:val="28"/>
          <w:szCs w:val="28"/>
          <w:lang w:eastAsia="ar-SA"/>
        </w:rPr>
        <w:t xml:space="preserve">4.Директору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казенного учреждения</w:t>
      </w:r>
      <w:r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дополнительного образования «Дом творчества детей и молодежи Усть-Джегутинского муниципального района»</w:t>
      </w:r>
      <w:r w:rsidRPr="00EC50FA">
        <w:rPr>
          <w:szCs w:val="28"/>
          <w:lang w:eastAsia="ar-SA"/>
        </w:rPr>
        <w:t xml:space="preserve"> </w:t>
      </w:r>
      <w:r w:rsidRPr="00EC50FA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функционирование муниципального опорного центра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Усть-Джегутинского </w:t>
      </w:r>
      <w:r w:rsidRPr="003055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3663" w:rsidRPr="0049587E" w:rsidRDefault="00AC3663" w:rsidP="00AC3663">
      <w:pPr>
        <w:spacing w:after="0" w:line="240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4958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49587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49587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49587E">
        <w:rPr>
          <w:rFonts w:ascii="Times New Roman" w:hAnsi="Times New Roman" w:cs="Times New Roman"/>
          <w:sz w:val="28"/>
          <w:szCs w:val="28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C3663" w:rsidRPr="0049587E" w:rsidRDefault="00AC3663" w:rsidP="00AC3663">
      <w:pPr>
        <w:pStyle w:val="a4"/>
        <w:numPr>
          <w:ilvl w:val="0"/>
          <w:numId w:val="4"/>
        </w:numPr>
        <w:spacing w:after="0" w:line="240" w:lineRule="auto"/>
        <w:ind w:left="0" w:right="-1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87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958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4958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58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8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Pr="004958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87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63" w:rsidRPr="0049587E" w:rsidRDefault="00AC3663" w:rsidP="00AC3663">
      <w:pPr>
        <w:pStyle w:val="a4"/>
        <w:numPr>
          <w:ilvl w:val="0"/>
          <w:numId w:val="4"/>
        </w:numPr>
        <w:spacing w:after="0" w:line="240" w:lineRule="auto"/>
        <w:ind w:left="0"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 в установленном порядке.</w:t>
      </w:r>
    </w:p>
    <w:p w:rsidR="00AC3663" w:rsidRPr="0049587E" w:rsidRDefault="00AC3663" w:rsidP="00AC3663">
      <w:pPr>
        <w:pStyle w:val="a4"/>
        <w:numPr>
          <w:ilvl w:val="0"/>
          <w:numId w:val="4"/>
        </w:numPr>
        <w:spacing w:after="0" w:line="240" w:lineRule="auto"/>
        <w:ind w:left="0" w:right="-1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87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9587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</w:t>
      </w:r>
      <w:r w:rsidRPr="0049587E">
        <w:rPr>
          <w:rFonts w:ascii="Times New Roman" w:hAnsi="Times New Roman" w:cs="Times New Roman"/>
          <w:sz w:val="28"/>
          <w:szCs w:val="28"/>
        </w:rPr>
        <w:t>постановления</w:t>
      </w:r>
      <w:r w:rsidRPr="0049587E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администрации Усть-Джегутинского муниципального района, курирующего данные вопросы.</w:t>
      </w:r>
    </w:p>
    <w:p w:rsidR="00AC3663" w:rsidRDefault="00AC3663" w:rsidP="00AC3663">
      <w:p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3" w:rsidRPr="007C1D65" w:rsidRDefault="00AC3663" w:rsidP="00AC3663">
      <w:p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D65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C3663" w:rsidRPr="007C1D65" w:rsidRDefault="00AC3663" w:rsidP="00AC3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D65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C3663" w:rsidRPr="007C1D65" w:rsidRDefault="00AC3663" w:rsidP="00AC3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D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7C1D65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AC3663" w:rsidRPr="007C1D65" w:rsidRDefault="00AC3663" w:rsidP="00AC3663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663" w:rsidRPr="007C1D65" w:rsidRDefault="00AC3663" w:rsidP="00AC366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AC3663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663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AC3663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7C1D65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AC3663" w:rsidRDefault="00AC3663" w:rsidP="00AC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63" w:rsidRPr="00C648AF" w:rsidRDefault="00AC3663" w:rsidP="00AC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Лещенко</w:t>
      </w: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7C1D65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7C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7C1D65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AC3663" w:rsidRPr="007C1D65" w:rsidRDefault="00AC3663" w:rsidP="00AC3663">
      <w:pPr>
        <w:spacing w:line="240" w:lineRule="auto"/>
        <w:contextualSpacing/>
        <w:rPr>
          <w:b/>
          <w:bCs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</w:t>
      </w:r>
      <w:proofErr w:type="spellEnd"/>
    </w:p>
    <w:p w:rsidR="00AC3663" w:rsidRPr="007C1D65" w:rsidRDefault="00AC3663" w:rsidP="00AC3663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1D65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AC3663" w:rsidRPr="007C1D65" w:rsidRDefault="00AC3663" w:rsidP="00AC3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3663" w:rsidRDefault="00AC3663" w:rsidP="00AC36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образования                                         А.Х.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Батчаев</w:t>
      </w:r>
      <w:proofErr w:type="spellEnd"/>
    </w:p>
    <w:p w:rsidR="00AC3663" w:rsidRDefault="00AC3663" w:rsidP="00AC36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663" w:rsidRDefault="00AC3663" w:rsidP="00AC36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663" w:rsidRPr="007C1D65" w:rsidRDefault="00AC3663" w:rsidP="00AC36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5C6" w:rsidRDefault="004055C6" w:rsidP="007C1D6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5C6" w:rsidRPr="007C1D65" w:rsidRDefault="004055C6" w:rsidP="007C1D6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A4F" w:rsidRDefault="00376A4F" w:rsidP="004055C6">
      <w:pPr>
        <w:pStyle w:val="a3"/>
        <w:ind w:right="50"/>
        <w:jc w:val="right"/>
        <w:rPr>
          <w:lang w:val="ru-RU"/>
        </w:rPr>
      </w:pPr>
    </w:p>
    <w:p w:rsidR="00376A4F" w:rsidRDefault="00376A4F" w:rsidP="004055C6">
      <w:pPr>
        <w:pStyle w:val="a3"/>
        <w:ind w:right="50"/>
        <w:jc w:val="right"/>
        <w:rPr>
          <w:lang w:val="ru-RU"/>
        </w:rPr>
      </w:pPr>
    </w:p>
    <w:p w:rsidR="00376A4F" w:rsidRDefault="00376A4F" w:rsidP="004055C6">
      <w:pPr>
        <w:pStyle w:val="a3"/>
        <w:ind w:right="50"/>
        <w:jc w:val="right"/>
        <w:rPr>
          <w:lang w:val="ru-RU"/>
        </w:rPr>
      </w:pPr>
    </w:p>
    <w:p w:rsidR="00376A4F" w:rsidRDefault="00376A4F" w:rsidP="004055C6">
      <w:pPr>
        <w:pStyle w:val="a3"/>
        <w:ind w:right="50"/>
        <w:jc w:val="right"/>
        <w:rPr>
          <w:lang w:val="ru-RU"/>
        </w:rPr>
      </w:pPr>
    </w:p>
    <w:p w:rsidR="00376A4F" w:rsidRDefault="00376A4F" w:rsidP="004055C6">
      <w:pPr>
        <w:pStyle w:val="a3"/>
        <w:ind w:right="50"/>
        <w:jc w:val="right"/>
        <w:rPr>
          <w:lang w:val="ru-RU"/>
        </w:rPr>
      </w:pPr>
    </w:p>
    <w:p w:rsidR="008C684D" w:rsidRDefault="008C684D" w:rsidP="004055C6">
      <w:pPr>
        <w:pStyle w:val="a3"/>
        <w:ind w:right="50"/>
        <w:jc w:val="right"/>
        <w:rPr>
          <w:lang w:val="ru-RU"/>
        </w:rPr>
      </w:pPr>
    </w:p>
    <w:p w:rsidR="008C684D" w:rsidRDefault="008C684D" w:rsidP="004055C6">
      <w:pPr>
        <w:pStyle w:val="a3"/>
        <w:ind w:right="50"/>
        <w:jc w:val="right"/>
        <w:rPr>
          <w:lang w:val="ru-RU"/>
        </w:rPr>
      </w:pPr>
    </w:p>
    <w:p w:rsidR="008C684D" w:rsidRDefault="008C684D" w:rsidP="004055C6">
      <w:pPr>
        <w:pStyle w:val="a3"/>
        <w:ind w:right="50"/>
        <w:jc w:val="right"/>
        <w:rPr>
          <w:lang w:val="ru-RU"/>
        </w:rPr>
      </w:pPr>
    </w:p>
    <w:p w:rsidR="008C684D" w:rsidRDefault="008C684D" w:rsidP="004055C6">
      <w:pPr>
        <w:pStyle w:val="a3"/>
        <w:ind w:right="50"/>
        <w:jc w:val="right"/>
        <w:rPr>
          <w:lang w:val="ru-RU"/>
        </w:rPr>
      </w:pPr>
    </w:p>
    <w:p w:rsidR="008C684D" w:rsidRDefault="008C684D" w:rsidP="004055C6">
      <w:pPr>
        <w:pStyle w:val="a3"/>
        <w:ind w:right="50"/>
        <w:jc w:val="right"/>
        <w:rPr>
          <w:lang w:val="ru-RU"/>
        </w:rPr>
      </w:pPr>
    </w:p>
    <w:p w:rsidR="008C684D" w:rsidRDefault="008C684D" w:rsidP="004055C6">
      <w:pPr>
        <w:pStyle w:val="a3"/>
        <w:ind w:right="50"/>
        <w:jc w:val="right"/>
        <w:rPr>
          <w:lang w:val="ru-RU"/>
        </w:rPr>
      </w:pPr>
    </w:p>
    <w:p w:rsidR="00AC3663" w:rsidRDefault="00AC3663" w:rsidP="00AC3663">
      <w:pPr>
        <w:pStyle w:val="a3"/>
        <w:ind w:left="0" w:right="50" w:firstLine="0"/>
        <w:jc w:val="left"/>
        <w:rPr>
          <w:sz w:val="24"/>
          <w:szCs w:val="24"/>
          <w:lang w:val="ru-RU"/>
        </w:rPr>
      </w:pPr>
    </w:p>
    <w:p w:rsidR="00AC3663" w:rsidRDefault="00AC3663" w:rsidP="00C35CC5">
      <w:pPr>
        <w:pStyle w:val="a3"/>
        <w:ind w:left="4956" w:right="50"/>
        <w:jc w:val="left"/>
        <w:rPr>
          <w:sz w:val="24"/>
          <w:szCs w:val="24"/>
          <w:lang w:val="ru-RU"/>
        </w:rPr>
      </w:pPr>
    </w:p>
    <w:p w:rsidR="004055C6" w:rsidRPr="00C35CC5" w:rsidRDefault="004055C6" w:rsidP="00C35CC5">
      <w:pPr>
        <w:pStyle w:val="a3"/>
        <w:ind w:left="4956" w:right="50"/>
        <w:jc w:val="left"/>
        <w:rPr>
          <w:sz w:val="24"/>
          <w:szCs w:val="24"/>
          <w:lang w:val="ru-RU"/>
        </w:rPr>
      </w:pPr>
      <w:r w:rsidRPr="00C35CC5">
        <w:rPr>
          <w:sz w:val="24"/>
          <w:szCs w:val="24"/>
          <w:lang w:val="ru-RU"/>
        </w:rPr>
        <w:t xml:space="preserve">Приложение </w:t>
      </w:r>
    </w:p>
    <w:p w:rsidR="004055C6" w:rsidRPr="00C35CC5" w:rsidRDefault="004055C6" w:rsidP="00C35CC5">
      <w:pPr>
        <w:pStyle w:val="a3"/>
        <w:ind w:left="4956" w:right="50"/>
        <w:jc w:val="left"/>
        <w:rPr>
          <w:sz w:val="24"/>
          <w:szCs w:val="24"/>
          <w:lang w:val="ru-RU"/>
        </w:rPr>
      </w:pPr>
      <w:r w:rsidRPr="00C35CC5">
        <w:rPr>
          <w:sz w:val="24"/>
          <w:szCs w:val="24"/>
          <w:lang w:val="ru-RU"/>
        </w:rPr>
        <w:t>к постановлению</w:t>
      </w:r>
    </w:p>
    <w:p w:rsidR="002538AF" w:rsidRPr="00C35CC5" w:rsidRDefault="004055C6" w:rsidP="00C35CC5">
      <w:pPr>
        <w:pStyle w:val="a3"/>
        <w:ind w:left="4956" w:right="50"/>
        <w:jc w:val="left"/>
        <w:rPr>
          <w:sz w:val="24"/>
          <w:szCs w:val="24"/>
          <w:lang w:val="ru-RU"/>
        </w:rPr>
      </w:pPr>
      <w:r w:rsidRPr="00C35CC5">
        <w:rPr>
          <w:sz w:val="24"/>
          <w:szCs w:val="24"/>
          <w:lang w:val="ru-RU"/>
        </w:rPr>
        <w:t xml:space="preserve">администрации Усть-Джегутинского </w:t>
      </w:r>
    </w:p>
    <w:p w:rsidR="002538AF" w:rsidRPr="00C35CC5" w:rsidRDefault="002538AF" w:rsidP="00C35CC5">
      <w:pPr>
        <w:pStyle w:val="a3"/>
        <w:ind w:left="4956" w:right="50"/>
        <w:jc w:val="left"/>
        <w:rPr>
          <w:sz w:val="24"/>
          <w:szCs w:val="24"/>
          <w:lang w:val="ru-RU"/>
        </w:rPr>
      </w:pPr>
      <w:r w:rsidRPr="00C35CC5">
        <w:rPr>
          <w:sz w:val="24"/>
          <w:szCs w:val="24"/>
          <w:lang w:val="ru-RU"/>
        </w:rPr>
        <w:t xml:space="preserve">муниципального </w:t>
      </w:r>
      <w:r w:rsidR="004055C6" w:rsidRPr="00C35CC5">
        <w:rPr>
          <w:sz w:val="24"/>
          <w:szCs w:val="24"/>
          <w:lang w:val="ru-RU"/>
        </w:rPr>
        <w:t xml:space="preserve">района </w:t>
      </w:r>
    </w:p>
    <w:p w:rsidR="004055C6" w:rsidRPr="00C35CC5" w:rsidRDefault="004055C6" w:rsidP="00C35CC5">
      <w:pPr>
        <w:pStyle w:val="a3"/>
        <w:ind w:left="4956" w:right="50"/>
        <w:jc w:val="left"/>
        <w:rPr>
          <w:sz w:val="24"/>
          <w:szCs w:val="24"/>
          <w:lang w:val="ru-RU"/>
        </w:rPr>
      </w:pPr>
      <w:r w:rsidRPr="00C35CC5">
        <w:rPr>
          <w:sz w:val="24"/>
          <w:szCs w:val="24"/>
          <w:lang w:val="ru-RU"/>
        </w:rPr>
        <w:t>от___________ 20___  №____</w:t>
      </w:r>
    </w:p>
    <w:p w:rsidR="004055C6" w:rsidRDefault="004055C6" w:rsidP="004055C6">
      <w:pPr>
        <w:pStyle w:val="a3"/>
        <w:ind w:right="50"/>
        <w:jc w:val="right"/>
        <w:rPr>
          <w:lang w:val="ru-RU"/>
        </w:rPr>
      </w:pPr>
    </w:p>
    <w:p w:rsidR="004055C6" w:rsidRDefault="004055C6" w:rsidP="004055C6">
      <w:pPr>
        <w:pStyle w:val="a3"/>
        <w:ind w:right="50"/>
        <w:jc w:val="right"/>
        <w:rPr>
          <w:lang w:val="ru-RU"/>
        </w:rPr>
      </w:pPr>
    </w:p>
    <w:p w:rsidR="004055C6" w:rsidRPr="00093537" w:rsidRDefault="004055C6" w:rsidP="004055C6">
      <w:pPr>
        <w:pStyle w:val="a3"/>
        <w:ind w:right="50"/>
        <w:jc w:val="center"/>
        <w:rPr>
          <w:b/>
          <w:lang w:val="ru-RU"/>
        </w:rPr>
      </w:pPr>
    </w:p>
    <w:p w:rsidR="004055C6" w:rsidRPr="00093537" w:rsidRDefault="004055C6" w:rsidP="00376A4F">
      <w:pPr>
        <w:pStyle w:val="a3"/>
        <w:ind w:right="50"/>
        <w:jc w:val="center"/>
        <w:rPr>
          <w:b/>
          <w:szCs w:val="28"/>
          <w:lang w:val="ru-RU"/>
        </w:rPr>
      </w:pPr>
      <w:r w:rsidRPr="00093537">
        <w:rPr>
          <w:b/>
          <w:szCs w:val="28"/>
          <w:lang w:val="ru-RU"/>
        </w:rPr>
        <w:t>ПОЛОЖЕНИЕ</w:t>
      </w:r>
    </w:p>
    <w:p w:rsidR="004055C6" w:rsidRPr="00093537" w:rsidRDefault="004055C6" w:rsidP="00376A4F">
      <w:pPr>
        <w:pStyle w:val="a3"/>
        <w:ind w:right="50"/>
        <w:jc w:val="center"/>
        <w:rPr>
          <w:b/>
          <w:spacing w:val="2"/>
          <w:szCs w:val="28"/>
          <w:shd w:val="clear" w:color="auto" w:fill="FFFFFF"/>
          <w:lang w:val="ru-RU"/>
        </w:rPr>
      </w:pPr>
      <w:r w:rsidRPr="00093537">
        <w:rPr>
          <w:b/>
          <w:szCs w:val="28"/>
          <w:lang w:val="ru-RU"/>
        </w:rPr>
        <w:t xml:space="preserve">о муниципальном опорном центре дополнительного образования детей </w:t>
      </w:r>
      <w:r w:rsidRPr="00093537">
        <w:rPr>
          <w:b/>
          <w:lang w:val="ru-RU"/>
        </w:rPr>
        <w:t>Усть-Джегутинского муниципального района</w:t>
      </w:r>
    </w:p>
    <w:p w:rsidR="004055C6" w:rsidRPr="00C956CF" w:rsidRDefault="004055C6" w:rsidP="00376A4F">
      <w:pPr>
        <w:pStyle w:val="a3"/>
        <w:ind w:left="0" w:right="50" w:firstLine="0"/>
        <w:rPr>
          <w:spacing w:val="2"/>
          <w:szCs w:val="28"/>
          <w:shd w:val="clear" w:color="auto" w:fill="FFFFFF"/>
          <w:lang w:val="ru-RU"/>
        </w:rPr>
      </w:pPr>
    </w:p>
    <w:p w:rsidR="004055C6" w:rsidRDefault="004055C6" w:rsidP="00376A4F">
      <w:pPr>
        <w:pStyle w:val="a3"/>
        <w:ind w:left="0" w:right="50" w:firstLine="0"/>
        <w:rPr>
          <w:spacing w:val="2"/>
          <w:szCs w:val="28"/>
          <w:lang w:val="ru-RU" w:eastAsia="ru-RU"/>
        </w:rPr>
      </w:pPr>
      <w:r w:rsidRPr="00C956CF">
        <w:rPr>
          <w:spacing w:val="2"/>
          <w:szCs w:val="28"/>
          <w:shd w:val="clear" w:color="auto" w:fill="FFFFFF"/>
          <w:lang w:val="ru-RU"/>
        </w:rPr>
        <w:t>1.</w:t>
      </w:r>
      <w:r w:rsidRPr="00C956CF">
        <w:rPr>
          <w:spacing w:val="2"/>
          <w:szCs w:val="28"/>
          <w:lang w:val="ru-RU" w:eastAsia="ru-RU"/>
        </w:rPr>
        <w:t>Общие положения</w:t>
      </w:r>
    </w:p>
    <w:p w:rsidR="004055C6" w:rsidRPr="00C956CF" w:rsidRDefault="004055C6" w:rsidP="004055C6">
      <w:pPr>
        <w:pStyle w:val="a3"/>
        <w:ind w:right="50"/>
        <w:jc w:val="center"/>
        <w:rPr>
          <w:spacing w:val="2"/>
          <w:szCs w:val="28"/>
          <w:shd w:val="clear" w:color="auto" w:fill="FFFFFF"/>
          <w:lang w:val="ru-RU"/>
        </w:rPr>
      </w:pPr>
    </w:p>
    <w:p w:rsidR="00D20694" w:rsidRPr="00C956CF" w:rsidRDefault="004055C6" w:rsidP="00F958B7">
      <w:pPr>
        <w:pStyle w:val="a3"/>
        <w:ind w:right="50"/>
        <w:rPr>
          <w:szCs w:val="28"/>
          <w:lang w:val="ru-RU"/>
        </w:rPr>
      </w:pPr>
      <w:r w:rsidRPr="00C956CF">
        <w:rPr>
          <w:szCs w:val="28"/>
          <w:lang w:val="ru-RU"/>
        </w:rP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</w:t>
      </w:r>
      <w:r>
        <w:rPr>
          <w:szCs w:val="28"/>
          <w:lang w:val="ru-RU"/>
        </w:rPr>
        <w:t>тельного образования детей</w:t>
      </w:r>
      <w:r w:rsidRPr="00C956CF">
        <w:rPr>
          <w:szCs w:val="28"/>
          <w:lang w:val="ru-RU"/>
        </w:rPr>
        <w:t xml:space="preserve"> </w:t>
      </w:r>
      <w:r>
        <w:rPr>
          <w:lang w:val="ru-RU"/>
        </w:rPr>
        <w:t xml:space="preserve">Усть-Джегутинского </w:t>
      </w:r>
      <w:r w:rsidRPr="00C956CF">
        <w:rPr>
          <w:szCs w:val="28"/>
          <w:lang w:val="ru-RU"/>
        </w:rPr>
        <w:t>муниципального района (далее – МОЦ).</w:t>
      </w:r>
    </w:p>
    <w:p w:rsidR="00D20694" w:rsidRDefault="00D20694" w:rsidP="00F958B7">
      <w:pPr>
        <w:pStyle w:val="a3"/>
        <w:ind w:right="50"/>
        <w:rPr>
          <w:lang w:val="ru-RU"/>
        </w:rPr>
      </w:pPr>
      <w:r w:rsidRPr="009267FD">
        <w:rPr>
          <w:szCs w:val="28"/>
          <w:lang w:val="ru-RU"/>
        </w:rPr>
        <w:t xml:space="preserve">1.2. МОЦ создается в рамках реализации </w:t>
      </w:r>
      <w:r w:rsidRPr="00C956CF">
        <w:rPr>
          <w:szCs w:val="28"/>
          <w:lang w:val="ru-RU" w:eastAsia="ar-SA"/>
        </w:rPr>
        <w:t>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</w:t>
      </w:r>
      <w:r w:rsidRPr="009267FD">
        <w:rPr>
          <w:szCs w:val="28"/>
          <w:lang w:val="ru-RU"/>
        </w:rPr>
        <w:t>,</w:t>
      </w:r>
      <w:r w:rsidR="00CA2125">
        <w:rPr>
          <w:szCs w:val="28"/>
          <w:lang w:val="ru-RU"/>
        </w:rPr>
        <w:t xml:space="preserve"> </w:t>
      </w:r>
      <w:r w:rsidR="00CA2125" w:rsidRPr="00CA2125">
        <w:rPr>
          <w:szCs w:val="28"/>
          <w:lang w:val="ru-RU" w:eastAsia="ar-SA"/>
        </w:rPr>
        <w:t xml:space="preserve">на основании приказа Министерства просвещения Российской Федерации от 3 сентября 2019 года № 467 «Об утверждении Целевой </w:t>
      </w:r>
      <w:proofErr w:type="gramStart"/>
      <w:r w:rsidR="00CA2125" w:rsidRPr="00CA2125">
        <w:rPr>
          <w:szCs w:val="28"/>
          <w:lang w:val="ru-RU" w:eastAsia="ar-SA"/>
        </w:rPr>
        <w:t>модели развития региональных систем доп</w:t>
      </w:r>
      <w:r w:rsidR="00AC3663">
        <w:rPr>
          <w:szCs w:val="28"/>
          <w:lang w:val="ru-RU" w:eastAsia="ar-SA"/>
        </w:rPr>
        <w:t>олнительного образования детей</w:t>
      </w:r>
      <w:proofErr w:type="gramEnd"/>
      <w:r w:rsidR="00AC3663">
        <w:rPr>
          <w:szCs w:val="28"/>
          <w:lang w:val="ru-RU" w:eastAsia="ar-SA"/>
        </w:rPr>
        <w:t>»</w:t>
      </w:r>
      <w:r w:rsidR="00376A4F">
        <w:rPr>
          <w:szCs w:val="28"/>
          <w:lang w:val="ru-RU"/>
        </w:rPr>
        <w:t>.</w:t>
      </w:r>
    </w:p>
    <w:p w:rsidR="00D20694" w:rsidRDefault="00A94D12" w:rsidP="00F958B7">
      <w:pPr>
        <w:spacing w:after="0"/>
        <w:ind w:right="-25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0694" w:rsidRPr="00D20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0694" w:rsidRPr="00D20694">
        <w:rPr>
          <w:rFonts w:ascii="Times New Roman" w:hAnsi="Times New Roman" w:cs="Times New Roman"/>
          <w:sz w:val="28"/>
          <w:szCs w:val="28"/>
        </w:rPr>
        <w:t>МОЦ, созданный на базе</w:t>
      </w:r>
      <w:r w:rsidR="00D20694">
        <w:rPr>
          <w:rFonts w:ascii="Times New Roman" w:hAnsi="Times New Roman" w:cs="Times New Roman"/>
          <w:sz w:val="28"/>
          <w:szCs w:val="28"/>
        </w:rPr>
        <w:t xml:space="preserve"> </w:t>
      </w:r>
      <w:r w:rsidR="00376A4F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D20694">
        <w:rPr>
          <w:rFonts w:ascii="Times New Roman" w:hAnsi="Times New Roman" w:cs="Times New Roman"/>
          <w:sz w:val="28"/>
          <w:szCs w:val="28"/>
          <w:lang w:eastAsia="ar-SA"/>
        </w:rPr>
        <w:t>униципального казенного учреждения</w:t>
      </w:r>
      <w:r w:rsidR="00D20694" w:rsidRPr="0030551B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дополнительного образования «Дом творчества детей и молодежи Усть-Джегутинского муниципального района»</w:t>
      </w:r>
      <w:r w:rsidR="00D2069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>является ядром системы дополните</w:t>
      </w:r>
      <w:r w:rsidR="00D20694">
        <w:rPr>
          <w:rFonts w:ascii="Times New Roman" w:hAnsi="Times New Roman" w:cs="Times New Roman"/>
          <w:sz w:val="28"/>
          <w:szCs w:val="28"/>
          <w:lang w:eastAsia="ar-SA"/>
        </w:rPr>
        <w:t>льного образования детей в Усть-Джегутинском</w:t>
      </w:r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</w:t>
      </w:r>
      <w:r w:rsidR="00D20694">
        <w:rPr>
          <w:rFonts w:ascii="Times New Roman" w:hAnsi="Times New Roman" w:cs="Times New Roman"/>
          <w:sz w:val="28"/>
          <w:szCs w:val="28"/>
          <w:lang w:eastAsia="ar-SA"/>
        </w:rPr>
        <w:t>альном районе</w:t>
      </w:r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>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физкультурно-спортивной), осуществляет организационное, методическое и аналитическое сопровождение и мониторинг развития системы дополнительного образования детей в</w:t>
      </w:r>
      <w:proofErr w:type="gramEnd"/>
      <w:r w:rsidR="00D20694" w:rsidRPr="00D20694">
        <w:t xml:space="preserve"> </w:t>
      </w:r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 xml:space="preserve">Усть-Джегутинском муниципальном </w:t>
      </w:r>
      <w:proofErr w:type="gramStart"/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>районе</w:t>
      </w:r>
      <w:proofErr w:type="gramEnd"/>
      <w:r w:rsidR="00D2069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0694" w:rsidRDefault="00A94D12" w:rsidP="00F70041">
      <w:pPr>
        <w:spacing w:after="0" w:line="240" w:lineRule="auto"/>
        <w:ind w:right="-25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1.4</w:t>
      </w:r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>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</w:t>
      </w:r>
      <w:r w:rsidR="00D20694" w:rsidRPr="00D20694">
        <w:t xml:space="preserve"> </w:t>
      </w:r>
      <w:r w:rsidR="00D20694" w:rsidRPr="00D20694">
        <w:rPr>
          <w:rFonts w:ascii="Times New Roman" w:hAnsi="Times New Roman" w:cs="Times New Roman"/>
          <w:sz w:val="28"/>
          <w:szCs w:val="28"/>
          <w:lang w:eastAsia="ar-SA"/>
        </w:rPr>
        <w:t>Усть-Джегутинском муниципальном районе.</w:t>
      </w:r>
    </w:p>
    <w:p w:rsidR="00D20694" w:rsidRPr="00D20694" w:rsidRDefault="00A94D12" w:rsidP="00F70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20694" w:rsidRPr="00D20694">
        <w:rPr>
          <w:rFonts w:ascii="Times New Roman" w:hAnsi="Times New Roman" w:cs="Times New Roman"/>
          <w:sz w:val="28"/>
          <w:szCs w:val="28"/>
        </w:rPr>
        <w:t>. МОЦ в своей деятельности руководствуется:</w:t>
      </w:r>
    </w:p>
    <w:p w:rsidR="00D20694" w:rsidRPr="00D20694" w:rsidRDefault="00D20694" w:rsidP="00F7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94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"Об образовании в Российской Федерации";</w:t>
      </w:r>
    </w:p>
    <w:p w:rsidR="00D20694" w:rsidRPr="00D20694" w:rsidRDefault="00D20694" w:rsidP="00F7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94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Министерства просвещения Российской Федерации от 03 сентября 2019 года № 467 «Об утверждении Целевой </w:t>
      </w:r>
      <w:proofErr w:type="gramStart"/>
      <w:r w:rsidRPr="00D20694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D20694">
        <w:rPr>
          <w:rFonts w:ascii="Times New Roman" w:hAnsi="Times New Roman" w:cs="Times New Roman"/>
          <w:sz w:val="28"/>
          <w:szCs w:val="28"/>
        </w:rPr>
        <w:t>»</w:t>
      </w:r>
      <w:r w:rsidR="00F70041">
        <w:rPr>
          <w:rFonts w:ascii="Times New Roman" w:hAnsi="Times New Roman" w:cs="Times New Roman"/>
          <w:sz w:val="28"/>
          <w:szCs w:val="28"/>
        </w:rPr>
        <w:t>;</w:t>
      </w:r>
    </w:p>
    <w:p w:rsidR="00BA68A6" w:rsidRDefault="00BA68A6" w:rsidP="00F7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6">
        <w:rPr>
          <w:rFonts w:ascii="Times New Roman" w:hAnsi="Times New Roman" w:cs="Times New Roman"/>
          <w:sz w:val="28"/>
          <w:szCs w:val="28"/>
        </w:rPr>
        <w:t>-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41">
        <w:rPr>
          <w:rFonts w:ascii="Times New Roman" w:hAnsi="Times New Roman" w:cs="Times New Roman"/>
          <w:sz w:val="28"/>
          <w:szCs w:val="28"/>
        </w:rPr>
        <w:t>м</w:t>
      </w:r>
      <w:r w:rsidRPr="00BA68A6">
        <w:rPr>
          <w:rFonts w:ascii="Times New Roman" w:hAnsi="Times New Roman" w:cs="Times New Roman"/>
          <w:sz w:val="28"/>
          <w:szCs w:val="28"/>
        </w:rPr>
        <w:t>униципального казенного учреждения дополнительного образования «Дом творчества детей и молодежи Усть-Джегу</w:t>
      </w:r>
      <w:r w:rsidR="007168FA">
        <w:rPr>
          <w:rFonts w:ascii="Times New Roman" w:hAnsi="Times New Roman" w:cs="Times New Roman"/>
          <w:sz w:val="28"/>
          <w:szCs w:val="28"/>
        </w:rPr>
        <w:t>тинского муниципального района»</w:t>
      </w:r>
      <w:r w:rsidR="00F70041">
        <w:rPr>
          <w:rFonts w:ascii="Times New Roman" w:hAnsi="Times New Roman" w:cs="Times New Roman"/>
          <w:sz w:val="28"/>
          <w:szCs w:val="28"/>
        </w:rPr>
        <w:t>;</w:t>
      </w:r>
      <w:r w:rsidRPr="00B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8A6" w:rsidRPr="00BA68A6" w:rsidRDefault="00BA68A6" w:rsidP="0009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6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F70041" w:rsidRDefault="00A94D12" w:rsidP="0009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A68A6" w:rsidRPr="00BA68A6">
        <w:rPr>
          <w:rFonts w:ascii="Times New Roman" w:hAnsi="Times New Roman" w:cs="Times New Roman"/>
          <w:sz w:val="28"/>
          <w:szCs w:val="28"/>
        </w:rPr>
        <w:t>. МОЦ не является юридическим лицом, его деятельность не влечет за собой изменений типа и вида, организационно-правовой формы</w:t>
      </w:r>
      <w:r w:rsidR="00BA68A6" w:rsidRPr="00BA68A6">
        <w:t xml:space="preserve"> </w:t>
      </w:r>
      <w:r w:rsidR="00BA68A6" w:rsidRPr="00BA68A6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«Дом творчества детей и молодежи Усть-Джегутинского м</w:t>
      </w:r>
      <w:r w:rsidR="00BA68A6">
        <w:rPr>
          <w:rFonts w:ascii="Times New Roman" w:hAnsi="Times New Roman" w:cs="Times New Roman"/>
          <w:sz w:val="28"/>
          <w:szCs w:val="28"/>
        </w:rPr>
        <w:t>униципального района»</w:t>
      </w:r>
      <w:r w:rsidR="00F958B7">
        <w:rPr>
          <w:rFonts w:ascii="Times New Roman" w:hAnsi="Times New Roman" w:cs="Times New Roman"/>
          <w:sz w:val="28"/>
          <w:szCs w:val="28"/>
        </w:rPr>
        <w:t>.</w:t>
      </w:r>
      <w:r w:rsidR="00B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8A6" w:rsidRPr="00BA68A6" w:rsidRDefault="00BA68A6" w:rsidP="0009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A6">
        <w:rPr>
          <w:rFonts w:ascii="Times New Roman" w:hAnsi="Times New Roman" w:cs="Times New Roman"/>
          <w:sz w:val="28"/>
          <w:szCs w:val="28"/>
        </w:rPr>
        <w:t>2.Цель деятельности МОЦ</w:t>
      </w:r>
    </w:p>
    <w:p w:rsidR="00BA68A6" w:rsidRDefault="00BA68A6" w:rsidP="0009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A6">
        <w:rPr>
          <w:rFonts w:ascii="Times New Roman" w:hAnsi="Times New Roman" w:cs="Times New Roman"/>
          <w:sz w:val="28"/>
          <w:szCs w:val="28"/>
        </w:rPr>
        <w:t>2.1.</w:t>
      </w:r>
      <w:r w:rsidR="008C6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8A6">
        <w:rPr>
          <w:rFonts w:ascii="Times New Roman" w:hAnsi="Times New Roman" w:cs="Times New Roman"/>
          <w:sz w:val="28"/>
          <w:szCs w:val="28"/>
        </w:rPr>
        <w:t>Целью деятельности МОЦ является создание ус</w:t>
      </w:r>
      <w:r>
        <w:rPr>
          <w:rFonts w:ascii="Times New Roman" w:hAnsi="Times New Roman" w:cs="Times New Roman"/>
          <w:sz w:val="28"/>
          <w:szCs w:val="28"/>
        </w:rPr>
        <w:t>ловий для обеспечения в</w:t>
      </w:r>
      <w:r w:rsidRPr="00BA68A6">
        <w:t xml:space="preserve"> </w:t>
      </w:r>
      <w:r w:rsidRPr="00BA68A6">
        <w:rPr>
          <w:rFonts w:ascii="Times New Roman" w:hAnsi="Times New Roman" w:cs="Times New Roman"/>
          <w:sz w:val="28"/>
          <w:szCs w:val="28"/>
        </w:rPr>
        <w:t xml:space="preserve">Усть-Джегутинском муниципальном районе эффективной системы взаимодействия при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</w:t>
      </w:r>
      <w:r w:rsidRPr="007168FA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</w:t>
      </w:r>
      <w:r w:rsidR="008C684D" w:rsidRPr="007C33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68A6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>на территории Усть-Джегутинского муниципального района</w:t>
      </w:r>
      <w:r w:rsidRPr="00BA68A6">
        <w:rPr>
          <w:rFonts w:ascii="Times New Roman" w:hAnsi="Times New Roman" w:cs="Times New Roman"/>
          <w:sz w:val="28"/>
          <w:szCs w:val="28"/>
        </w:rPr>
        <w:t xml:space="preserve"> целевой модели развития дополнительного образования детей.</w:t>
      </w:r>
      <w:proofErr w:type="gramEnd"/>
    </w:p>
    <w:p w:rsidR="00BA68A6" w:rsidRPr="00BA68A6" w:rsidRDefault="00BA68A6" w:rsidP="0009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A6">
        <w:rPr>
          <w:rFonts w:ascii="Times New Roman" w:hAnsi="Times New Roman" w:cs="Times New Roman"/>
          <w:sz w:val="28"/>
          <w:szCs w:val="28"/>
        </w:rPr>
        <w:t>3.Задачи МОЦ</w:t>
      </w:r>
    </w:p>
    <w:p w:rsidR="00DB3EBF" w:rsidRDefault="00DB3EBF" w:rsidP="00093537">
      <w:pPr>
        <w:pStyle w:val="a3"/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3.1. Задачами деятельности </w:t>
      </w:r>
      <w:r>
        <w:rPr>
          <w:szCs w:val="28"/>
          <w:lang w:val="ru-RU"/>
        </w:rPr>
        <w:t>МОЦ</w:t>
      </w:r>
      <w:r w:rsidRPr="00C956CF">
        <w:rPr>
          <w:szCs w:val="28"/>
          <w:lang w:val="ru-RU"/>
        </w:rPr>
        <w:t xml:space="preserve"> являются:</w:t>
      </w:r>
    </w:p>
    <w:p w:rsidR="00DB3EBF" w:rsidRDefault="008C684D" w:rsidP="00093537">
      <w:pPr>
        <w:pStyle w:val="a3"/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>
        <w:rPr>
          <w:szCs w:val="28"/>
          <w:lang w:val="ru-RU"/>
        </w:rPr>
        <w:t xml:space="preserve">- </w:t>
      </w:r>
      <w:r w:rsidR="00DB3EBF" w:rsidRPr="00C956CF">
        <w:rPr>
          <w:szCs w:val="28"/>
          <w:lang w:val="ru-RU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DB3EBF" w:rsidRDefault="008C684D" w:rsidP="00093537">
      <w:pPr>
        <w:pStyle w:val="a3"/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>
        <w:rPr>
          <w:szCs w:val="28"/>
          <w:lang w:val="ru-RU"/>
        </w:rPr>
        <w:t xml:space="preserve">- </w:t>
      </w:r>
      <w:r w:rsidR="00DB3EBF" w:rsidRPr="00C956CF">
        <w:rPr>
          <w:szCs w:val="28"/>
          <w:lang w:val="ru-RU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</w:t>
      </w:r>
      <w:r w:rsidR="00DB3EBF" w:rsidRPr="001B6B2B">
        <w:rPr>
          <w:szCs w:val="28"/>
          <w:lang w:val="ru-RU"/>
        </w:rPr>
        <w:t xml:space="preserve"> </w:t>
      </w:r>
      <w:r w:rsidR="00DB3EBF" w:rsidRPr="00C956CF">
        <w:rPr>
          <w:szCs w:val="28"/>
          <w:lang w:val="ru-RU"/>
        </w:rPr>
        <w:t>для детей;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выявление инфраструктурного, материально-технического и кадрового потенциала </w:t>
      </w:r>
      <w:r>
        <w:rPr>
          <w:szCs w:val="28"/>
          <w:lang w:val="ru-RU"/>
        </w:rPr>
        <w:t xml:space="preserve">Усть-Джегутинского муниципального района </w:t>
      </w:r>
      <w:r w:rsidRPr="00C956CF">
        <w:rPr>
          <w:szCs w:val="28"/>
          <w:lang w:val="ru-RU"/>
        </w:rPr>
        <w:t>в системе дополнительного образования детей;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</w:t>
      </w:r>
      <w:r>
        <w:rPr>
          <w:szCs w:val="28"/>
          <w:lang w:val="ru-RU"/>
        </w:rPr>
        <w:t>образования детей на территории Усть-Джегутинского муниципального района</w:t>
      </w:r>
      <w:r w:rsidRPr="00C956CF">
        <w:rPr>
          <w:szCs w:val="28"/>
          <w:lang w:val="ru-RU"/>
        </w:rPr>
        <w:t>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>
        <w:rPr>
          <w:szCs w:val="28"/>
          <w:lang w:val="ru-RU"/>
        </w:rPr>
        <w:t xml:space="preserve"> </w:t>
      </w:r>
      <w:r w:rsidRPr="00C956CF">
        <w:rPr>
          <w:szCs w:val="28"/>
          <w:lang w:val="ru-RU"/>
        </w:rPr>
        <w:t xml:space="preserve">обеспечение функционирования </w:t>
      </w:r>
      <w:r>
        <w:rPr>
          <w:szCs w:val="28"/>
          <w:lang w:val="ru-RU"/>
        </w:rPr>
        <w:t xml:space="preserve">муниципального сегмента </w:t>
      </w:r>
      <w:r w:rsidRPr="00C956CF">
        <w:rPr>
          <w:szCs w:val="28"/>
          <w:lang w:val="ru-RU"/>
        </w:rPr>
        <w:t xml:space="preserve">общедоступного </w:t>
      </w:r>
      <w:r w:rsidRPr="00CA2125">
        <w:rPr>
          <w:color w:val="auto"/>
          <w:szCs w:val="28"/>
          <w:lang w:val="ru-RU"/>
        </w:rPr>
        <w:t>навигатора</w:t>
      </w:r>
      <w:r w:rsidRPr="00C956CF">
        <w:rPr>
          <w:szCs w:val="28"/>
          <w:lang w:val="ru-RU"/>
        </w:rPr>
        <w:t xml:space="preserve"> в системе дополнительного образования детей в </w:t>
      </w:r>
      <w:r w:rsidR="00462A57">
        <w:rPr>
          <w:szCs w:val="28"/>
          <w:lang w:val="ru-RU"/>
        </w:rPr>
        <w:t>Усть-Джегутинском муниципальном районе</w:t>
      </w:r>
      <w:r w:rsidRPr="00C956CF">
        <w:rPr>
          <w:szCs w:val="28"/>
          <w:lang w:val="ru-RU"/>
        </w:rPr>
        <w:t xml:space="preserve">, в том числе содержательное наполнение </w:t>
      </w:r>
      <w:r w:rsidRPr="00CA2125">
        <w:rPr>
          <w:color w:val="auto"/>
          <w:szCs w:val="28"/>
          <w:lang w:val="ru-RU"/>
        </w:rPr>
        <w:t>навигатора</w:t>
      </w:r>
      <w:r w:rsidRPr="00C956CF">
        <w:rPr>
          <w:szCs w:val="28"/>
          <w:lang w:val="ru-RU"/>
        </w:rPr>
        <w:t>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Pr="00C956CF">
        <w:rPr>
          <w:szCs w:val="28"/>
          <w:lang w:val="ru-RU"/>
        </w:rPr>
        <w:t>экономических механизмов</w:t>
      </w:r>
      <w:proofErr w:type="gramEnd"/>
      <w:r w:rsidRPr="00C956CF">
        <w:rPr>
          <w:szCs w:val="28"/>
          <w:lang w:val="ru-RU"/>
        </w:rPr>
        <w:t xml:space="preserve"> управления и развития</w:t>
      </w:r>
      <w:r>
        <w:rPr>
          <w:szCs w:val="28"/>
          <w:lang w:val="ru-RU"/>
        </w:rPr>
        <w:t>м муниципальной</w:t>
      </w:r>
      <w:r w:rsidRPr="00C956CF">
        <w:rPr>
          <w:szCs w:val="28"/>
          <w:lang w:val="ru-RU"/>
        </w:rPr>
        <w:t xml:space="preserve"> системы, учитывающих демографические, социально-экономические и социокультурные особенности </w:t>
      </w:r>
      <w:r w:rsidR="00462A57">
        <w:rPr>
          <w:szCs w:val="28"/>
          <w:lang w:val="ru-RU"/>
        </w:rPr>
        <w:t xml:space="preserve">Усть-Джегутинского </w:t>
      </w:r>
      <w:r>
        <w:rPr>
          <w:szCs w:val="28"/>
          <w:lang w:val="ru-RU"/>
        </w:rPr>
        <w:t xml:space="preserve"> муниципального района</w:t>
      </w:r>
      <w:r w:rsidRPr="00C956CF">
        <w:rPr>
          <w:szCs w:val="28"/>
          <w:lang w:val="ru-RU"/>
        </w:rPr>
        <w:t>, с использованием механизмов независимой оценки;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lastRenderedPageBreak/>
        <w:t xml:space="preserve">организационное, методическое и аналитическое содействие </w:t>
      </w:r>
      <w:r>
        <w:rPr>
          <w:szCs w:val="28"/>
          <w:lang w:val="ru-RU"/>
        </w:rPr>
        <w:t>муниципальным учреждениям, реализующим программы</w:t>
      </w:r>
      <w:r w:rsidRPr="00C956CF">
        <w:rPr>
          <w:szCs w:val="28"/>
          <w:lang w:val="ru-RU"/>
        </w:rPr>
        <w:t xml:space="preserve"> дополнительного образования;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организационно-техническое и методическое сопровождение </w:t>
      </w:r>
      <w:proofErr w:type="gramStart"/>
      <w:r w:rsidRPr="00C956CF">
        <w:rPr>
          <w:szCs w:val="28"/>
          <w:lang w:val="ru-RU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C956CF">
        <w:rPr>
          <w:szCs w:val="28"/>
          <w:lang w:val="ru-RU"/>
        </w:rPr>
        <w:t xml:space="preserve"> в </w:t>
      </w:r>
      <w:r w:rsidR="00462A57">
        <w:rPr>
          <w:szCs w:val="28"/>
          <w:lang w:val="ru-RU"/>
        </w:rPr>
        <w:t xml:space="preserve"> Усть-Джегутинском </w:t>
      </w:r>
      <w:r>
        <w:rPr>
          <w:szCs w:val="28"/>
          <w:lang w:val="ru-RU"/>
        </w:rPr>
        <w:t>муниципальном районе</w:t>
      </w:r>
      <w:r w:rsidRPr="00C956CF">
        <w:rPr>
          <w:szCs w:val="28"/>
          <w:lang w:val="ru-RU"/>
        </w:rPr>
        <w:t>;</w:t>
      </w:r>
    </w:p>
    <w:p w:rsidR="00DB3EBF" w:rsidRPr="00A94D12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C956CF">
        <w:rPr>
          <w:szCs w:val="28"/>
          <w:lang w:val="ru-RU"/>
        </w:rPr>
        <w:t xml:space="preserve">создание условий и механизмов для выявления, сопровождения и поддержки одаренных детей на территории </w:t>
      </w:r>
      <w:r w:rsidR="00462A57">
        <w:rPr>
          <w:szCs w:val="28"/>
          <w:lang w:val="ru-RU"/>
        </w:rPr>
        <w:t xml:space="preserve">Усть-Джегутинского </w:t>
      </w:r>
      <w:r>
        <w:rPr>
          <w:szCs w:val="28"/>
          <w:lang w:val="ru-RU"/>
        </w:rPr>
        <w:t xml:space="preserve"> муниципального района</w:t>
      </w:r>
      <w:r w:rsidRPr="00C956CF">
        <w:rPr>
          <w:szCs w:val="28"/>
          <w:lang w:val="ru-RU"/>
        </w:rPr>
        <w:t>.</w:t>
      </w:r>
    </w:p>
    <w:p w:rsidR="00DB3EBF" w:rsidRPr="00DE2281" w:rsidRDefault="00DB3EBF" w:rsidP="00093537">
      <w:pPr>
        <w:pStyle w:val="a3"/>
        <w:ind w:left="0" w:right="-19" w:firstLine="0"/>
        <w:rPr>
          <w:sz w:val="20"/>
          <w:szCs w:val="20"/>
          <w:lang w:val="ru-RU"/>
        </w:rPr>
      </w:pPr>
      <w:r>
        <w:rPr>
          <w:lang w:val="ru-RU"/>
        </w:rPr>
        <w:t>4.Функции МОЦ</w:t>
      </w:r>
    </w:p>
    <w:p w:rsidR="00DB3EBF" w:rsidRDefault="00DB3EBF" w:rsidP="00093537">
      <w:pPr>
        <w:pStyle w:val="a3"/>
        <w:ind w:right="-19"/>
        <w:rPr>
          <w:sz w:val="20"/>
          <w:szCs w:val="20"/>
          <w:lang w:val="ru-RU"/>
        </w:rPr>
      </w:pPr>
      <w:r>
        <w:rPr>
          <w:lang w:val="ru-RU"/>
        </w:rPr>
        <w:t>4.1. МОЦ</w:t>
      </w:r>
      <w:r w:rsidRPr="00DE2281">
        <w:rPr>
          <w:lang w:val="ru-RU"/>
        </w:rPr>
        <w:t xml:space="preserve"> осуществляет следующие функции:</w:t>
      </w:r>
    </w:p>
    <w:p w:rsidR="00DB3EBF" w:rsidRPr="00462A57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</w:t>
      </w:r>
      <w:proofErr w:type="gramStart"/>
      <w:r w:rsidRPr="001B6B2B">
        <w:rPr>
          <w:szCs w:val="28"/>
          <w:lang w:val="ru-RU"/>
        </w:rPr>
        <w:t>естественно-научной</w:t>
      </w:r>
      <w:proofErr w:type="gramEnd"/>
      <w:r w:rsidRPr="001B6B2B">
        <w:rPr>
          <w:szCs w:val="28"/>
          <w:lang w:val="ru-RU"/>
        </w:rPr>
        <w:t>, художественной, социально-педагогической,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</w:t>
      </w:r>
      <w:r w:rsidRPr="009267FD">
        <w:rPr>
          <w:szCs w:val="28"/>
          <w:lang w:val="ru-RU"/>
        </w:rPr>
        <w:t xml:space="preserve">азования детей в </w:t>
      </w:r>
      <w:r w:rsidR="00462A57">
        <w:rPr>
          <w:szCs w:val="28"/>
          <w:lang w:val="ru-RU"/>
        </w:rPr>
        <w:t>Усть-Джегутинском</w:t>
      </w:r>
      <w:r w:rsidRPr="00462A57">
        <w:rPr>
          <w:szCs w:val="28"/>
          <w:lang w:val="ru-RU"/>
        </w:rPr>
        <w:t xml:space="preserve"> муниципальном районе;</w:t>
      </w:r>
    </w:p>
    <w:p w:rsidR="00DB3EBF" w:rsidRPr="009E6825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E6825">
        <w:rPr>
          <w:szCs w:val="28"/>
          <w:lang w:val="ru-RU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DB3EBF" w:rsidRPr="009E6825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E6825">
        <w:rPr>
          <w:szCs w:val="28"/>
          <w:lang w:val="ru-RU"/>
        </w:rPr>
        <w:t>проводит выявление и анализ лучших практик в</w:t>
      </w:r>
      <w:r w:rsidR="008C684D" w:rsidRPr="008C684D">
        <w:rPr>
          <w:szCs w:val="28"/>
          <w:lang w:val="ru-RU"/>
        </w:rPr>
        <w:t xml:space="preserve"> </w:t>
      </w:r>
      <w:r w:rsidR="008C684D">
        <w:rPr>
          <w:szCs w:val="28"/>
          <w:lang w:val="ru-RU"/>
        </w:rPr>
        <w:t>Усть-Джегутинском</w:t>
      </w:r>
      <w:r w:rsidR="008C684D" w:rsidRPr="00462A57">
        <w:rPr>
          <w:szCs w:val="28"/>
          <w:lang w:val="ru-RU"/>
        </w:rPr>
        <w:t xml:space="preserve"> муниципальном районе</w:t>
      </w:r>
      <w:r w:rsidRPr="009E6825">
        <w:rPr>
          <w:szCs w:val="28"/>
          <w:lang w:val="ru-RU"/>
        </w:rPr>
        <w:t xml:space="preserve">; предоставляет информацию о выявленных лучших практиках в Региональный модельный центр дополнительного образования детей </w:t>
      </w:r>
      <w:r w:rsidR="00462A57">
        <w:rPr>
          <w:szCs w:val="28"/>
          <w:lang w:val="ru-RU"/>
        </w:rPr>
        <w:t>Карачаево-Черкесской республики</w:t>
      </w:r>
      <w:r w:rsidR="008C684D">
        <w:rPr>
          <w:szCs w:val="28"/>
          <w:lang w:val="ru-RU"/>
        </w:rPr>
        <w:t xml:space="preserve"> </w:t>
      </w:r>
      <w:r w:rsidRPr="009E6825">
        <w:rPr>
          <w:szCs w:val="28"/>
          <w:lang w:val="ru-RU"/>
        </w:rPr>
        <w:t>(далее – РМЦ ДОД</w:t>
      </w:r>
      <w:r w:rsidR="00462A57" w:rsidRPr="00462A57">
        <w:rPr>
          <w:lang w:val="ru-RU"/>
        </w:rPr>
        <w:t xml:space="preserve"> </w:t>
      </w:r>
      <w:r w:rsidR="00462A57" w:rsidRPr="00462A57">
        <w:rPr>
          <w:szCs w:val="28"/>
          <w:lang w:val="ru-RU"/>
        </w:rPr>
        <w:t>Карачаево-Черкесской республики</w:t>
      </w:r>
      <w:r w:rsidRPr="009E6825">
        <w:rPr>
          <w:szCs w:val="28"/>
          <w:lang w:val="ru-RU"/>
        </w:rPr>
        <w:t>), способствует их продвижению;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E6825">
        <w:rPr>
          <w:szCs w:val="28"/>
          <w:lang w:val="ru-RU"/>
        </w:rPr>
        <w:t xml:space="preserve">осуществляет внедрение лучших практик, выявленных в </w:t>
      </w:r>
      <w:r w:rsidR="00462A57">
        <w:rPr>
          <w:szCs w:val="28"/>
          <w:lang w:val="ru-RU"/>
        </w:rPr>
        <w:t>Карачаево-Черкесской республике</w:t>
      </w:r>
      <w:r w:rsidRPr="009E6825">
        <w:rPr>
          <w:szCs w:val="28"/>
          <w:lang w:val="ru-RU"/>
        </w:rPr>
        <w:t>, а также лучших практик других субъектов Российской Федерации;</w:t>
      </w:r>
    </w:p>
    <w:p w:rsidR="00DB3EBF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обеспечивает апробацию и внедрение в организациях дополнительного образования детей </w:t>
      </w:r>
      <w:r w:rsidR="00EF367A" w:rsidRPr="001B6B2B">
        <w:rPr>
          <w:szCs w:val="28"/>
          <w:lang w:val="ru-RU"/>
        </w:rPr>
        <w:t>разно уровневых</w:t>
      </w:r>
      <w:r w:rsidRPr="001B6B2B">
        <w:rPr>
          <w:szCs w:val="28"/>
          <w:lang w:val="ru-RU"/>
        </w:rPr>
        <w:t xml:space="preserve"> программ, обеспечивающих получение </w:t>
      </w:r>
      <w:r w:rsidRPr="009267FD">
        <w:rPr>
          <w:szCs w:val="28"/>
          <w:lang w:val="ru-RU"/>
        </w:rPr>
        <w:t>детьми навыков и умений ознакомительного, базового и углубленного уровней;</w:t>
      </w:r>
    </w:p>
    <w:p w:rsidR="00DB3EBF" w:rsidRPr="001B6B2B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создает, апробирует и внедряет модели обеспечения равного доступа</w:t>
      </w:r>
      <w:r>
        <w:rPr>
          <w:szCs w:val="28"/>
          <w:lang w:val="ru-RU"/>
        </w:rPr>
        <w:t xml:space="preserve"> к </w:t>
      </w:r>
      <w:r w:rsidRPr="001B6B2B">
        <w:rPr>
          <w:szCs w:val="28"/>
          <w:lang w:val="ru-RU"/>
        </w:rPr>
        <w:t>современным и вариативным дополнительным общеобразовательным программам;</w:t>
      </w:r>
    </w:p>
    <w:p w:rsidR="00DB3EBF" w:rsidRPr="009E6825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оказывает организационно-методическую поддержку по реализации дополнительных общеобразовательных программ в </w:t>
      </w:r>
      <w:r w:rsidRPr="009267FD">
        <w:rPr>
          <w:szCs w:val="28"/>
          <w:lang w:val="ru-RU"/>
        </w:rPr>
        <w:t xml:space="preserve">муниципальных организациях, </w:t>
      </w:r>
      <w:r>
        <w:rPr>
          <w:szCs w:val="28"/>
          <w:lang w:val="ru-RU"/>
        </w:rPr>
        <w:t>реализующих программы</w:t>
      </w:r>
      <w:r w:rsidRPr="00C956CF">
        <w:rPr>
          <w:szCs w:val="28"/>
          <w:lang w:val="ru-RU"/>
        </w:rPr>
        <w:t xml:space="preserve"> дополнительного образования;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proofErr w:type="gramStart"/>
      <w:r w:rsidRPr="001B6B2B">
        <w:rPr>
          <w:szCs w:val="28"/>
          <w:lang w:val="ru-RU"/>
        </w:rPr>
        <w:t xml:space="preserve">обеспечивает взаимодействие между участниками </w:t>
      </w:r>
      <w:r w:rsidRPr="009E6825">
        <w:rPr>
          <w:szCs w:val="28"/>
          <w:lang w:val="ru-RU"/>
        </w:rPr>
        <w:t>регионального проекта, обеспечивающего</w:t>
      </w:r>
      <w:r w:rsidRPr="00C956CF">
        <w:rPr>
          <w:szCs w:val="28"/>
          <w:lang w:val="ru-RU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 w:rsidRPr="009E6825">
        <w:rPr>
          <w:szCs w:val="28"/>
          <w:lang w:val="ru-RU"/>
        </w:rPr>
        <w:t xml:space="preserve"> </w:t>
      </w:r>
      <w:r w:rsidR="00462A57">
        <w:rPr>
          <w:szCs w:val="28"/>
          <w:lang w:val="ru-RU"/>
        </w:rPr>
        <w:t xml:space="preserve">в Усть-Джегутинском </w:t>
      </w:r>
      <w:r w:rsidRPr="00C956CF">
        <w:rPr>
          <w:szCs w:val="28"/>
          <w:lang w:val="ru-RU"/>
        </w:rPr>
        <w:t>муниципальном районе</w:t>
      </w:r>
      <w:r>
        <w:rPr>
          <w:szCs w:val="28"/>
          <w:lang w:val="ru-RU"/>
        </w:rPr>
        <w:t xml:space="preserve">, </w:t>
      </w:r>
      <w:r w:rsidRPr="001B6B2B">
        <w:rPr>
          <w:szCs w:val="28"/>
          <w:lang w:val="ru-RU"/>
        </w:rPr>
        <w:t xml:space="preserve">в том числе реализует программы сотрудничества между различными организациями на уровне </w:t>
      </w:r>
      <w:r w:rsidRPr="009267FD">
        <w:rPr>
          <w:szCs w:val="28"/>
          <w:lang w:val="ru-RU"/>
        </w:rPr>
        <w:t>администраци</w:t>
      </w:r>
      <w:r w:rsidR="00462A57">
        <w:rPr>
          <w:szCs w:val="28"/>
          <w:lang w:val="ru-RU"/>
        </w:rPr>
        <w:t xml:space="preserve">и Усть-Джегутинского </w:t>
      </w:r>
      <w:r w:rsidRPr="009267FD">
        <w:rPr>
          <w:szCs w:val="28"/>
          <w:lang w:val="ru-RU"/>
        </w:rPr>
        <w:t xml:space="preserve">муниципального района, а также осуществляет </w:t>
      </w:r>
      <w:r w:rsidRPr="009267FD">
        <w:rPr>
          <w:szCs w:val="28"/>
          <w:lang w:val="ru-RU"/>
        </w:rPr>
        <w:lastRenderedPageBreak/>
        <w:t xml:space="preserve">организационно-техническое сопровождение реализации обязательств </w:t>
      </w:r>
      <w:r w:rsidR="00462A57">
        <w:rPr>
          <w:szCs w:val="28"/>
          <w:lang w:val="ru-RU"/>
        </w:rPr>
        <w:t xml:space="preserve">администрации Усть-Джегутинского </w:t>
      </w:r>
      <w:r w:rsidRPr="009267FD">
        <w:rPr>
          <w:szCs w:val="28"/>
          <w:lang w:val="ru-RU"/>
        </w:rPr>
        <w:t>муниципального района в рамках реализации соглашений о сотрудничестве в сфере дополнительного образования</w:t>
      </w:r>
      <w:proofErr w:type="gramEnd"/>
      <w:r w:rsidRPr="009267FD">
        <w:rPr>
          <w:szCs w:val="28"/>
          <w:lang w:val="ru-RU"/>
        </w:rPr>
        <w:t xml:space="preserve"> детей;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содействует качественному развитию организаций дополнительного образования детей, в том числе: 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proofErr w:type="gramStart"/>
      <w:r w:rsidRPr="009267FD">
        <w:rPr>
          <w:szCs w:val="28"/>
          <w:lang w:val="ru-RU"/>
        </w:rPr>
        <w:t xml:space="preserve">стимулирует использование сетевой формы реализации программ дополнительного образования, в том числе: участвует в разработке "типовых" программ, содержащих механизмы выявления и внедрения лучших практик сетевого взаимодействия в системе дополнительного образования детей, 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 участвует в разработке предложений по созданию системы льгот и преференций </w:t>
      </w:r>
      <w:r w:rsidR="008C684D">
        <w:rPr>
          <w:szCs w:val="28"/>
          <w:lang w:val="ru-RU"/>
        </w:rPr>
        <w:t xml:space="preserve">Усть-Джегутинского </w:t>
      </w:r>
      <w:r w:rsidR="008C684D" w:rsidRPr="009267FD">
        <w:rPr>
          <w:szCs w:val="28"/>
          <w:lang w:val="ru-RU"/>
        </w:rPr>
        <w:t>муниципального района</w:t>
      </w:r>
      <w:proofErr w:type="gramEnd"/>
      <w:r w:rsidR="008C684D" w:rsidRPr="009267FD">
        <w:rPr>
          <w:szCs w:val="28"/>
          <w:lang w:val="ru-RU"/>
        </w:rPr>
        <w:t xml:space="preserve"> </w:t>
      </w:r>
      <w:r w:rsidRPr="009267FD">
        <w:rPr>
          <w:szCs w:val="28"/>
          <w:lang w:val="ru-RU"/>
        </w:rPr>
        <w:t>для развития сетевого взаимодействия в системе дополнительного образования детей;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содействует проведению "летних школ", профильных смен по различным направлениям дополнительного образования детей, в том числе: разрабатывает общеобразовательные программы для организаций летнего отдыха и проведения заочных школ, 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 w:rsidR="00462A57">
        <w:rPr>
          <w:szCs w:val="28"/>
          <w:lang w:val="ru-RU"/>
        </w:rPr>
        <w:t>Усть-Джегутинского</w:t>
      </w:r>
      <w:r w:rsidRPr="009267FD">
        <w:rPr>
          <w:szCs w:val="28"/>
          <w:lang w:val="ru-RU"/>
        </w:rPr>
        <w:t xml:space="preserve"> муниципального района в кадрах системы дополнительного образования детей;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ДОД </w:t>
      </w:r>
      <w:r w:rsidR="00462A57" w:rsidRPr="00462A57">
        <w:rPr>
          <w:szCs w:val="28"/>
          <w:lang w:val="ru-RU"/>
        </w:rPr>
        <w:t xml:space="preserve">Карачаево-Черкесской республики </w:t>
      </w:r>
      <w:r w:rsidRPr="009267FD">
        <w:rPr>
          <w:szCs w:val="28"/>
          <w:lang w:val="ru-RU"/>
        </w:rPr>
        <w:t>и (или) других ресурсных центрах;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proofErr w:type="gramStart"/>
      <w:r w:rsidRPr="009267FD">
        <w:rPr>
          <w:szCs w:val="28"/>
          <w:lang w:val="ru-RU"/>
        </w:rPr>
        <w:t xml:space="preserve">обеспечивает информационное сопровождение мероприятий </w:t>
      </w:r>
      <w:r w:rsidRPr="009E6825">
        <w:rPr>
          <w:szCs w:val="28"/>
          <w:lang w:val="ru-RU"/>
        </w:rPr>
        <w:t>регионального проекта, обеспечивающего</w:t>
      </w:r>
      <w:r w:rsidRPr="00C956CF">
        <w:rPr>
          <w:szCs w:val="28"/>
          <w:lang w:val="ru-RU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 w:rsidRPr="009E6825">
        <w:rPr>
          <w:szCs w:val="28"/>
          <w:lang w:val="ru-RU"/>
        </w:rPr>
        <w:t xml:space="preserve"> </w:t>
      </w:r>
      <w:r w:rsidR="001368E9">
        <w:rPr>
          <w:szCs w:val="28"/>
          <w:lang w:val="ru-RU"/>
        </w:rPr>
        <w:t xml:space="preserve">в Усть-Джегутинском </w:t>
      </w:r>
      <w:r w:rsidRPr="00C956CF">
        <w:rPr>
          <w:szCs w:val="28"/>
          <w:lang w:val="ru-RU"/>
        </w:rPr>
        <w:t>муниципальном районе</w:t>
      </w:r>
      <w:r w:rsidRPr="001B6B2B">
        <w:rPr>
          <w:szCs w:val="28"/>
          <w:lang w:val="ru-RU"/>
        </w:rPr>
        <w:t>, иных ме</w:t>
      </w:r>
      <w:r w:rsidR="002C5705">
        <w:rPr>
          <w:szCs w:val="28"/>
          <w:lang w:val="ru-RU"/>
        </w:rPr>
        <w:t>роприятий для детей и молодежи</w:t>
      </w:r>
      <w:r w:rsidRPr="001B6B2B">
        <w:rPr>
          <w:szCs w:val="28"/>
          <w:lang w:val="ru-RU"/>
        </w:rPr>
        <w:t>, в том числе:</w:t>
      </w:r>
      <w:r w:rsidRPr="009267FD">
        <w:rPr>
          <w:szCs w:val="28"/>
          <w:lang w:val="ru-RU"/>
        </w:rPr>
        <w:t xml:space="preserve"> участвует в реализации </w:t>
      </w:r>
      <w:proofErr w:type="spellStart"/>
      <w:r w:rsidRPr="009267FD">
        <w:rPr>
          <w:szCs w:val="28"/>
          <w:lang w:val="ru-RU"/>
        </w:rPr>
        <w:t>медиаплана</w:t>
      </w:r>
      <w:proofErr w:type="spellEnd"/>
      <w:r w:rsidRPr="009267FD">
        <w:rPr>
          <w:szCs w:val="28"/>
          <w:lang w:val="ru-RU"/>
        </w:rPr>
        <w:t xml:space="preserve"> информационного сопровождения внедрения целевой модели развития региональной системы дополнительного образования, проводит </w:t>
      </w:r>
      <w:r w:rsidRPr="009267FD">
        <w:rPr>
          <w:szCs w:val="28"/>
          <w:lang w:val="ru-RU"/>
        </w:rPr>
        <w:lastRenderedPageBreak/>
        <w:t xml:space="preserve">мероприятия по освещению деятельности РМЦ ДОД </w:t>
      </w:r>
      <w:r w:rsidR="002C5705">
        <w:rPr>
          <w:szCs w:val="28"/>
          <w:lang w:val="ru-RU"/>
        </w:rPr>
        <w:t>Карачаево-Черкесской республики</w:t>
      </w:r>
      <w:r w:rsidR="001368E9">
        <w:rPr>
          <w:szCs w:val="28"/>
          <w:lang w:val="ru-RU"/>
        </w:rPr>
        <w:t xml:space="preserve"> </w:t>
      </w:r>
      <w:r w:rsidRPr="009267FD">
        <w:rPr>
          <w:szCs w:val="28"/>
          <w:lang w:val="ru-RU"/>
        </w:rPr>
        <w:t>и МОЦ</w:t>
      </w:r>
      <w:r w:rsidR="002C5705">
        <w:rPr>
          <w:szCs w:val="28"/>
          <w:lang w:val="ru-RU"/>
        </w:rPr>
        <w:t xml:space="preserve"> Усть-Джегутинского</w:t>
      </w:r>
      <w:r w:rsidR="002C5705" w:rsidRPr="009267FD">
        <w:rPr>
          <w:szCs w:val="28"/>
          <w:lang w:val="ru-RU"/>
        </w:rPr>
        <w:t xml:space="preserve"> муниципального</w:t>
      </w:r>
      <w:proofErr w:type="gramEnd"/>
      <w:r w:rsidR="002C5705" w:rsidRPr="009267FD">
        <w:rPr>
          <w:szCs w:val="28"/>
          <w:lang w:val="ru-RU"/>
        </w:rPr>
        <w:t xml:space="preserve"> района</w:t>
      </w:r>
      <w:r w:rsidRPr="009267FD">
        <w:rPr>
          <w:szCs w:val="28"/>
          <w:lang w:val="ru-RU"/>
        </w:rPr>
        <w:t>;</w:t>
      </w:r>
    </w:p>
    <w:p w:rsidR="00DB3EBF" w:rsidRPr="009267FD" w:rsidRDefault="00DB3EBF" w:rsidP="00093537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proofErr w:type="gramStart"/>
      <w:r w:rsidRPr="009267FD">
        <w:rPr>
          <w:szCs w:val="28"/>
          <w:lang w:val="ru-RU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  <w:proofErr w:type="gramEnd"/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обеспечивает ведение публичного перечня мероприятий для детей и молодежи в </w:t>
      </w:r>
      <w:r w:rsidR="001368E9">
        <w:rPr>
          <w:szCs w:val="28"/>
          <w:lang w:val="ru-RU"/>
        </w:rPr>
        <w:t>Усть-Джегутинском</w:t>
      </w:r>
      <w:r w:rsidRPr="009267FD">
        <w:rPr>
          <w:szCs w:val="28"/>
          <w:lang w:val="ru-RU"/>
        </w:rPr>
        <w:t xml:space="preserve"> муниципальном районе;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участвует в формировании информационно-телекоммуникационного контура системы дополнительного образования детей в </w:t>
      </w:r>
      <w:r w:rsidR="002C5705">
        <w:rPr>
          <w:szCs w:val="28"/>
          <w:lang w:val="ru-RU"/>
        </w:rPr>
        <w:t>Усть-Джегутинском</w:t>
      </w:r>
      <w:r w:rsidR="002C5705" w:rsidRPr="009267FD">
        <w:rPr>
          <w:szCs w:val="28"/>
          <w:lang w:val="ru-RU"/>
        </w:rPr>
        <w:t xml:space="preserve"> муниципальном районе</w:t>
      </w:r>
      <w:r w:rsidRPr="009267FD">
        <w:rPr>
          <w:szCs w:val="28"/>
          <w:lang w:val="ru-RU"/>
        </w:rPr>
        <w:t>, включающего: содержательное наполнение муниципального сегмента общедоступного навигатора в системе дополнительного образования детей</w:t>
      </w:r>
      <w:r w:rsidR="002C5705">
        <w:rPr>
          <w:szCs w:val="28"/>
          <w:lang w:val="ru-RU"/>
        </w:rPr>
        <w:t>;</w:t>
      </w:r>
    </w:p>
    <w:p w:rsidR="00DB3EBF" w:rsidRPr="001B6B2B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осуществляет создание и поддержку функционирования раздела МОЦ</w:t>
      </w:r>
      <w:r w:rsidR="00214184">
        <w:rPr>
          <w:szCs w:val="28"/>
          <w:lang w:val="ru-RU"/>
        </w:rPr>
        <w:t xml:space="preserve"> на официальном сайте </w:t>
      </w:r>
      <w:r w:rsidR="00214184" w:rsidRPr="00214184">
        <w:rPr>
          <w:lang w:val="ru-RU"/>
        </w:rPr>
        <w:t xml:space="preserve"> </w:t>
      </w:r>
      <w:r w:rsidR="002C5705">
        <w:rPr>
          <w:szCs w:val="28"/>
          <w:lang w:val="ru-RU"/>
        </w:rPr>
        <w:t>м</w:t>
      </w:r>
      <w:r w:rsidR="00214184" w:rsidRPr="00214184">
        <w:rPr>
          <w:szCs w:val="28"/>
          <w:lang w:val="ru-RU"/>
        </w:rPr>
        <w:t>униципального казенного учреждения дополнительного образования «Дом творчества детей и молодежи Усть-Джегутинского муниципального района»</w:t>
      </w:r>
      <w:r w:rsidRPr="001B6B2B">
        <w:rPr>
          <w:szCs w:val="28"/>
          <w:lang w:val="ru-RU"/>
        </w:rPr>
        <w:t>, включающего информационный, методический блоки и др.;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участвует в проведении дистанционного обучения детей и родителей с использованием информационн</w:t>
      </w:r>
      <w:r>
        <w:rPr>
          <w:szCs w:val="28"/>
          <w:lang w:val="ru-RU"/>
        </w:rPr>
        <w:t>ых</w:t>
      </w:r>
      <w:r w:rsidRPr="001B6B2B">
        <w:rPr>
          <w:szCs w:val="28"/>
          <w:lang w:val="ru-RU"/>
        </w:rPr>
        <w:t xml:space="preserve"> ресурсов;</w:t>
      </w:r>
    </w:p>
    <w:p w:rsidR="00DB3EBF" w:rsidRPr="001B6B2B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33C8F">
        <w:rPr>
          <w:szCs w:val="28"/>
          <w:lang w:val="ru-RU"/>
        </w:rPr>
        <w:t>организует проведение информационн</w:t>
      </w:r>
      <w:r>
        <w:rPr>
          <w:szCs w:val="28"/>
          <w:lang w:val="ru-RU"/>
        </w:rPr>
        <w:t>ых</w:t>
      </w:r>
      <w:r w:rsidRPr="00933C8F">
        <w:rPr>
          <w:szCs w:val="28"/>
          <w:lang w:val="ru-RU"/>
        </w:rPr>
        <w:t xml:space="preserve"> кампани</w:t>
      </w:r>
      <w:r>
        <w:rPr>
          <w:szCs w:val="28"/>
          <w:lang w:val="ru-RU"/>
        </w:rPr>
        <w:t>й</w:t>
      </w:r>
      <w:r w:rsidRPr="00933C8F">
        <w:rPr>
          <w:szCs w:val="28"/>
          <w:lang w:val="ru-RU"/>
        </w:rPr>
        <w:t xml:space="preserve"> по продвижению мероприятий в системе дополнительного образования детей</w:t>
      </w:r>
      <w:r>
        <w:rPr>
          <w:szCs w:val="28"/>
          <w:lang w:val="ru-RU"/>
        </w:rPr>
        <w:t>;</w:t>
      </w:r>
      <w:r w:rsidRPr="00933C8F">
        <w:rPr>
          <w:szCs w:val="28"/>
          <w:lang w:val="ru-RU"/>
        </w:rPr>
        <w:t xml:space="preserve"> 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ведет работу с профильными организациями по поддержке и сопровождению одаренных детей;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>готовит предложения по совершенствованию нормативно-правовых, финансовых, организационных механизмов;</w:t>
      </w:r>
    </w:p>
    <w:p w:rsidR="00DB3EBF" w:rsidRDefault="00DB3EBF" w:rsidP="00A94D12">
      <w:pPr>
        <w:pStyle w:val="a3"/>
        <w:tabs>
          <w:tab w:val="left" w:pos="0"/>
        </w:tabs>
        <w:ind w:right="50"/>
        <w:rPr>
          <w:szCs w:val="28"/>
          <w:lang w:val="ru-RU" w:eastAsia="ar-SA"/>
        </w:rPr>
      </w:pPr>
      <w:r>
        <w:rPr>
          <w:lang w:val="ru-RU"/>
        </w:rPr>
        <w:t>МОЦ</w:t>
      </w:r>
      <w:r w:rsidRPr="00C956CF">
        <w:rPr>
          <w:lang w:val="ru-RU"/>
        </w:rPr>
        <w:t xml:space="preserve"> может выполнять иные функции по поручению</w:t>
      </w:r>
      <w:r w:rsidR="000861B8">
        <w:rPr>
          <w:sz w:val="24"/>
          <w:szCs w:val="24"/>
          <w:lang w:val="ru-RU" w:eastAsia="ar-SA"/>
        </w:rPr>
        <w:t xml:space="preserve"> </w:t>
      </w:r>
      <w:r w:rsidR="000861B8">
        <w:rPr>
          <w:szCs w:val="28"/>
          <w:lang w:val="ru-RU" w:eastAsia="ar-SA"/>
        </w:rPr>
        <w:t xml:space="preserve">администрации Усть-Джегутинского муниципального района, </w:t>
      </w:r>
      <w:r w:rsidR="000861B8" w:rsidRPr="00CA2125">
        <w:rPr>
          <w:color w:val="auto"/>
          <w:szCs w:val="28"/>
          <w:lang w:val="ru-RU" w:eastAsia="ar-SA"/>
        </w:rPr>
        <w:t>администрации</w:t>
      </w:r>
      <w:r w:rsidR="000861B8">
        <w:rPr>
          <w:szCs w:val="28"/>
          <w:lang w:val="ru-RU" w:eastAsia="ar-SA"/>
        </w:rPr>
        <w:t xml:space="preserve"> Управления образования Усть-Джегутинского муниципального района</w:t>
      </w:r>
      <w:r>
        <w:rPr>
          <w:i/>
          <w:sz w:val="24"/>
          <w:szCs w:val="24"/>
          <w:lang w:val="ru-RU" w:eastAsia="ar-SA"/>
        </w:rPr>
        <w:t xml:space="preserve"> </w:t>
      </w:r>
      <w:r w:rsidRPr="00933C8F">
        <w:rPr>
          <w:szCs w:val="28"/>
          <w:lang w:val="ru-RU" w:eastAsia="ar-SA"/>
        </w:rPr>
        <w:t xml:space="preserve">в рамках </w:t>
      </w:r>
      <w:r w:rsidRPr="00933C8F">
        <w:rPr>
          <w:szCs w:val="28"/>
          <w:lang w:val="ru-RU"/>
        </w:rPr>
        <w:t>регионального проекта, обеспечивающего</w:t>
      </w:r>
      <w:r w:rsidRPr="00933C8F">
        <w:rPr>
          <w:szCs w:val="28"/>
          <w:lang w:val="ru-RU"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 w:rsidR="000861B8">
        <w:rPr>
          <w:szCs w:val="28"/>
          <w:lang w:val="ru-RU" w:eastAsia="ar-SA"/>
        </w:rPr>
        <w:t xml:space="preserve"> на территории Усть-Джегутинского </w:t>
      </w:r>
      <w:r>
        <w:rPr>
          <w:szCs w:val="28"/>
          <w:lang w:val="ru-RU" w:eastAsia="ar-SA"/>
        </w:rPr>
        <w:t>муниципального района.</w:t>
      </w:r>
    </w:p>
    <w:p w:rsidR="00DB3EBF" w:rsidRPr="00A94D12" w:rsidRDefault="00A94D12" w:rsidP="00A94D12">
      <w:pPr>
        <w:pStyle w:val="a3"/>
        <w:ind w:left="0" w:right="50" w:firstLine="0"/>
        <w:rPr>
          <w:szCs w:val="28"/>
          <w:lang w:val="ru-RU" w:eastAsia="ar-SA"/>
        </w:rPr>
      </w:pPr>
      <w:r>
        <w:rPr>
          <w:szCs w:val="28"/>
          <w:lang w:val="ru-RU" w:eastAsia="ar-SA"/>
        </w:rPr>
        <w:t>5</w:t>
      </w:r>
      <w:r w:rsidR="00DB3EBF">
        <w:rPr>
          <w:szCs w:val="28"/>
          <w:lang w:val="ru-RU" w:eastAsia="ar-SA"/>
        </w:rPr>
        <w:t>.Общие требования к функционированию МОЦ</w:t>
      </w:r>
    </w:p>
    <w:p w:rsidR="00DB3EBF" w:rsidRPr="00C956CF" w:rsidRDefault="00A94D12" w:rsidP="00DB3EBF">
      <w:pPr>
        <w:pStyle w:val="a3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</w:t>
      </w:r>
      <w:r w:rsidR="00DB3EBF" w:rsidRPr="00C956CF">
        <w:rPr>
          <w:lang w:val="ru-RU"/>
        </w:rPr>
        <w:t xml:space="preserve">.1. Деятельность </w:t>
      </w:r>
      <w:r w:rsidR="00DB3EBF">
        <w:rPr>
          <w:lang w:val="ru-RU"/>
        </w:rPr>
        <w:t>МОЦ</w:t>
      </w:r>
      <w:r w:rsidR="00DB3EBF" w:rsidRPr="00C956CF">
        <w:rPr>
          <w:lang w:val="ru-RU"/>
        </w:rPr>
        <w:t xml:space="preserve"> осуществляется в соответствии с настоящим положением и планом мероприятий по организации деятельности </w:t>
      </w:r>
      <w:r w:rsidR="00DB3EBF">
        <w:rPr>
          <w:lang w:val="ru-RU"/>
        </w:rPr>
        <w:t>МОЦ</w:t>
      </w:r>
      <w:r w:rsidR="00DB3EBF" w:rsidRPr="00C956CF">
        <w:rPr>
          <w:lang w:val="ru-RU"/>
        </w:rPr>
        <w:t>.</w:t>
      </w:r>
    </w:p>
    <w:p w:rsidR="00DB3EBF" w:rsidRPr="00C956CF" w:rsidRDefault="00A94D12" w:rsidP="00DB3EBF">
      <w:pPr>
        <w:pStyle w:val="a3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</w:t>
      </w:r>
      <w:r w:rsidR="002C5705">
        <w:rPr>
          <w:lang w:val="ru-RU"/>
        </w:rPr>
        <w:t>.2.</w:t>
      </w:r>
      <w:r w:rsidR="00DB3EBF" w:rsidRPr="00C956CF">
        <w:rPr>
          <w:lang w:val="ru-RU"/>
        </w:rPr>
        <w:t xml:space="preserve">Общее руководство </w:t>
      </w:r>
      <w:r w:rsidR="00DB3EBF">
        <w:rPr>
          <w:lang w:val="ru-RU"/>
        </w:rPr>
        <w:t xml:space="preserve">МОЦ </w:t>
      </w:r>
      <w:r w:rsidR="00DB3EBF" w:rsidRPr="00C956CF">
        <w:rPr>
          <w:lang w:val="ru-RU"/>
        </w:rPr>
        <w:t>осуществляет руководитель</w:t>
      </w:r>
      <w:r w:rsidR="002C5705">
        <w:rPr>
          <w:lang w:val="ru-RU"/>
        </w:rPr>
        <w:t xml:space="preserve"> м</w:t>
      </w:r>
      <w:r w:rsidR="000861B8" w:rsidRPr="000861B8">
        <w:rPr>
          <w:lang w:val="ru-RU"/>
        </w:rPr>
        <w:t>униципального казенного учреждения дополнительного образования «Дом творчества детей и молодежи Усть-Джегу</w:t>
      </w:r>
      <w:r w:rsidR="002C5705">
        <w:rPr>
          <w:lang w:val="ru-RU"/>
        </w:rPr>
        <w:t>тинского муниципального района»</w:t>
      </w:r>
      <w:r w:rsidR="00DB3EBF">
        <w:rPr>
          <w:lang w:val="ru-RU"/>
        </w:rPr>
        <w:t>.</w:t>
      </w:r>
    </w:p>
    <w:p w:rsidR="00DB3EBF" w:rsidRDefault="00A94D12" w:rsidP="00DB3EBF">
      <w:pPr>
        <w:pStyle w:val="a3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</w:t>
      </w:r>
      <w:r w:rsidR="00DB3EBF" w:rsidRPr="00C956CF">
        <w:rPr>
          <w:lang w:val="ru-RU"/>
        </w:rPr>
        <w:t xml:space="preserve">.3. Руководитель </w:t>
      </w:r>
      <w:r w:rsidR="00DB3EBF">
        <w:rPr>
          <w:lang w:val="ru-RU"/>
        </w:rPr>
        <w:t xml:space="preserve">МОЦ </w:t>
      </w:r>
      <w:r w:rsidR="00DB3EBF" w:rsidRPr="00C956CF">
        <w:rPr>
          <w:lang w:val="ru-RU"/>
        </w:rPr>
        <w:t>в рамках своей компетенции: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организует деятельность МОЦ в соответствии с его задачами и функциями;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утверждает план деятельности МОЦ;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готовит проекты локальных правовых актов в рамках реализации плана деятельности МОЦ;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lastRenderedPageBreak/>
        <w:t>несет ответственность за предоставляемую статистическую информацию и отчетность.</w:t>
      </w:r>
    </w:p>
    <w:p w:rsidR="00DB3EBF" w:rsidRPr="00933C8F" w:rsidRDefault="00A94D12" w:rsidP="00DB3EBF">
      <w:pPr>
        <w:pStyle w:val="a3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</w:t>
      </w:r>
      <w:r w:rsidR="00DB3EBF" w:rsidRPr="00933C8F">
        <w:rPr>
          <w:lang w:val="ru-RU"/>
        </w:rPr>
        <w:t xml:space="preserve">.4. Руководитель </w:t>
      </w:r>
      <w:r w:rsidR="00DB3EBF">
        <w:rPr>
          <w:lang w:val="ru-RU"/>
        </w:rPr>
        <w:t>МОЦ</w:t>
      </w:r>
      <w:r w:rsidR="00DB3EBF" w:rsidRPr="00933C8F">
        <w:rPr>
          <w:lang w:val="ru-RU"/>
        </w:rPr>
        <w:t xml:space="preserve"> имеет право:</w:t>
      </w:r>
    </w:p>
    <w:p w:rsidR="00DB3EBF" w:rsidRPr="001B6B2B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вносить предложения по совершенствованию деятельности МОЦ;</w:t>
      </w:r>
    </w:p>
    <w:p w:rsidR="00DB3EBF" w:rsidRPr="009267FD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давать указания, </w:t>
      </w:r>
      <w:proofErr w:type="gramStart"/>
      <w:r w:rsidRPr="001B6B2B">
        <w:rPr>
          <w:szCs w:val="28"/>
          <w:lang w:val="ru-RU"/>
        </w:rPr>
        <w:t>обязательные к исполнению</w:t>
      </w:r>
      <w:proofErr w:type="gramEnd"/>
      <w:r w:rsidRPr="001B6B2B">
        <w:rPr>
          <w:szCs w:val="28"/>
          <w:lang w:val="ru-RU"/>
        </w:rPr>
        <w:t xml:space="preserve"> специалистами МОЦ;</w:t>
      </w:r>
    </w:p>
    <w:p w:rsidR="00DB3EBF" w:rsidRPr="001B6B2B" w:rsidRDefault="00DB3EBF" w:rsidP="009218BA">
      <w:pPr>
        <w:pStyle w:val="a3"/>
        <w:numPr>
          <w:ilvl w:val="1"/>
          <w:numId w:val="2"/>
        </w:numPr>
        <w:tabs>
          <w:tab w:val="left" w:pos="0"/>
        </w:tabs>
        <w:ind w:left="0" w:right="-19" w:firstLine="0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и организаций, реализующих программы дополнительного образования детей, а также иных организаций в рамках реализации </w:t>
      </w:r>
      <w:r w:rsidRPr="00933C8F">
        <w:rPr>
          <w:szCs w:val="28"/>
          <w:lang w:val="ru-RU"/>
        </w:rPr>
        <w:t>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</w:t>
      </w:r>
      <w:r w:rsidR="000861B8">
        <w:rPr>
          <w:szCs w:val="28"/>
          <w:lang w:val="ru-RU"/>
        </w:rPr>
        <w:t xml:space="preserve"> на территории Усть-Джегутинского</w:t>
      </w:r>
      <w:r>
        <w:rPr>
          <w:szCs w:val="28"/>
          <w:lang w:val="ru-RU"/>
        </w:rPr>
        <w:t xml:space="preserve"> муниципального района.</w:t>
      </w:r>
    </w:p>
    <w:p w:rsidR="007C1D65" w:rsidRDefault="007C1D65" w:rsidP="00DB3EBF">
      <w:pPr>
        <w:jc w:val="both"/>
      </w:pPr>
    </w:p>
    <w:p w:rsidR="00A06221" w:rsidRDefault="00A06221" w:rsidP="00DB3EBF">
      <w:pPr>
        <w:jc w:val="both"/>
      </w:pPr>
    </w:p>
    <w:p w:rsidR="00A06221" w:rsidRDefault="00A06221" w:rsidP="00DB3EBF">
      <w:pPr>
        <w:jc w:val="both"/>
      </w:pPr>
    </w:p>
    <w:p w:rsidR="00A06221" w:rsidRDefault="00A06221" w:rsidP="00DB3EBF">
      <w:pPr>
        <w:jc w:val="both"/>
      </w:pPr>
    </w:p>
    <w:p w:rsidR="00A06221" w:rsidRPr="007C1D65" w:rsidRDefault="00A06221" w:rsidP="00A062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A06221" w:rsidRPr="007C1D65" w:rsidRDefault="00A06221" w:rsidP="00A062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D6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7C1D65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7C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221" w:rsidRDefault="00A06221" w:rsidP="00DB3EBF">
      <w:pPr>
        <w:jc w:val="both"/>
      </w:pPr>
    </w:p>
    <w:p w:rsidR="00A06221" w:rsidRPr="007C1D65" w:rsidRDefault="00A06221" w:rsidP="00A0622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6221" w:rsidRPr="007C1D65" w:rsidRDefault="00A06221" w:rsidP="00A0622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EBC" w:rsidRPr="00E57B4A" w:rsidRDefault="00051EBC" w:rsidP="00051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</w:t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  <w:t xml:space="preserve">   А.Х. </w:t>
      </w:r>
      <w:proofErr w:type="spellStart"/>
      <w:r w:rsidRPr="00E57B4A"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</w:p>
    <w:p w:rsidR="00A06221" w:rsidRDefault="00A06221" w:rsidP="00DB3EBF">
      <w:pPr>
        <w:jc w:val="both"/>
      </w:pPr>
    </w:p>
    <w:sectPr w:rsidR="00A06221" w:rsidSect="00AC366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A71"/>
    <w:multiLevelType w:val="hybridMultilevel"/>
    <w:tmpl w:val="5C20BB8C"/>
    <w:lvl w:ilvl="0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56ED"/>
    <w:multiLevelType w:val="hybridMultilevel"/>
    <w:tmpl w:val="1D7C82B0"/>
    <w:lvl w:ilvl="0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5550B"/>
    <w:multiLevelType w:val="hybridMultilevel"/>
    <w:tmpl w:val="C0C4C078"/>
    <w:lvl w:ilvl="0" w:tplc="4232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7371D"/>
    <w:multiLevelType w:val="hybridMultilevel"/>
    <w:tmpl w:val="24B0D2DE"/>
    <w:lvl w:ilvl="0" w:tplc="BA8ADB7E">
      <w:start w:val="6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65"/>
    <w:rsid w:val="00011FFA"/>
    <w:rsid w:val="00051EBC"/>
    <w:rsid w:val="000861B8"/>
    <w:rsid w:val="00093537"/>
    <w:rsid w:val="000A0698"/>
    <w:rsid w:val="000B42FD"/>
    <w:rsid w:val="000D4232"/>
    <w:rsid w:val="000E3412"/>
    <w:rsid w:val="001368E9"/>
    <w:rsid w:val="00214184"/>
    <w:rsid w:val="002538AF"/>
    <w:rsid w:val="002B50C0"/>
    <w:rsid w:val="002C5705"/>
    <w:rsid w:val="0030551B"/>
    <w:rsid w:val="003128D0"/>
    <w:rsid w:val="00376A4F"/>
    <w:rsid w:val="004055C6"/>
    <w:rsid w:val="00462A57"/>
    <w:rsid w:val="004674F8"/>
    <w:rsid w:val="004B5996"/>
    <w:rsid w:val="00551694"/>
    <w:rsid w:val="006D0546"/>
    <w:rsid w:val="007168FA"/>
    <w:rsid w:val="007C1D65"/>
    <w:rsid w:val="007C3328"/>
    <w:rsid w:val="008C684D"/>
    <w:rsid w:val="008E14DA"/>
    <w:rsid w:val="009218BA"/>
    <w:rsid w:val="009937BD"/>
    <w:rsid w:val="009C2F94"/>
    <w:rsid w:val="00A06221"/>
    <w:rsid w:val="00A94D12"/>
    <w:rsid w:val="00AC3663"/>
    <w:rsid w:val="00BA68A6"/>
    <w:rsid w:val="00C35CC5"/>
    <w:rsid w:val="00C6226B"/>
    <w:rsid w:val="00CA2125"/>
    <w:rsid w:val="00D20694"/>
    <w:rsid w:val="00DB3EBF"/>
    <w:rsid w:val="00DF20E0"/>
    <w:rsid w:val="00E57B4A"/>
    <w:rsid w:val="00E81445"/>
    <w:rsid w:val="00EC50FA"/>
    <w:rsid w:val="00EF367A"/>
    <w:rsid w:val="00F52F5A"/>
    <w:rsid w:val="00F70041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6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List Paragraph"/>
    <w:basedOn w:val="a"/>
    <w:uiPriority w:val="34"/>
    <w:qFormat/>
    <w:rsid w:val="00DB3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6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List Paragraph"/>
    <w:basedOn w:val="a"/>
    <w:uiPriority w:val="34"/>
    <w:qFormat/>
    <w:rsid w:val="00DB3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0C4A-7116-4774-9950-E4A1FC49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KappushevKeram</cp:lastModifiedBy>
  <cp:revision>2</cp:revision>
  <cp:lastPrinted>2021-03-04T08:02:00Z</cp:lastPrinted>
  <dcterms:created xsi:type="dcterms:W3CDTF">2021-03-04T08:04:00Z</dcterms:created>
  <dcterms:modified xsi:type="dcterms:W3CDTF">2021-03-04T08:04:00Z</dcterms:modified>
</cp:coreProperties>
</file>