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BF2C7" w14:textId="243116B4" w:rsidR="00C43B36" w:rsidRPr="00530DBD" w:rsidRDefault="00530DBD" w:rsidP="00530DBD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C0DC46F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35D82C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17B307F3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4A44A156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45EE3297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E17963B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49EB4B4C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2B471BB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5B7BCA3F" w14:textId="77777777" w:rsidR="00BB749E" w:rsidRDefault="00BB749E" w:rsidP="00BB749E">
      <w:pPr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4E303CE" w14:textId="7BBEE5B9" w:rsidR="00C43B36" w:rsidRDefault="00BB749E" w:rsidP="00BB749E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6415B4D9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2BD599A" w14:textId="50556E8A" w:rsidR="00DA4CE1" w:rsidRDefault="00DA4CE1" w:rsidP="00DA4CE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Думы Усть-Джегутинского муниципального района от 24.07.2018г. № 365-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AF19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«Об установлении пенсии за выслугу лет 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страховой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пенсии» </w:t>
      </w:r>
    </w:p>
    <w:p w14:paraId="787E88D5" w14:textId="77777777" w:rsidR="00DA4CE1" w:rsidRDefault="00DA4CE1" w:rsidP="00DA4CE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538065C" w14:textId="77777777" w:rsidR="00D33482" w:rsidRDefault="001673D6" w:rsidP="00DA4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A4CE1">
        <w:rPr>
          <w:rFonts w:ascii="Times New Roman" w:hAnsi="Times New Roman"/>
          <w:color w:val="000000"/>
          <w:sz w:val="28"/>
          <w:szCs w:val="28"/>
        </w:rPr>
        <w:t>В связи с централизованным повышением денежного содержания  муниципальных служащих  с  01.01.2020 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 w:rsidR="00DA4CE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DA4CE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A4CE1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DA4CE1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DA4CE1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DA4CE1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30.12.2019 года  № 543 «Об утверждении штатного расписания на 2020 год»   Дума Усть-Джегутинского муниципального района </w:t>
      </w:r>
    </w:p>
    <w:p w14:paraId="5CE127E8" w14:textId="75129701" w:rsidR="00DA4CE1" w:rsidRDefault="00DA4CE1" w:rsidP="00DA4CE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FA4B3BB" w14:textId="44C4E36C" w:rsidR="00C43B36" w:rsidRPr="00530DBD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DBD"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4C9008B7" w14:textId="77777777" w:rsidR="00C43B36" w:rsidRPr="00530DBD" w:rsidRDefault="00C43B36" w:rsidP="00530DB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32830C2" w14:textId="4CF3DA60" w:rsidR="00DF1BC8" w:rsidRPr="00FD712F" w:rsidRDefault="00DF1BC8" w:rsidP="00DF1BC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подпункт 2 п.1  Решения Думы Усть-Джегутинского муниципального района  от 24.07.2018г. </w:t>
      </w:r>
      <w:r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365</w:t>
      </w:r>
      <w:r w:rsidRPr="00FD71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FD712F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лет  к страховой  пенсии» изложить в следующей редакции:</w:t>
      </w:r>
    </w:p>
    <w:p w14:paraId="07E350EE" w14:textId="77777777" w:rsidR="00DF1BC8" w:rsidRPr="00D65D71" w:rsidRDefault="00DF1BC8" w:rsidP="00DF1BC8">
      <w:pPr>
        <w:pStyle w:val="ConsPlusNonformat"/>
        <w:ind w:left="109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6A474C2" w14:textId="5D6C8254" w:rsidR="00DF1BC8" w:rsidRPr="008B698D" w:rsidRDefault="00DF1BC8" w:rsidP="00DF1BC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«2) стажа муниципальной службы 15 лет</w:t>
      </w:r>
    </w:p>
    <w:p w14:paraId="5E1FF617" w14:textId="79A9607E" w:rsidR="00DF1BC8" w:rsidRDefault="00DF1BC8" w:rsidP="00DF1BC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пенсию за выслугу лет, составляющую с учетом страховой пенсии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старости </w:t>
      </w:r>
      <w:r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55 </w:t>
      </w:r>
      <w:r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процентов месячного денежного содержания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0DBD">
        <w:rPr>
          <w:rFonts w:ascii="Times New Roman" w:hAnsi="Times New Roman" w:cs="Times New Roman"/>
          <w:color w:val="000000"/>
          <w:sz w:val="28"/>
          <w:szCs w:val="28"/>
        </w:rPr>
        <w:t xml:space="preserve"> (денежного вознаграждения)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663763BD" w14:textId="77777777" w:rsidR="00DF1BC8" w:rsidRDefault="00DF1BC8" w:rsidP="00DF1BC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FA2E36" w14:textId="3BBBC2F6" w:rsidR="00DF1BC8" w:rsidRDefault="00DF1BC8" w:rsidP="00DF1BC8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с  </w:t>
      </w:r>
      <w:r>
        <w:rPr>
          <w:rFonts w:ascii="Times New Roman" w:hAnsi="Times New Roman" w:cs="Times New Roman"/>
          <w:color w:val="000000"/>
          <w:sz w:val="28"/>
          <w:szCs w:val="28"/>
        </w:rPr>
        <w:t>01.01.2020</w:t>
      </w:r>
      <w:r w:rsidRPr="00A6744E">
        <w:rPr>
          <w:rFonts w:ascii="Times New Roman" w:hAnsi="Times New Roman" w:cs="Times New Roman"/>
          <w:color w:val="000000"/>
          <w:sz w:val="28"/>
          <w:szCs w:val="28"/>
        </w:rPr>
        <w:t xml:space="preserve"> года  в  сумме –</w:t>
      </w:r>
      <w:r>
        <w:rPr>
          <w:rFonts w:ascii="Times New Roman" w:hAnsi="Times New Roman" w:cs="Times New Roman"/>
          <w:color w:val="000000"/>
          <w:sz w:val="28"/>
          <w:szCs w:val="28"/>
        </w:rPr>
        <w:t>10273,17 рублей».</w:t>
      </w:r>
    </w:p>
    <w:p w14:paraId="75B233D0" w14:textId="39B295C3" w:rsidR="00127685" w:rsidRDefault="00127685" w:rsidP="00127685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7A995D" w14:textId="77777777" w:rsidR="00127685" w:rsidRDefault="00127685" w:rsidP="001276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0A5A66B8" w14:textId="241EB259" w:rsidR="00C43B36" w:rsidRPr="00530DBD" w:rsidRDefault="00C43B36" w:rsidP="00D403F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2.Настоящее решение вступает в силу со дня его подписания</w:t>
      </w:r>
      <w:r w:rsidR="001F77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01.01.2020 года.</w:t>
      </w:r>
    </w:p>
    <w:p w14:paraId="492363D4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5EFEAA1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008CB2C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Глава-Председатель</w:t>
      </w:r>
    </w:p>
    <w:p w14:paraId="4C674906" w14:textId="77777777" w:rsidR="00C43B36" w:rsidRPr="00530DBD" w:rsidRDefault="00C43B36" w:rsidP="00530D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169568E" w14:textId="77777777" w:rsidR="00C43B36" w:rsidRPr="00F609F2" w:rsidRDefault="00C43B36" w:rsidP="00F609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30DBD"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4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27685"/>
    <w:rsid w:val="001361EF"/>
    <w:rsid w:val="001673D6"/>
    <w:rsid w:val="001826D9"/>
    <w:rsid w:val="001F7734"/>
    <w:rsid w:val="00242409"/>
    <w:rsid w:val="00402C4B"/>
    <w:rsid w:val="00456BF7"/>
    <w:rsid w:val="00457E37"/>
    <w:rsid w:val="00530DBD"/>
    <w:rsid w:val="00914EBF"/>
    <w:rsid w:val="009A114E"/>
    <w:rsid w:val="00A6744E"/>
    <w:rsid w:val="00A7007F"/>
    <w:rsid w:val="00AB4F26"/>
    <w:rsid w:val="00AE1661"/>
    <w:rsid w:val="00AF2226"/>
    <w:rsid w:val="00BB749E"/>
    <w:rsid w:val="00BE6E6A"/>
    <w:rsid w:val="00C43B36"/>
    <w:rsid w:val="00C83FB7"/>
    <w:rsid w:val="00D25714"/>
    <w:rsid w:val="00D33482"/>
    <w:rsid w:val="00D403F7"/>
    <w:rsid w:val="00DA4CE1"/>
    <w:rsid w:val="00DC0174"/>
    <w:rsid w:val="00DF1BC8"/>
    <w:rsid w:val="00E17DDC"/>
    <w:rsid w:val="00E50ADB"/>
    <w:rsid w:val="00ED0E0C"/>
    <w:rsid w:val="00F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3937"/>
  <w15:docId w15:val="{DA8E16E0-185F-41F3-B21E-1855EC60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48</cp:revision>
  <cp:lastPrinted>2020-02-12T14:12:00Z</cp:lastPrinted>
  <dcterms:created xsi:type="dcterms:W3CDTF">2016-03-02T07:51:00Z</dcterms:created>
  <dcterms:modified xsi:type="dcterms:W3CDTF">2020-03-18T12:16:00Z</dcterms:modified>
</cp:coreProperties>
</file>