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3" w:rsidRPr="006C7733" w:rsidRDefault="00235128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7733"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7733" w:rsidRPr="006C7733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C7733" w:rsidRPr="006C7733" w:rsidRDefault="006C7733" w:rsidP="00235128">
      <w:pPr>
        <w:spacing w:after="0" w:line="240" w:lineRule="auto"/>
        <w:ind w:left="-567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C6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C7733" w:rsidRP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6C7733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33" w:rsidRPr="00235128" w:rsidRDefault="00235128" w:rsidP="00286832">
      <w:pPr>
        <w:spacing w:after="0" w:line="240" w:lineRule="auto"/>
        <w:ind w:left="142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1583C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7733" w:rsidRPr="0023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г.Усть-Джегута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</w:p>
    <w:p w:rsidR="006C7733" w:rsidRPr="00235128" w:rsidRDefault="006C7733" w:rsidP="007852C0">
      <w:pPr>
        <w:spacing w:after="0" w:line="240" w:lineRule="auto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32" w:rsidRDefault="006C7733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3512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101EF" w:rsidRPr="0023512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235128">
        <w:rPr>
          <w:rFonts w:ascii="Times New Roman" w:hAnsi="Times New Roman" w:cs="Times New Roman"/>
          <w:sz w:val="28"/>
          <w:szCs w:val="28"/>
        </w:rPr>
        <w:t>в постановление</w:t>
      </w:r>
      <w:r w:rsidR="00F101EF" w:rsidRPr="00235128">
        <w:rPr>
          <w:rFonts w:ascii="Times New Roman" w:hAnsi="Times New Roman" w:cs="Times New Roman"/>
          <w:sz w:val="28"/>
          <w:szCs w:val="28"/>
        </w:rPr>
        <w:t xml:space="preserve"> </w:t>
      </w:r>
      <w:r w:rsidR="00132F5A" w:rsidRPr="00235128">
        <w:rPr>
          <w:rFonts w:ascii="Times New Roman" w:hAnsi="Times New Roman" w:cs="Times New Roman"/>
          <w:sz w:val="28"/>
          <w:szCs w:val="28"/>
        </w:rPr>
        <w:t>а</w:t>
      </w:r>
      <w:r w:rsidR="00F101EF" w:rsidRPr="0023512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86832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35128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от 26.12.2014 </w:t>
      </w:r>
    </w:p>
    <w:p w:rsidR="00286832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35128">
        <w:rPr>
          <w:rFonts w:ascii="Times New Roman" w:hAnsi="Times New Roman" w:cs="Times New Roman"/>
          <w:sz w:val="28"/>
          <w:szCs w:val="28"/>
        </w:rPr>
        <w:t>№ 1317</w:t>
      </w:r>
      <w:r w:rsidR="006C7733" w:rsidRPr="00235128">
        <w:rPr>
          <w:rFonts w:ascii="Times New Roman" w:hAnsi="Times New Roman" w:cs="Times New Roman"/>
          <w:sz w:val="28"/>
          <w:szCs w:val="28"/>
        </w:rPr>
        <w:t xml:space="preserve"> </w:t>
      </w:r>
      <w:r w:rsidRPr="0023512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286832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35128">
        <w:rPr>
          <w:rFonts w:ascii="Times New Roman" w:hAnsi="Times New Roman" w:cs="Times New Roman"/>
          <w:sz w:val="28"/>
          <w:szCs w:val="28"/>
        </w:rPr>
        <w:t>«Развитие дошкольного образования в Усть-</w:t>
      </w:r>
    </w:p>
    <w:p w:rsidR="00F101EF" w:rsidRDefault="00F101EF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235128">
        <w:rPr>
          <w:rFonts w:ascii="Times New Roman" w:hAnsi="Times New Roman" w:cs="Times New Roman"/>
          <w:sz w:val="28"/>
          <w:szCs w:val="28"/>
        </w:rPr>
        <w:t xml:space="preserve">Джегутинском муниципальном </w:t>
      </w:r>
      <w:proofErr w:type="gramStart"/>
      <w:r w:rsidRPr="0023512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35128">
        <w:rPr>
          <w:rFonts w:ascii="Times New Roman" w:hAnsi="Times New Roman" w:cs="Times New Roman"/>
          <w:sz w:val="28"/>
          <w:szCs w:val="28"/>
        </w:rPr>
        <w:t xml:space="preserve"> на 2015 год»</w:t>
      </w:r>
    </w:p>
    <w:p w:rsidR="00235128" w:rsidRPr="00235128" w:rsidRDefault="00235128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101EF" w:rsidRPr="00235128" w:rsidRDefault="00132F5A" w:rsidP="00235128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 w:rsidRPr="00235128">
        <w:rPr>
          <w:rFonts w:ascii="Segoe UI" w:hAnsi="Segoe UI" w:cs="Segoe UI"/>
          <w:color w:val="333333"/>
          <w:sz w:val="28"/>
          <w:szCs w:val="28"/>
        </w:rPr>
        <w:t xml:space="preserve">             </w:t>
      </w:r>
      <w:proofErr w:type="gramStart"/>
      <w:r w:rsidRPr="00235128">
        <w:rPr>
          <w:color w:val="333333"/>
          <w:sz w:val="28"/>
          <w:szCs w:val="28"/>
        </w:rPr>
        <w:t xml:space="preserve">В соответствии с </w:t>
      </w:r>
      <w:r w:rsidRPr="00235128">
        <w:rPr>
          <w:sz w:val="28"/>
          <w:szCs w:val="28"/>
        </w:rPr>
        <w:t>постановлением администрации Усть-Джегутинского муниципального района</w:t>
      </w:r>
      <w:r w:rsidRPr="00235128">
        <w:rPr>
          <w:color w:val="000000"/>
          <w:sz w:val="28"/>
          <w:szCs w:val="28"/>
        </w:rPr>
        <w:t xml:space="preserve">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 и </w:t>
      </w:r>
      <w:r w:rsidRPr="00235128">
        <w:rPr>
          <w:color w:val="333333"/>
          <w:sz w:val="28"/>
          <w:szCs w:val="28"/>
        </w:rPr>
        <w:t xml:space="preserve">в  целях уточнения программных мероприятий и объемов финансирования </w:t>
      </w:r>
      <w:r w:rsidRPr="00235128">
        <w:rPr>
          <w:sz w:val="28"/>
          <w:szCs w:val="28"/>
        </w:rPr>
        <w:t>администрация Усть-Джегутинского муниципального района</w:t>
      </w:r>
      <w:proofErr w:type="gramEnd"/>
    </w:p>
    <w:p w:rsidR="00955B9F" w:rsidRDefault="00955B9F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  <w:r w:rsidRPr="0023512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32F5A" w:rsidRPr="00235128">
        <w:rPr>
          <w:rFonts w:ascii="Times New Roman" w:hAnsi="Times New Roman" w:cs="Times New Roman"/>
          <w:b/>
          <w:sz w:val="28"/>
          <w:szCs w:val="28"/>
        </w:rPr>
        <w:t>ЕТ</w:t>
      </w:r>
      <w:r w:rsidRPr="00235128">
        <w:rPr>
          <w:rFonts w:ascii="Times New Roman" w:hAnsi="Times New Roman" w:cs="Times New Roman"/>
          <w:b/>
          <w:sz w:val="28"/>
          <w:szCs w:val="28"/>
        </w:rPr>
        <w:t>:</w:t>
      </w:r>
    </w:p>
    <w:p w:rsidR="00235128" w:rsidRPr="00235128" w:rsidRDefault="00235128" w:rsidP="00235128">
      <w:pPr>
        <w:spacing w:after="0" w:line="240" w:lineRule="auto"/>
        <w:ind w:right="-115"/>
        <w:rPr>
          <w:rFonts w:ascii="Times New Roman" w:hAnsi="Times New Roman" w:cs="Times New Roman"/>
          <w:b/>
          <w:sz w:val="28"/>
          <w:szCs w:val="28"/>
        </w:rPr>
      </w:pPr>
    </w:p>
    <w:p w:rsidR="00132F5A" w:rsidRDefault="00955B9F" w:rsidP="00286832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12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Усть-Джегутинского муниципального района  от</w:t>
      </w:r>
      <w:r w:rsidR="00132F5A" w:rsidRPr="00235128">
        <w:rPr>
          <w:rFonts w:ascii="Times New Roman" w:hAnsi="Times New Roman" w:cs="Times New Roman"/>
          <w:sz w:val="28"/>
          <w:szCs w:val="28"/>
        </w:rPr>
        <w:t xml:space="preserve"> 26.12.2014 №1317</w:t>
      </w:r>
      <w:r w:rsidR="00132F5A" w:rsidRPr="00235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2F5A" w:rsidRPr="0023512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дошкольного образования в  Усть-Джегутинском муниципальном районе на 2015 год» следующие изменения:</w:t>
      </w:r>
    </w:p>
    <w:p w:rsidR="00286832" w:rsidRPr="00235128" w:rsidRDefault="00286832" w:rsidP="00286832">
      <w:pPr>
        <w:spacing w:after="0" w:line="240" w:lineRule="auto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F5A" w:rsidRDefault="00132F5A" w:rsidP="00286832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>1.1. В </w:t>
      </w:r>
      <w:hyperlink r:id="rId7" w:anchor="block_100" w:history="1">
        <w:r w:rsidRPr="00235128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Pr="002351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83C" w:rsidRPr="0023512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5128">
        <w:rPr>
          <w:rFonts w:ascii="Times New Roman" w:eastAsia="Times New Roman" w:hAnsi="Times New Roman" w:cs="Times New Roman"/>
          <w:sz w:val="28"/>
          <w:szCs w:val="28"/>
        </w:rPr>
        <w:t>рограммы </w:t>
      </w:r>
      <w:hyperlink r:id="rId8" w:anchor="block_11" w:history="1">
        <w:r w:rsidRPr="00235128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Pr="00235128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DD1"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</w:t>
      </w:r>
      <w:r w:rsidR="00F1583C"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овое </w:t>
      </w:r>
      <w:r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DD1"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изложить в </w:t>
      </w:r>
      <w:r w:rsidR="00CB6DD1"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23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286832" w:rsidRPr="00235128" w:rsidRDefault="00286832" w:rsidP="00235128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CB6DD1" w:rsidTr="00F83862">
        <w:trPr>
          <w:trHeight w:val="1098"/>
        </w:trPr>
        <w:tc>
          <w:tcPr>
            <w:tcW w:w="3261" w:type="dxa"/>
            <w:vAlign w:val="center"/>
          </w:tcPr>
          <w:p w:rsidR="00CB6DD1" w:rsidRDefault="00CB6DD1" w:rsidP="00235128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</w:tc>
        <w:tc>
          <w:tcPr>
            <w:tcW w:w="6804" w:type="dxa"/>
          </w:tcPr>
          <w:p w:rsidR="00C261DE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1DE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1054,1 тыс. рублей, </w:t>
            </w:r>
          </w:p>
          <w:p w:rsidR="00C261DE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C26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1DE" w:rsidRDefault="00C261DE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1054,1 тыс. рублей </w:t>
            </w:r>
          </w:p>
          <w:p w:rsidR="00CB6DD1" w:rsidRDefault="00CB6DD1" w:rsidP="00235128">
            <w:pPr>
              <w:ind w:right="-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F5A" w:rsidRDefault="00132F5A" w:rsidP="0023512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3862" w:rsidRPr="00F83862" w:rsidRDefault="00F83862" w:rsidP="00286832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6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Абзац второй п</w:t>
      </w:r>
      <w:r w:rsidRPr="00F8386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862">
        <w:rPr>
          <w:rFonts w:ascii="Times New Roman" w:hAnsi="Times New Roman" w:cs="Times New Roman"/>
          <w:sz w:val="28"/>
          <w:szCs w:val="28"/>
        </w:rPr>
        <w:t xml:space="preserve"> 4 «Ресурсное обеспечение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862" w:rsidRDefault="00F83862" w:rsidP="00235128">
      <w:pPr>
        <w:pStyle w:val="a3"/>
        <w:spacing w:after="0" w:line="240" w:lineRule="auto"/>
        <w:ind w:left="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мероприятий Программы за счет районного бюджета составит-1054,1 тыс. рублей.</w:t>
      </w:r>
    </w:p>
    <w:p w:rsidR="00916977" w:rsidRDefault="00916977" w:rsidP="00235128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86832" w:rsidRDefault="00286832" w:rsidP="00235128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86832" w:rsidRDefault="00286832" w:rsidP="00235128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3862" w:rsidRPr="005F57AC" w:rsidRDefault="00F83862" w:rsidP="00235128">
      <w:pPr>
        <w:pStyle w:val="a3"/>
        <w:spacing w:after="0" w:line="240" w:lineRule="auto"/>
        <w:ind w:left="0" w:right="-286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F83862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862">
        <w:rPr>
          <w:rFonts w:ascii="Times New Roman" w:hAnsi="Times New Roman" w:cs="Times New Roman"/>
          <w:sz w:val="28"/>
          <w:szCs w:val="28"/>
        </w:rPr>
        <w:t>«Мероприятия по Программе» изложить в следующей редакции: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402"/>
      </w:tblGrid>
      <w:tr w:rsidR="00B818E3" w:rsidRPr="005F57AC" w:rsidTr="000576E0">
        <w:trPr>
          <w:trHeight w:hRule="exact"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E3" w:rsidRPr="00B818E3" w:rsidRDefault="00B818E3" w:rsidP="00863E9E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№ п/п </w:t>
            </w:r>
            <w:proofErr w:type="gramStart"/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/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B818E3" w:rsidRDefault="00B818E3" w:rsidP="00AC7A9A">
            <w:pPr>
              <w:widowControl w:val="0"/>
              <w:ind w:left="-10" w:firstLine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B818E3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818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Ответственные</w:t>
            </w:r>
          </w:p>
        </w:tc>
      </w:tr>
      <w:tr w:rsidR="00B818E3" w:rsidRPr="005F57AC" w:rsidTr="000576E0"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Приобретение современного оборудования, инвентаря для прачечной в ДОУ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Приобретение ковровых покрытий для ДОУ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мебели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медицинского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Приобретение офисной техники и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комплектующих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072369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07236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5F57A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5F57AC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072369" w:rsidRDefault="00B818E3" w:rsidP="00B818E3">
            <w:pPr>
              <w:tabs>
                <w:tab w:val="left" w:pos="11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</w:pPr>
            <w:r w:rsidRPr="00072369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стендов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столового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Default="00B818E3" w:rsidP="00B818E3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B818E3">
            <w:pPr>
              <w:widowControl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5F57AC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средств обучения, игр и игрушек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Default="00B818E3" w:rsidP="00B818E3">
            <w:pPr>
              <w:jc w:val="center"/>
            </w:pPr>
            <w:r w:rsidRPr="00510C5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  <w:tr w:rsidR="00B818E3" w:rsidRPr="005F57AC" w:rsidTr="000576E0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Default="00B818E3" w:rsidP="006705B2">
            <w:pPr>
              <w:widowControl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E3" w:rsidRPr="005F57AC" w:rsidRDefault="00B818E3" w:rsidP="006705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E21E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Ремонт столовой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E3" w:rsidRDefault="00B818E3" w:rsidP="006705B2">
            <w:pPr>
              <w:spacing w:after="0" w:line="240" w:lineRule="auto"/>
              <w:jc w:val="center"/>
            </w:pPr>
            <w:r w:rsidRPr="00510C5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Заведующие</w:t>
            </w:r>
          </w:p>
        </w:tc>
      </w:tr>
    </w:tbl>
    <w:p w:rsidR="00AC7A9A" w:rsidRDefault="00AC7A9A" w:rsidP="006705B2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AC7A9A" w:rsidRDefault="00AC7A9A" w:rsidP="00286832">
      <w:pPr>
        <w:tabs>
          <w:tab w:val="left" w:pos="851"/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1.4.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>Таблицу 8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«Финансовое обеспечение мероприятий </w:t>
      </w:r>
      <w:r w:rsidR="00F1583C">
        <w:rPr>
          <w:rFonts w:ascii="Times New Roman" w:eastAsia="Courier New" w:hAnsi="Times New Roman" w:cs="Times New Roman"/>
          <w:color w:val="000000"/>
          <w:sz w:val="28"/>
          <w:szCs w:val="28"/>
        </w:rPr>
        <w:t>П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рограммы» изложить 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новой </w:t>
      </w:r>
      <w:r w:rsidRPr="00AC7A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редакции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 согласно приложению 1.</w:t>
      </w:r>
    </w:p>
    <w:p w:rsidR="006705B2" w:rsidRPr="00AC7A9A" w:rsidRDefault="006705B2" w:rsidP="00286832">
      <w:pPr>
        <w:tabs>
          <w:tab w:val="left" w:pos="851"/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AC7A9A" w:rsidRDefault="00AC7A9A" w:rsidP="00286832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изложить в новой редакции, согласно приложению 2.</w:t>
      </w:r>
    </w:p>
    <w:p w:rsidR="006705B2" w:rsidRDefault="006705B2" w:rsidP="00286832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020" w:rsidRDefault="00AC7A9A" w:rsidP="00286832">
      <w:pPr>
        <w:tabs>
          <w:tab w:val="left" w:pos="851"/>
        </w:tabs>
        <w:spacing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020">
        <w:rPr>
          <w:rFonts w:ascii="Times New Roman" w:hAnsi="Times New Roman" w:cs="Times New Roman"/>
          <w:sz w:val="28"/>
          <w:szCs w:val="28"/>
        </w:rPr>
        <w:t>.  Опубликовать настоящее постановление в газете «Джегутинская неделя»</w:t>
      </w:r>
      <w:r w:rsidR="00F1583C">
        <w:rPr>
          <w:rFonts w:ascii="Times New Roman" w:hAnsi="Times New Roman" w:cs="Times New Roman"/>
          <w:sz w:val="28"/>
          <w:szCs w:val="28"/>
        </w:rPr>
        <w:t>,</w:t>
      </w:r>
      <w:r w:rsidR="00447020">
        <w:rPr>
          <w:rFonts w:ascii="Times New Roman" w:hAnsi="Times New Roman" w:cs="Times New Roman"/>
          <w:sz w:val="28"/>
          <w:szCs w:val="28"/>
        </w:rPr>
        <w:t xml:space="preserve"> либо обнародовать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7020">
        <w:rPr>
          <w:rFonts w:ascii="Times New Roman" w:hAnsi="Times New Roman" w:cs="Times New Roman"/>
          <w:sz w:val="28"/>
          <w:szCs w:val="28"/>
        </w:rPr>
        <w:t>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2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7020">
        <w:rPr>
          <w:rFonts w:ascii="Times New Roman" w:hAnsi="Times New Roman" w:cs="Times New Roman"/>
          <w:sz w:val="28"/>
          <w:szCs w:val="28"/>
        </w:rPr>
        <w:t xml:space="preserve"> 10 дней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44702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47020" w:rsidRPr="00447020" w:rsidRDefault="00AC7A9A" w:rsidP="0028683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70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470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</w:t>
      </w:r>
      <w:r w:rsidR="006705B2">
        <w:rPr>
          <w:rFonts w:ascii="Times New Roman" w:hAnsi="Times New Roman" w:cs="Times New Roman"/>
          <w:sz w:val="28"/>
          <w:szCs w:val="28"/>
        </w:rPr>
        <w:t xml:space="preserve"> </w:t>
      </w:r>
      <w:r w:rsidR="00447020">
        <w:rPr>
          <w:rFonts w:ascii="Times New Roman" w:hAnsi="Times New Roman" w:cs="Times New Roman"/>
          <w:sz w:val="28"/>
          <w:szCs w:val="28"/>
        </w:rPr>
        <w:t>в сети</w:t>
      </w:r>
      <w:r w:rsidR="006705B2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="00447020" w:rsidRPr="004470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www.udmunicipal.ru.</w:t>
      </w:r>
    </w:p>
    <w:p w:rsidR="00447020" w:rsidRPr="00447020" w:rsidRDefault="00447020" w:rsidP="002868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A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района, курирующего данны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020" w:rsidRDefault="00447020" w:rsidP="002868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83C" w:rsidRDefault="00F1583C" w:rsidP="00F1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5B2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6705B2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Усть-Джегутинского</w:t>
      </w:r>
      <w:r w:rsidR="006705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A17A1" w:rsidRDefault="00DA17A1" w:rsidP="00670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         </w:t>
      </w:r>
      <w:r w:rsidR="006705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</w:t>
      </w:r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6705B2" w:rsidRPr="00DA1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М.А.Лайпанов</w:t>
      </w:r>
      <w:proofErr w:type="spellEnd"/>
      <w:r w:rsidRPr="00DA1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</w:t>
      </w:r>
    </w:p>
    <w:p w:rsidR="008054C5" w:rsidRDefault="008054C5" w:rsidP="00F101E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2A65" w:rsidRDefault="00042A65" w:rsidP="00F101E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7A1" w:rsidRPr="00286832" w:rsidRDefault="00286832" w:rsidP="00286832">
      <w:pPr>
        <w:ind w:left="75" w:right="-286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286832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050315000289</w:t>
      </w:r>
    </w:p>
    <w:p w:rsidR="006705B2" w:rsidRDefault="006705B2" w:rsidP="0019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5B2" w:rsidSect="00235128">
          <w:pgSz w:w="11906" w:h="16838" w:code="9"/>
          <w:pgMar w:top="1134" w:right="707" w:bottom="1134" w:left="1276" w:header="709" w:footer="709" w:gutter="0"/>
          <w:cols w:space="708"/>
          <w:docGrid w:linePitch="360"/>
        </w:sectPr>
      </w:pPr>
    </w:p>
    <w:p w:rsidR="00191AC8" w:rsidRPr="006705B2" w:rsidRDefault="00191AC8" w:rsidP="006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191AC8" w:rsidRPr="006705B2" w:rsidRDefault="00191AC8" w:rsidP="006705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Усть-Джегутинского</w:t>
      </w:r>
    </w:p>
    <w:p w:rsidR="00191AC8" w:rsidRPr="006705B2" w:rsidRDefault="00191AC8" w:rsidP="006705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91AC8" w:rsidRPr="006705B2" w:rsidRDefault="00191AC8" w:rsidP="006705B2">
      <w:pPr>
        <w:tabs>
          <w:tab w:val="left" w:pos="6521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Pr="006705B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№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</w:p>
    <w:p w:rsidR="00191AC8" w:rsidRPr="008054C5" w:rsidRDefault="00191AC8" w:rsidP="00191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B2" w:rsidRPr="006705B2" w:rsidRDefault="004E21E7" w:rsidP="006705B2">
      <w:pPr>
        <w:tabs>
          <w:tab w:val="left" w:pos="1156"/>
        </w:tabs>
        <w:autoSpaceDE w:val="0"/>
        <w:autoSpaceDN w:val="0"/>
        <w:adjustRightInd w:val="0"/>
        <w:ind w:left="426"/>
        <w:jc w:val="right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705B2">
        <w:rPr>
          <w:rFonts w:ascii="Times New Roman" w:eastAsia="Courier New" w:hAnsi="Times New Roman" w:cs="Times New Roman"/>
          <w:color w:val="000000"/>
          <w:sz w:val="28"/>
          <w:szCs w:val="28"/>
        </w:rPr>
        <w:t>Таблиц</w:t>
      </w:r>
      <w:r w:rsidR="006705B2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Pr="006705B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8</w:t>
      </w:r>
    </w:p>
    <w:p w:rsidR="006705B2" w:rsidRPr="005D1DF2" w:rsidRDefault="004E21E7" w:rsidP="006705B2">
      <w:pPr>
        <w:tabs>
          <w:tab w:val="left" w:pos="1156"/>
        </w:tabs>
        <w:autoSpaceDE w:val="0"/>
        <w:autoSpaceDN w:val="0"/>
        <w:adjustRightInd w:val="0"/>
        <w:spacing w:line="240" w:lineRule="auto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Финансовое обеспечение мероприятий </w:t>
      </w:r>
      <w:r w:rsidR="006705B2"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П</w:t>
      </w: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рограммы</w:t>
      </w:r>
      <w:r w:rsidR="006705B2"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4E21E7" w:rsidRPr="005D1DF2" w:rsidRDefault="006705B2" w:rsidP="006705B2">
      <w:pPr>
        <w:tabs>
          <w:tab w:val="left" w:pos="1156"/>
        </w:tabs>
        <w:autoSpaceDE w:val="0"/>
        <w:autoSpaceDN w:val="0"/>
        <w:adjustRightInd w:val="0"/>
        <w:spacing w:line="240" w:lineRule="auto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D1DF2">
        <w:rPr>
          <w:rFonts w:ascii="Times New Roman" w:eastAsia="Courier New" w:hAnsi="Times New Roman" w:cs="Times New Roman"/>
          <w:color w:val="000000"/>
          <w:sz w:val="28"/>
          <w:szCs w:val="28"/>
        </w:rPr>
        <w:t>на 2015 год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134"/>
        <w:gridCol w:w="1134"/>
        <w:gridCol w:w="1134"/>
        <w:gridCol w:w="992"/>
        <w:gridCol w:w="993"/>
        <w:gridCol w:w="1275"/>
        <w:gridCol w:w="1418"/>
        <w:gridCol w:w="1276"/>
        <w:gridCol w:w="1134"/>
        <w:gridCol w:w="1275"/>
      </w:tblGrid>
      <w:tr w:rsidR="005D1DF2" w:rsidRPr="005D1DF2" w:rsidTr="005D1DF2">
        <w:trPr>
          <w:trHeight w:val="1706"/>
        </w:trPr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5E4C" w:rsidRPr="005D1DF2" w:rsidRDefault="006705B2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дошкольного образовательного учреж</w:t>
            </w:r>
            <w:r w:rsidR="005D1DF2"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ковровых покрытий для ДОУ района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мебели 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запчастей на компьютер</w:t>
            </w: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Приобретение столового оборудования</w:t>
            </w: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обучения, игр и игрушек</w:t>
            </w:r>
          </w:p>
        </w:tc>
        <w:tc>
          <w:tcPr>
            <w:tcW w:w="1134" w:type="dxa"/>
            <w:vAlign w:val="center"/>
          </w:tcPr>
          <w:p w:rsidR="00545E4C" w:rsidRPr="005D1DF2" w:rsidRDefault="00CA433B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Ремонт</w:t>
            </w:r>
          </w:p>
          <w:p w:rsidR="00545E4C" w:rsidRPr="005D1DF2" w:rsidRDefault="00CA433B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столовой</w:t>
            </w: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545E4C" w:rsidRPr="005D1DF2" w:rsidRDefault="00545E4C" w:rsidP="005D1D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D1DF2" w:rsidRPr="005D1DF2" w:rsidTr="005D1DF2">
        <w:trPr>
          <w:trHeight w:val="83"/>
        </w:trPr>
        <w:tc>
          <w:tcPr>
            <w:tcW w:w="1418" w:type="dxa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6705B2" w:rsidRPr="005D1DF2" w:rsidRDefault="006705B2" w:rsidP="005D1D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D1DF2" w:rsidRPr="005D1DF2" w:rsidTr="005D1DF2">
        <w:trPr>
          <w:trHeight w:val="83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№1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6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40, 0</w:t>
            </w: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40, 0</w:t>
            </w:r>
          </w:p>
        </w:tc>
      </w:tr>
      <w:tr w:rsidR="005D1DF2" w:rsidRPr="005D1DF2" w:rsidTr="005D1DF2">
        <w:trPr>
          <w:trHeight w:val="272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№3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№4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№5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DF2" w:rsidRPr="005D1DF2" w:rsidTr="005D1DF2">
        <w:trPr>
          <w:trHeight w:val="220"/>
        </w:trPr>
        <w:tc>
          <w:tcPr>
            <w:tcW w:w="1418" w:type="dxa"/>
          </w:tcPr>
          <w:p w:rsidR="00545E4C" w:rsidRPr="005D1DF2" w:rsidRDefault="00545E4C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№6</w:t>
            </w: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45E4C" w:rsidRPr="005D1DF2" w:rsidRDefault="00545E4C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220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№7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6A3B9B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ind w:left="-108" w:right="-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tabs>
                <w:tab w:val="left" w:pos="-108"/>
                <w:tab w:val="left" w:pos="36"/>
              </w:tabs>
              <w:spacing w:after="0" w:line="240" w:lineRule="auto"/>
              <w:ind w:left="-108" w:firstLine="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242697">
            <w:pPr>
              <w:widowControl w:val="0"/>
              <w:tabs>
                <w:tab w:val="left" w:pos="-109"/>
                <w:tab w:val="left" w:pos="0"/>
              </w:tabs>
              <w:spacing w:after="0" w:line="240" w:lineRule="auto"/>
              <w:ind w:left="-109" w:firstLine="109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vAlign w:val="center"/>
          </w:tcPr>
          <w:p w:rsidR="00872BD1" w:rsidRPr="005D1DF2" w:rsidRDefault="00872BD1" w:rsidP="0024269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ind w:left="-410" w:firstLine="141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tabs>
                <w:tab w:val="left" w:pos="-109"/>
              </w:tabs>
              <w:spacing w:after="0" w:line="240" w:lineRule="auto"/>
              <w:ind w:left="-109" w:firstLine="109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38600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872BD1" w:rsidRPr="005D1DF2" w:rsidTr="005D1DF2">
        <w:trPr>
          <w:trHeight w:val="309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ДОУ №8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72BD1">
            <w:pPr>
              <w:widowControl w:val="0"/>
              <w:spacing w:after="0" w:line="240" w:lineRule="auto"/>
              <w:ind w:left="-108" w:firstLine="108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38600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863E9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с. Важное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29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а. Гюрюльдеук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56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ст. Красногорской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40, 0</w:t>
            </w: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72BD1" w:rsidRPr="005D1DF2" w:rsidTr="005D1DF2">
        <w:trPr>
          <w:trHeight w:val="488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ДОУ а. Новая Джегута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ДОУ а. Сары-Тюз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40"/>
        </w:trPr>
        <w:tc>
          <w:tcPr>
            <w:tcW w:w="1418" w:type="dxa"/>
          </w:tcPr>
          <w:p w:rsidR="00872BD1" w:rsidRPr="005D1DF2" w:rsidRDefault="00872BD1" w:rsidP="003942FB">
            <w:pPr>
              <w:widowControl w:val="0"/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ДОУ а. Эльтаркач</w:t>
            </w: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2BD1" w:rsidRPr="005D1DF2" w:rsidTr="005D1DF2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1" w:rsidRPr="005D1DF2" w:rsidRDefault="00872BD1" w:rsidP="00EE39E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872BD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737B2A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737B2A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386001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1" w:rsidRPr="005D1DF2" w:rsidRDefault="00B81BBB" w:rsidP="005D1DF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872BD1" w:rsidRPr="005D1DF2" w:rsidRDefault="00386001" w:rsidP="00386001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1054,1</w:t>
            </w:r>
          </w:p>
        </w:tc>
      </w:tr>
    </w:tbl>
    <w:p w:rsidR="006705B2" w:rsidRDefault="006705B2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286832" w:rsidRDefault="00286832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286832" w:rsidRDefault="00286832" w:rsidP="008D127B">
      <w:pPr>
        <w:tabs>
          <w:tab w:val="left" w:pos="1156"/>
        </w:tabs>
        <w:autoSpaceDE w:val="0"/>
        <w:autoSpaceDN w:val="0"/>
        <w:adjustRightInd w:val="0"/>
        <w:ind w:left="426" w:right="1133" w:hanging="426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874E40" w:rsidRDefault="00286832" w:rsidP="00286832">
      <w:pPr>
        <w:tabs>
          <w:tab w:val="left" w:pos="1156"/>
        </w:tabs>
        <w:autoSpaceDE w:val="0"/>
        <w:autoSpaceDN w:val="0"/>
        <w:adjustRightInd w:val="0"/>
        <w:ind w:left="426" w:right="1133" w:hanging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286832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</w:t>
      </w:r>
    </w:p>
    <w:p w:rsidR="00072369" w:rsidRDefault="00072369" w:rsidP="009B40E0">
      <w:pPr>
        <w:pStyle w:val="a3"/>
        <w:numPr>
          <w:ilvl w:val="0"/>
          <w:numId w:val="2"/>
        </w:num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  <w:sectPr w:rsidR="00072369" w:rsidSect="00286832">
          <w:pgSz w:w="16838" w:h="11906" w:orient="landscape" w:code="9"/>
          <w:pgMar w:top="1247" w:right="1134" w:bottom="851" w:left="1134" w:header="709" w:footer="709" w:gutter="0"/>
          <w:cols w:space="708"/>
          <w:docGrid w:linePitch="360"/>
        </w:sectPr>
      </w:pP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постановлению </w:t>
      </w: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Усть-Джегутинского</w:t>
      </w:r>
    </w:p>
    <w:p w:rsidR="00B628C7" w:rsidRPr="00B628C7" w:rsidRDefault="00B628C7" w:rsidP="00B628C7">
      <w:pPr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628C7" w:rsidRDefault="00B628C7" w:rsidP="00B628C7">
      <w:pPr>
        <w:tabs>
          <w:tab w:val="left" w:pos="6521"/>
        </w:tabs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Pr="00B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№ </w:t>
      </w:r>
      <w:r w:rsidR="00286832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</w:p>
    <w:p w:rsidR="00286832" w:rsidRPr="00B628C7" w:rsidRDefault="00286832" w:rsidP="00B628C7">
      <w:pPr>
        <w:tabs>
          <w:tab w:val="left" w:pos="6521"/>
        </w:tabs>
        <w:spacing w:after="0" w:line="240" w:lineRule="auto"/>
        <w:ind w:left="10916"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69" w:rsidRPr="00B628C7" w:rsidRDefault="009B40E0" w:rsidP="00286832">
      <w:pPr>
        <w:tabs>
          <w:tab w:val="left" w:pos="1156"/>
        </w:tabs>
        <w:autoSpaceDE w:val="0"/>
        <w:autoSpaceDN w:val="0"/>
        <w:adjustRightInd w:val="0"/>
        <w:ind w:left="426"/>
        <w:jc w:val="center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628C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Обоснование  планируемых объемов финансовых ресурсов на реализацию Программы на </w:t>
      </w:r>
      <w:r w:rsidR="00B628C7">
        <w:rPr>
          <w:rFonts w:ascii="Times New Roman" w:eastAsia="Courier New" w:hAnsi="Times New Roman" w:cs="Times New Roman"/>
          <w:color w:val="000000"/>
          <w:sz w:val="28"/>
          <w:szCs w:val="28"/>
        </w:rPr>
        <w:t>2015 год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2"/>
        <w:gridCol w:w="2947"/>
        <w:gridCol w:w="4280"/>
        <w:gridCol w:w="1714"/>
        <w:gridCol w:w="5953"/>
      </w:tblGrid>
      <w:tr w:rsidR="00072369" w:rsidRPr="009D2B84" w:rsidTr="00B628C7">
        <w:trPr>
          <w:trHeight w:val="8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69" w:rsidRPr="009D2B84" w:rsidRDefault="00072369" w:rsidP="00EE39E5">
            <w:pPr>
              <w:rPr>
                <w:color w:val="000000"/>
              </w:rPr>
            </w:pPr>
          </w:p>
        </w:tc>
      </w:tr>
      <w:tr w:rsidR="00B628C7" w:rsidRPr="000D4ABC" w:rsidTr="009F618E">
        <w:trPr>
          <w:trHeight w:val="6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F618E">
            <w:pPr>
              <w:spacing w:after="0" w:line="240" w:lineRule="auto"/>
            </w:pPr>
            <w:r w:rsidRPr="002673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требованиям СанПиН 2.4.1.3049-13 для дошкольных образовательных учреждений</w:t>
            </w:r>
          </w:p>
        </w:tc>
      </w:tr>
      <w:tr w:rsidR="00B628C7" w:rsidRPr="000D4ABC" w:rsidTr="009E7311">
        <w:trPr>
          <w:trHeight w:val="6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обучения, игр и  игрушек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C7" w:rsidRPr="005730C9" w:rsidRDefault="00B628C7" w:rsidP="00C6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r w:rsidR="009E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запасных частей на к</w:t>
            </w:r>
            <w:r w:rsidR="00C6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E7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мпьютер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для вновь открываемой дошкольной образовательной организации</w:t>
            </w:r>
          </w:p>
        </w:tc>
      </w:tr>
      <w:tr w:rsidR="009E7311" w:rsidRPr="000D4ABC" w:rsidTr="009F618E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EB547B" w:rsidRDefault="009E7311" w:rsidP="009F618E">
            <w:pPr>
              <w:spacing w:after="0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730C9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5730C9" w:rsidRDefault="009E7311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8C7" w:rsidRPr="000D4ABC" w:rsidTr="009F618E">
        <w:trPr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F618E">
            <w:pPr>
              <w:spacing w:after="0" w:line="240" w:lineRule="auto"/>
            </w:pPr>
            <w:r w:rsidRPr="00EB547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требованиям СанПиН 2.4.1.3049-13 для дошкольных образовательных учреждений</w:t>
            </w:r>
          </w:p>
        </w:tc>
      </w:tr>
      <w:tr w:rsidR="00B628C7" w:rsidRPr="000D4ABC" w:rsidTr="009E7311">
        <w:trPr>
          <w:trHeight w:val="5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6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офисной техники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6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хозяйственного инвентаря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стендов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столового оборудования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для вновь открываемой дошкольной образовательной организации </w:t>
            </w:r>
          </w:p>
        </w:tc>
      </w:tr>
      <w:tr w:rsidR="00B628C7" w:rsidRPr="000D4ABC" w:rsidTr="009E7311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Default="00B628C7" w:rsidP="009E7311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C7" w:rsidRPr="005730C9" w:rsidRDefault="00B628C7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столовой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C7" w:rsidRPr="005730C9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  <w:r w:rsidR="00B628C7"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C7" w:rsidRPr="005730C9" w:rsidRDefault="00B628C7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D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для вновь открываемой дошкольной образовательной организации</w:t>
            </w:r>
          </w:p>
        </w:tc>
      </w:tr>
      <w:tr w:rsidR="009E7311" w:rsidRPr="000D4ABC" w:rsidTr="009F618E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9F618E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E711C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5730C9" w:rsidRDefault="009E7311" w:rsidP="00B62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311" w:rsidRPr="000D4ABC" w:rsidTr="000576E0">
        <w:trPr>
          <w:trHeight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5730C9" w:rsidRDefault="009E7311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9E73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ст. Красногорской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D1DF2" w:rsidRDefault="009E7311" w:rsidP="00E711C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0D4ABC" w:rsidRDefault="009E7311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5730C9" w:rsidRDefault="000576E0" w:rsidP="00057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износом оборудования и инвентаря </w:t>
            </w:r>
          </w:p>
        </w:tc>
      </w:tr>
      <w:tr w:rsidR="000576E0" w:rsidRPr="000D4ABC" w:rsidTr="007B24B4">
        <w:trPr>
          <w:trHeight w:val="3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E0" w:rsidRPr="005730C9" w:rsidRDefault="000576E0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D1DF2" w:rsidRDefault="000576E0" w:rsidP="009E73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ДОУ №2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730C9" w:rsidRDefault="000576E0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DF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современного оборудования, инвентаря для прачечной ДОУ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E0" w:rsidRPr="000D4ABC" w:rsidRDefault="000576E0" w:rsidP="009E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0" w:rsidRPr="005730C9" w:rsidRDefault="000576E0" w:rsidP="00E7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износом оборудования и инвентаря </w:t>
            </w:r>
          </w:p>
        </w:tc>
      </w:tr>
      <w:tr w:rsidR="009E7311" w:rsidRPr="009E7311" w:rsidTr="009F618E">
        <w:trPr>
          <w:trHeight w:val="2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11" w:rsidRPr="009E7311" w:rsidRDefault="009E7311" w:rsidP="009F618E">
            <w:pPr>
              <w:spacing w:after="0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31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311" w:rsidRPr="009E7311" w:rsidRDefault="009E7311" w:rsidP="009F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1054,1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11" w:rsidRPr="009E7311" w:rsidRDefault="009E7311" w:rsidP="009F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5C74" w:rsidRDefault="00775C74" w:rsidP="005730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2E2" w:rsidRDefault="00042A65" w:rsidP="005730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75C74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рыночная стоимость приобретаемого оборудования и </w:t>
      </w:r>
      <w:r w:rsidR="00B628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5C74">
        <w:rPr>
          <w:rFonts w:ascii="Times New Roman" w:hAnsi="Times New Roman" w:cs="Times New Roman"/>
          <w:color w:val="000000"/>
          <w:sz w:val="28"/>
          <w:szCs w:val="28"/>
        </w:rPr>
        <w:t>нвентаря</w:t>
      </w:r>
    </w:p>
    <w:p w:rsidR="00286832" w:rsidRDefault="00286832" w:rsidP="005730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369" w:rsidRPr="000D4ABC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072369" w:rsidRPr="000D4ABC" w:rsidRDefault="00072369" w:rsidP="00072369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072369" w:rsidRDefault="00286832" w:rsidP="0028683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__________________</w:t>
      </w:r>
    </w:p>
    <w:p w:rsidR="00191AC8" w:rsidRDefault="00191AC8" w:rsidP="00191AC8">
      <w:pPr>
        <w:ind w:left="75" w:right="-2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6F7545" w:rsidRDefault="006F7545" w:rsidP="0080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45" w:rsidRDefault="006F7545" w:rsidP="0080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7A1" w:rsidRDefault="00DA17A1" w:rsidP="00955B9F">
      <w:pPr>
        <w:ind w:left="75" w:right="-286"/>
        <w:rPr>
          <w:rFonts w:ascii="Times New Roman" w:hAnsi="Times New Roman" w:cs="Times New Roman"/>
          <w:sz w:val="28"/>
          <w:szCs w:val="28"/>
        </w:rPr>
      </w:pPr>
    </w:p>
    <w:p w:rsidR="005F57AC" w:rsidRDefault="005F57AC" w:rsidP="005F57AC">
      <w:pPr>
        <w:ind w:left="-851" w:right="-286"/>
        <w:rPr>
          <w:rFonts w:ascii="Times New Roman" w:hAnsi="Times New Roman" w:cs="Times New Roman"/>
          <w:sz w:val="28"/>
          <w:szCs w:val="28"/>
        </w:rPr>
      </w:pPr>
    </w:p>
    <w:sectPr w:rsidR="005F57AC" w:rsidSect="00286832">
      <w:pgSz w:w="16838" w:h="11906" w:orient="landscape" w:code="9"/>
      <w:pgMar w:top="709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042A65"/>
    <w:rsid w:val="000576E0"/>
    <w:rsid w:val="00072369"/>
    <w:rsid w:val="000D4ABC"/>
    <w:rsid w:val="000E0710"/>
    <w:rsid w:val="00120352"/>
    <w:rsid w:val="00132F5A"/>
    <w:rsid w:val="00191AC8"/>
    <w:rsid w:val="001D3499"/>
    <w:rsid w:val="001E2642"/>
    <w:rsid w:val="00224108"/>
    <w:rsid w:val="00235128"/>
    <w:rsid w:val="00286832"/>
    <w:rsid w:val="003021A5"/>
    <w:rsid w:val="003137F3"/>
    <w:rsid w:val="0034650B"/>
    <w:rsid w:val="00386001"/>
    <w:rsid w:val="003942FB"/>
    <w:rsid w:val="00436D5B"/>
    <w:rsid w:val="00447020"/>
    <w:rsid w:val="004579DF"/>
    <w:rsid w:val="004A16A2"/>
    <w:rsid w:val="004E21E7"/>
    <w:rsid w:val="004E25A4"/>
    <w:rsid w:val="00522C0F"/>
    <w:rsid w:val="005353B2"/>
    <w:rsid w:val="00545E4C"/>
    <w:rsid w:val="005619D4"/>
    <w:rsid w:val="005730C9"/>
    <w:rsid w:val="00591245"/>
    <w:rsid w:val="005D1DF2"/>
    <w:rsid w:val="005F57AC"/>
    <w:rsid w:val="006157B8"/>
    <w:rsid w:val="0064172C"/>
    <w:rsid w:val="00654D41"/>
    <w:rsid w:val="006705B2"/>
    <w:rsid w:val="00694828"/>
    <w:rsid w:val="006A3B9B"/>
    <w:rsid w:val="006C7733"/>
    <w:rsid w:val="006F7545"/>
    <w:rsid w:val="00727848"/>
    <w:rsid w:val="0073628C"/>
    <w:rsid w:val="00737B2A"/>
    <w:rsid w:val="00775C74"/>
    <w:rsid w:val="007852C0"/>
    <w:rsid w:val="008054C5"/>
    <w:rsid w:val="0084016F"/>
    <w:rsid w:val="00872BD1"/>
    <w:rsid w:val="00874E40"/>
    <w:rsid w:val="008D127B"/>
    <w:rsid w:val="00916977"/>
    <w:rsid w:val="00916982"/>
    <w:rsid w:val="00945E1B"/>
    <w:rsid w:val="00955B9F"/>
    <w:rsid w:val="009A0569"/>
    <w:rsid w:val="009B40E0"/>
    <w:rsid w:val="009C0B71"/>
    <w:rsid w:val="009E7311"/>
    <w:rsid w:val="009F618E"/>
    <w:rsid w:val="00AC7A9A"/>
    <w:rsid w:val="00AE29CB"/>
    <w:rsid w:val="00B628C7"/>
    <w:rsid w:val="00B818E3"/>
    <w:rsid w:val="00B81BBB"/>
    <w:rsid w:val="00B8786B"/>
    <w:rsid w:val="00C261DE"/>
    <w:rsid w:val="00C63322"/>
    <w:rsid w:val="00CA433B"/>
    <w:rsid w:val="00CB6DD1"/>
    <w:rsid w:val="00D142E2"/>
    <w:rsid w:val="00D72CB0"/>
    <w:rsid w:val="00DA17A1"/>
    <w:rsid w:val="00E24BBB"/>
    <w:rsid w:val="00EE760D"/>
    <w:rsid w:val="00F101EF"/>
    <w:rsid w:val="00F1583C"/>
    <w:rsid w:val="00F2127A"/>
    <w:rsid w:val="00F42A3C"/>
    <w:rsid w:val="00F44DA1"/>
    <w:rsid w:val="00F762BF"/>
    <w:rsid w:val="00F8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269236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2C9B-BCA9-4D03-825B-10DFF8BE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фатима</cp:lastModifiedBy>
  <cp:revision>2</cp:revision>
  <cp:lastPrinted>2015-03-18T07:00:00Z</cp:lastPrinted>
  <dcterms:created xsi:type="dcterms:W3CDTF">2015-03-18T07:52:00Z</dcterms:created>
  <dcterms:modified xsi:type="dcterms:W3CDTF">2015-03-18T07:52:00Z</dcterms:modified>
</cp:coreProperties>
</file>