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CB" w:rsidRPr="00EB76CB" w:rsidRDefault="00EB76CB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EB76CB">
        <w:rPr>
          <w:b/>
          <w:sz w:val="28"/>
          <w:szCs w:val="28"/>
        </w:rPr>
        <w:t xml:space="preserve">  </w:t>
      </w:r>
    </w:p>
    <w:p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РОССИЙСКАЯ ФЕДЕРАЦИЯ</w:t>
      </w:r>
    </w:p>
    <w:p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КАРАЧАЕВО-ЧЕРКЕССКАЯ РЕСПУБЛИКА</w:t>
      </w:r>
    </w:p>
    <w:p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УСТЬ-ДЖЕГУТИНСКИЙ МУНИЦИПАЛЬНЫЙ РАЙОН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Pr="00745EC2" w:rsidRDefault="00E32C7D" w:rsidP="005C79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5C79DA" w:rsidRPr="00745EC2" w:rsidRDefault="005C79DA" w:rsidP="005C79DA">
      <w:pPr>
        <w:jc w:val="center"/>
        <w:rPr>
          <w:b/>
          <w:sz w:val="32"/>
          <w:szCs w:val="32"/>
        </w:rPr>
      </w:pPr>
    </w:p>
    <w:p w:rsidR="00E32C7D" w:rsidRDefault="00E32C7D" w:rsidP="005C79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32C7D" w:rsidRDefault="00E32C7D" w:rsidP="005C79DA">
      <w:pPr>
        <w:jc w:val="center"/>
        <w:rPr>
          <w:sz w:val="20"/>
          <w:szCs w:val="20"/>
        </w:rPr>
      </w:pPr>
    </w:p>
    <w:p w:rsidR="00E32C7D" w:rsidRPr="000A261A" w:rsidRDefault="008D0658" w:rsidP="005C79DA">
      <w:pPr>
        <w:rPr>
          <w:sz w:val="20"/>
          <w:szCs w:val="20"/>
        </w:rPr>
      </w:pPr>
      <w:r>
        <w:rPr>
          <w:sz w:val="20"/>
          <w:szCs w:val="20"/>
        </w:rPr>
        <w:t>27.10</w:t>
      </w:r>
      <w:r w:rsidR="00EC0D82">
        <w:rPr>
          <w:sz w:val="20"/>
          <w:szCs w:val="20"/>
        </w:rPr>
        <w:t>.2016</w:t>
      </w:r>
      <w:r w:rsidR="000A261A">
        <w:rPr>
          <w:sz w:val="20"/>
          <w:szCs w:val="20"/>
        </w:rPr>
        <w:t xml:space="preserve">   </w:t>
      </w:r>
      <w:r w:rsidR="00497BA3">
        <w:rPr>
          <w:sz w:val="20"/>
          <w:szCs w:val="20"/>
        </w:rPr>
        <w:t xml:space="preserve">                  </w:t>
      </w:r>
      <w:r w:rsidR="00E32C7D">
        <w:rPr>
          <w:sz w:val="20"/>
          <w:szCs w:val="20"/>
        </w:rPr>
        <w:t xml:space="preserve">                </w:t>
      </w:r>
      <w:r w:rsidR="005C79DA">
        <w:rPr>
          <w:sz w:val="20"/>
          <w:szCs w:val="20"/>
        </w:rPr>
        <w:t xml:space="preserve">                          </w:t>
      </w:r>
      <w:r w:rsidR="00E32C7D">
        <w:rPr>
          <w:sz w:val="20"/>
          <w:szCs w:val="20"/>
        </w:rPr>
        <w:t xml:space="preserve"> г. </w:t>
      </w:r>
      <w:proofErr w:type="spellStart"/>
      <w:r w:rsidR="00E32C7D">
        <w:rPr>
          <w:sz w:val="20"/>
          <w:szCs w:val="20"/>
        </w:rPr>
        <w:t>Усть-Джегута</w:t>
      </w:r>
      <w:proofErr w:type="spellEnd"/>
      <w:r w:rsidR="00E32C7D">
        <w:rPr>
          <w:sz w:val="20"/>
          <w:szCs w:val="20"/>
        </w:rPr>
        <w:t xml:space="preserve">                         </w:t>
      </w:r>
      <w:r w:rsidR="005C79DA" w:rsidRPr="00745EC2">
        <w:rPr>
          <w:sz w:val="20"/>
          <w:szCs w:val="20"/>
        </w:rPr>
        <w:t xml:space="preserve">          </w:t>
      </w:r>
      <w:r w:rsidR="00E32C7D">
        <w:rPr>
          <w:sz w:val="20"/>
          <w:szCs w:val="20"/>
        </w:rPr>
        <w:t xml:space="preserve">         </w:t>
      </w:r>
      <w:r w:rsidR="00454B4C" w:rsidRPr="0017294E">
        <w:rPr>
          <w:sz w:val="20"/>
          <w:szCs w:val="20"/>
        </w:rPr>
        <w:t xml:space="preserve">         </w:t>
      </w:r>
      <w:r w:rsidR="00E32C7D">
        <w:rPr>
          <w:sz w:val="20"/>
          <w:szCs w:val="20"/>
        </w:rPr>
        <w:t xml:space="preserve"> </w:t>
      </w:r>
      <w:r w:rsidR="00454B4C">
        <w:rPr>
          <w:sz w:val="20"/>
          <w:szCs w:val="20"/>
        </w:rPr>
        <w:t>№</w:t>
      </w:r>
      <w:r>
        <w:rPr>
          <w:sz w:val="20"/>
          <w:szCs w:val="20"/>
        </w:rPr>
        <w:t xml:space="preserve"> 196</w:t>
      </w:r>
      <w:r w:rsidR="005C79DA">
        <w:rPr>
          <w:sz w:val="20"/>
          <w:szCs w:val="20"/>
        </w:rPr>
        <w:t>-</w:t>
      </w:r>
      <w:r w:rsidR="005C79DA">
        <w:rPr>
          <w:sz w:val="20"/>
          <w:szCs w:val="20"/>
          <w:lang w:val="en-US"/>
        </w:rPr>
        <w:t>III</w:t>
      </w:r>
    </w:p>
    <w:p w:rsidR="00E32C7D" w:rsidRDefault="00E32C7D" w:rsidP="005C79DA">
      <w:pPr>
        <w:tabs>
          <w:tab w:val="left" w:pos="1875"/>
        </w:tabs>
        <w:jc w:val="center"/>
        <w:rPr>
          <w:sz w:val="20"/>
          <w:szCs w:val="20"/>
        </w:rPr>
      </w:pPr>
    </w:p>
    <w:p w:rsidR="00E32C7D" w:rsidRDefault="00E32C7D" w:rsidP="00E32C7D"/>
    <w:p w:rsidR="000A261A" w:rsidRDefault="000A261A" w:rsidP="00E32C7D"/>
    <w:p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Об </w:t>
      </w:r>
      <w:r w:rsidR="00747A42" w:rsidRPr="000A261A">
        <w:rPr>
          <w:sz w:val="28"/>
          <w:szCs w:val="28"/>
        </w:rPr>
        <w:t>утверждении отчета</w:t>
      </w:r>
      <w:r w:rsidRPr="000A261A">
        <w:rPr>
          <w:sz w:val="28"/>
          <w:szCs w:val="28"/>
        </w:rPr>
        <w:t xml:space="preserve"> о работе </w:t>
      </w:r>
    </w:p>
    <w:p w:rsidR="00E32C7D" w:rsidRPr="000A261A" w:rsidRDefault="000A261A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КСП </w:t>
      </w:r>
      <w:proofErr w:type="spellStart"/>
      <w:r w:rsidR="00E32C7D" w:rsidRPr="000A261A">
        <w:rPr>
          <w:sz w:val="28"/>
          <w:szCs w:val="28"/>
        </w:rPr>
        <w:t>Усть-Джегутинского</w:t>
      </w:r>
      <w:proofErr w:type="spellEnd"/>
    </w:p>
    <w:p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>муниципального района</w:t>
      </w:r>
    </w:p>
    <w:p w:rsidR="00E32C7D" w:rsidRDefault="00FA2D2C" w:rsidP="00E32C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9</w:t>
      </w:r>
      <w:r w:rsidR="00026976">
        <w:rPr>
          <w:sz w:val="28"/>
          <w:szCs w:val="28"/>
        </w:rPr>
        <w:t xml:space="preserve"> </w:t>
      </w:r>
      <w:r w:rsidR="009A1707">
        <w:rPr>
          <w:sz w:val="28"/>
          <w:szCs w:val="28"/>
        </w:rPr>
        <w:t>ме</w:t>
      </w:r>
      <w:r w:rsidR="00CC1511">
        <w:rPr>
          <w:sz w:val="28"/>
          <w:szCs w:val="28"/>
        </w:rPr>
        <w:t>сяцев</w:t>
      </w:r>
      <w:r w:rsidR="00EC0D82">
        <w:rPr>
          <w:sz w:val="28"/>
          <w:szCs w:val="28"/>
        </w:rPr>
        <w:t xml:space="preserve"> 2016</w:t>
      </w:r>
      <w:r w:rsidR="00747A42" w:rsidRPr="000A261A">
        <w:rPr>
          <w:sz w:val="28"/>
          <w:szCs w:val="28"/>
        </w:rPr>
        <w:t xml:space="preserve"> </w:t>
      </w:r>
      <w:r w:rsidR="00122C3A">
        <w:rPr>
          <w:sz w:val="28"/>
          <w:szCs w:val="28"/>
        </w:rPr>
        <w:t xml:space="preserve"> год</w:t>
      </w:r>
      <w:r w:rsidR="00745EC2">
        <w:rPr>
          <w:sz w:val="28"/>
          <w:szCs w:val="28"/>
        </w:rPr>
        <w:t>а</w:t>
      </w:r>
      <w:r w:rsidR="005C79DA">
        <w:rPr>
          <w:sz w:val="28"/>
          <w:szCs w:val="28"/>
        </w:rPr>
        <w:t>.</w:t>
      </w: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A42">
        <w:rPr>
          <w:sz w:val="28"/>
          <w:szCs w:val="28"/>
        </w:rPr>
        <w:t xml:space="preserve">Руководствуясь </w:t>
      </w:r>
      <w:r w:rsidR="00CB65EC">
        <w:rPr>
          <w:sz w:val="28"/>
          <w:szCs w:val="28"/>
        </w:rPr>
        <w:t>пунктом 2 статьи 19 Федерального Закона Российской Федерации от 07 февраля 2011 года</w:t>
      </w:r>
      <w:r w:rsidR="000A261A">
        <w:rPr>
          <w:sz w:val="28"/>
          <w:szCs w:val="28"/>
        </w:rPr>
        <w:t xml:space="preserve"> № 6-ФЗ, статьёй</w:t>
      </w:r>
      <w:r w:rsidR="00CB65EC">
        <w:rPr>
          <w:sz w:val="28"/>
          <w:szCs w:val="28"/>
        </w:rPr>
        <w:t xml:space="preserve"> 20 Положения о Контрольно-счетной палате </w:t>
      </w:r>
      <w:proofErr w:type="spellStart"/>
      <w:r w:rsidR="00CB65EC">
        <w:rPr>
          <w:sz w:val="28"/>
          <w:szCs w:val="28"/>
        </w:rPr>
        <w:t>Усть-Джегутинского</w:t>
      </w:r>
      <w:proofErr w:type="spellEnd"/>
      <w:r w:rsidR="00CB65EC">
        <w:rPr>
          <w:sz w:val="28"/>
          <w:szCs w:val="28"/>
        </w:rPr>
        <w:t xml:space="preserve"> муниципального района, утвержденного решением Думы от 04 июля 2013 года</w:t>
      </w:r>
      <w:r w:rsidR="000A261A">
        <w:rPr>
          <w:sz w:val="28"/>
          <w:szCs w:val="28"/>
        </w:rPr>
        <w:t xml:space="preserve"> № 483-</w:t>
      </w:r>
      <w:r w:rsidR="000A261A">
        <w:rPr>
          <w:sz w:val="28"/>
          <w:szCs w:val="28"/>
          <w:lang w:val="en-US"/>
        </w:rPr>
        <w:t>II</w:t>
      </w:r>
      <w:r w:rsidR="00CB65EC">
        <w:rPr>
          <w:sz w:val="28"/>
          <w:szCs w:val="28"/>
        </w:rPr>
        <w:t xml:space="preserve"> </w:t>
      </w:r>
      <w:r w:rsidR="000A261A" w:rsidRPr="000A261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>и</w:t>
      </w:r>
      <w:r w:rsidR="000A261A">
        <w:rPr>
          <w:sz w:val="28"/>
          <w:szCs w:val="28"/>
        </w:rPr>
        <w:t xml:space="preserve"> пунктом 4.2 Р</w:t>
      </w:r>
      <w:r w:rsidR="00FB6731">
        <w:rPr>
          <w:sz w:val="28"/>
          <w:szCs w:val="28"/>
        </w:rPr>
        <w:t xml:space="preserve">егламента </w:t>
      </w:r>
      <w:r w:rsidR="000A261A">
        <w:rPr>
          <w:sz w:val="28"/>
          <w:szCs w:val="28"/>
        </w:rPr>
        <w:t>Контрольно-счетной палаты</w:t>
      </w:r>
      <w:r w:rsidR="00FB6731">
        <w:rPr>
          <w:sz w:val="28"/>
          <w:szCs w:val="28"/>
        </w:rPr>
        <w:t xml:space="preserve">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 w:rsidR="00FB6731">
        <w:rPr>
          <w:sz w:val="28"/>
          <w:szCs w:val="28"/>
        </w:rPr>
        <w:t xml:space="preserve"> муниципального района</w:t>
      </w:r>
      <w:r w:rsidR="00651C2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 xml:space="preserve">заслушав  отчет о </w:t>
      </w:r>
      <w:r>
        <w:rPr>
          <w:sz w:val="28"/>
          <w:szCs w:val="28"/>
        </w:rPr>
        <w:t xml:space="preserve"> работе Контрольно-счетной палаты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за</w:t>
      </w:r>
      <w:r w:rsidR="00FA2D2C">
        <w:rPr>
          <w:sz w:val="28"/>
          <w:szCs w:val="28"/>
        </w:rPr>
        <w:t xml:space="preserve"> 9</w:t>
      </w:r>
      <w:r w:rsidR="00CC1511">
        <w:rPr>
          <w:sz w:val="28"/>
          <w:szCs w:val="28"/>
        </w:rPr>
        <w:t xml:space="preserve"> месяцев</w:t>
      </w:r>
      <w:r w:rsidR="00745EC2">
        <w:rPr>
          <w:sz w:val="28"/>
          <w:szCs w:val="28"/>
        </w:rPr>
        <w:t xml:space="preserve"> </w:t>
      </w:r>
      <w:r w:rsidR="00CC1511">
        <w:rPr>
          <w:sz w:val="28"/>
          <w:szCs w:val="28"/>
        </w:rPr>
        <w:t>2016</w:t>
      </w:r>
      <w:r w:rsidR="00745EC2" w:rsidRPr="000A261A">
        <w:rPr>
          <w:sz w:val="28"/>
          <w:szCs w:val="28"/>
        </w:rPr>
        <w:t xml:space="preserve"> </w:t>
      </w:r>
      <w:r w:rsidR="00745EC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соответствии с Уставом</w:t>
      </w:r>
      <w:r w:rsidR="0065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6731">
        <w:rPr>
          <w:sz w:val="28"/>
          <w:szCs w:val="28"/>
        </w:rPr>
        <w:t xml:space="preserve"> Утвердить отчет </w:t>
      </w:r>
      <w:r>
        <w:rPr>
          <w:sz w:val="28"/>
          <w:szCs w:val="28"/>
        </w:rPr>
        <w:t>о работе Контрольно-с</w:t>
      </w:r>
      <w:r w:rsidR="00FB6731">
        <w:rPr>
          <w:sz w:val="28"/>
          <w:szCs w:val="28"/>
        </w:rPr>
        <w:t xml:space="preserve">четной палаты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FB6731">
        <w:rPr>
          <w:sz w:val="28"/>
          <w:szCs w:val="28"/>
        </w:rPr>
        <w:t xml:space="preserve">за </w:t>
      </w:r>
      <w:r w:rsidR="00FA2D2C">
        <w:rPr>
          <w:sz w:val="28"/>
          <w:szCs w:val="28"/>
        </w:rPr>
        <w:t>9</w:t>
      </w:r>
      <w:r w:rsidR="00CC1511">
        <w:rPr>
          <w:sz w:val="28"/>
          <w:szCs w:val="28"/>
        </w:rPr>
        <w:t xml:space="preserve"> месяцев</w:t>
      </w:r>
      <w:r w:rsidR="00EC0D82">
        <w:rPr>
          <w:sz w:val="28"/>
          <w:szCs w:val="28"/>
        </w:rPr>
        <w:t xml:space="preserve"> 2016</w:t>
      </w:r>
      <w:r w:rsidR="00122C3A">
        <w:rPr>
          <w:sz w:val="28"/>
          <w:szCs w:val="28"/>
        </w:rPr>
        <w:t xml:space="preserve"> год</w:t>
      </w:r>
      <w:r w:rsidR="00745EC2">
        <w:rPr>
          <w:sz w:val="28"/>
          <w:szCs w:val="28"/>
        </w:rPr>
        <w:t>а</w:t>
      </w:r>
      <w:r w:rsidR="00FB6731">
        <w:rPr>
          <w:sz w:val="28"/>
          <w:szCs w:val="28"/>
        </w:rPr>
        <w:t xml:space="preserve"> </w:t>
      </w:r>
      <w:r>
        <w:rPr>
          <w:sz w:val="28"/>
          <w:szCs w:val="28"/>
        </w:rPr>
        <w:t>(отчет прилагается).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FB6731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C7D">
        <w:rPr>
          <w:sz w:val="28"/>
          <w:szCs w:val="28"/>
        </w:rPr>
        <w:t>. Настоящее решение вступает в силу со дня его подписания.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747A42" w:rsidRDefault="00747A42" w:rsidP="00FB6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местн</w:t>
      </w:r>
      <w:r w:rsidR="00651C2A">
        <w:rPr>
          <w:sz w:val="28"/>
          <w:szCs w:val="28"/>
        </w:rPr>
        <w:t>ому самоуправлению, регламенту и депутатской этике.</w:t>
      </w: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1410"/>
        </w:tabs>
      </w:pPr>
      <w:bookmarkStart w:id="0" w:name="Par21"/>
      <w:bookmarkEnd w:id="0"/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122C3A" w:rsidRPr="00CE650C" w:rsidRDefault="00E32C7D" w:rsidP="00CE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Ш.С. </w:t>
      </w:r>
      <w:proofErr w:type="spellStart"/>
      <w:r>
        <w:rPr>
          <w:b/>
          <w:sz w:val="28"/>
          <w:szCs w:val="28"/>
        </w:rPr>
        <w:t>Тебуев</w:t>
      </w:r>
      <w:proofErr w:type="spellEnd"/>
      <w:r w:rsidR="00235F16">
        <w:rPr>
          <w:sz w:val="28"/>
          <w:szCs w:val="28"/>
        </w:rPr>
        <w:t xml:space="preserve">                   </w:t>
      </w:r>
      <w:r w:rsidR="00CE650C">
        <w:rPr>
          <w:sz w:val="28"/>
          <w:szCs w:val="28"/>
        </w:rPr>
        <w:t xml:space="preserve">                          </w:t>
      </w:r>
    </w:p>
    <w:p w:rsidR="00CE650C" w:rsidRDefault="00122C3A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35F16">
        <w:rPr>
          <w:sz w:val="28"/>
          <w:szCs w:val="28"/>
        </w:rPr>
        <w:t xml:space="preserve">   </w:t>
      </w:r>
    </w:p>
    <w:p w:rsidR="00CC1511" w:rsidRDefault="00CE650C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C1511" w:rsidRDefault="00CC1511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B6731" w:rsidRDefault="00CC1511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CE650C"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>Приложение</w:t>
      </w:r>
    </w:p>
    <w:p w:rsidR="00235F16" w:rsidRDefault="00235F16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B6731">
        <w:rPr>
          <w:sz w:val="28"/>
          <w:szCs w:val="28"/>
        </w:rPr>
        <w:t>к решению  Думы</w:t>
      </w:r>
      <w:r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>"Об утверждении отчета</w:t>
      </w:r>
    </w:p>
    <w:p w:rsidR="00235F16" w:rsidRDefault="00FB6731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F1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 работе</w:t>
      </w:r>
      <w:r w:rsidR="00235F1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</w:t>
      </w:r>
      <w:r w:rsidR="00235F16">
        <w:rPr>
          <w:sz w:val="28"/>
          <w:szCs w:val="28"/>
        </w:rPr>
        <w:t xml:space="preserve"> </w:t>
      </w:r>
    </w:p>
    <w:p w:rsidR="00235F16" w:rsidRDefault="00235F16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C79DA">
        <w:rPr>
          <w:sz w:val="28"/>
          <w:szCs w:val="28"/>
        </w:rPr>
        <w:t xml:space="preserve">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 w:rsidR="00FB6731">
        <w:rPr>
          <w:sz w:val="28"/>
          <w:szCs w:val="28"/>
        </w:rPr>
        <w:t xml:space="preserve"> муниципального</w:t>
      </w:r>
    </w:p>
    <w:p w:rsidR="00FB6731" w:rsidRDefault="00235F16" w:rsidP="00235F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B6731">
        <w:rPr>
          <w:sz w:val="28"/>
          <w:szCs w:val="28"/>
        </w:rPr>
        <w:t xml:space="preserve"> </w:t>
      </w:r>
      <w:proofErr w:type="gramStart"/>
      <w:r w:rsidR="00FB6731">
        <w:rPr>
          <w:sz w:val="28"/>
          <w:szCs w:val="28"/>
        </w:rPr>
        <w:t>района  за</w:t>
      </w:r>
      <w:proofErr w:type="gramEnd"/>
      <w:r w:rsidR="00FB6731">
        <w:rPr>
          <w:sz w:val="28"/>
          <w:szCs w:val="28"/>
        </w:rPr>
        <w:t xml:space="preserve"> </w:t>
      </w:r>
      <w:r w:rsidR="00FA2D2C">
        <w:rPr>
          <w:sz w:val="28"/>
          <w:szCs w:val="28"/>
        </w:rPr>
        <w:t>9</w:t>
      </w:r>
      <w:r w:rsidR="00CC1511">
        <w:rPr>
          <w:sz w:val="28"/>
          <w:szCs w:val="28"/>
        </w:rPr>
        <w:t xml:space="preserve"> месяцев 2016</w:t>
      </w:r>
      <w:r w:rsidR="00745EC2" w:rsidRPr="000A261A">
        <w:rPr>
          <w:sz w:val="28"/>
          <w:szCs w:val="28"/>
        </w:rPr>
        <w:t xml:space="preserve"> </w:t>
      </w:r>
      <w:r w:rsidR="00745EC2">
        <w:rPr>
          <w:sz w:val="28"/>
          <w:szCs w:val="28"/>
        </w:rPr>
        <w:t xml:space="preserve"> года </w:t>
      </w:r>
      <w:r w:rsidR="00FB6731">
        <w:rPr>
          <w:sz w:val="28"/>
          <w:szCs w:val="28"/>
        </w:rPr>
        <w:t>"</w:t>
      </w:r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8"/>
      <w:bookmarkEnd w:id="1"/>
      <w:r>
        <w:rPr>
          <w:b/>
          <w:bCs/>
          <w:sz w:val="28"/>
          <w:szCs w:val="28"/>
        </w:rPr>
        <w:t>ОТЧЕТ</w:t>
      </w:r>
    </w:p>
    <w:p w:rsidR="00FB6731" w:rsidRPr="00235F16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О РАБОТЕ КОНТРОЛЬНО-СЧЕТНОЙ ПАЛАТЫ</w:t>
      </w:r>
    </w:p>
    <w:p w:rsidR="00235F16" w:rsidRDefault="00235F16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УСТЬ-ДЖЕГУТИНСКОГО МУНИЦИПАЛЬНОГО РАЙОНА</w:t>
      </w:r>
    </w:p>
    <w:p w:rsidR="00C76C59" w:rsidRPr="00235F16" w:rsidRDefault="00235F16" w:rsidP="00235F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 xml:space="preserve"> </w:t>
      </w:r>
      <w:r w:rsidRPr="00CC1511">
        <w:rPr>
          <w:b/>
          <w:bCs/>
        </w:rPr>
        <w:t xml:space="preserve">ЗА </w:t>
      </w:r>
      <w:r w:rsidR="00FA2D2C">
        <w:rPr>
          <w:b/>
          <w:sz w:val="28"/>
          <w:szCs w:val="28"/>
        </w:rPr>
        <w:t>9</w:t>
      </w:r>
      <w:r w:rsidR="00CC1511" w:rsidRPr="00CC1511">
        <w:rPr>
          <w:b/>
          <w:sz w:val="28"/>
          <w:szCs w:val="28"/>
        </w:rPr>
        <w:t xml:space="preserve"> месяцев</w:t>
      </w:r>
      <w:r w:rsidR="00EC0D82">
        <w:rPr>
          <w:b/>
          <w:sz w:val="28"/>
          <w:szCs w:val="28"/>
        </w:rPr>
        <w:t xml:space="preserve"> </w:t>
      </w:r>
      <w:proofErr w:type="gramStart"/>
      <w:r w:rsidR="00EC0D82">
        <w:rPr>
          <w:b/>
          <w:sz w:val="28"/>
          <w:szCs w:val="28"/>
        </w:rPr>
        <w:t>2016</w:t>
      </w:r>
      <w:r w:rsidR="00745EC2" w:rsidRPr="00745EC2">
        <w:rPr>
          <w:b/>
          <w:sz w:val="28"/>
          <w:szCs w:val="28"/>
        </w:rPr>
        <w:t xml:space="preserve">  года</w:t>
      </w:r>
      <w:proofErr w:type="gramEnd"/>
      <w:r w:rsidR="00C76C59" w:rsidRPr="00261F44">
        <w:rPr>
          <w:b/>
          <w:sz w:val="28"/>
          <w:szCs w:val="28"/>
        </w:rPr>
        <w:t>.</w:t>
      </w:r>
    </w:p>
    <w:p w:rsidR="00C76C59" w:rsidRDefault="00C76C59" w:rsidP="00C76C59">
      <w:pPr>
        <w:jc w:val="center"/>
        <w:rPr>
          <w:sz w:val="28"/>
          <w:szCs w:val="28"/>
        </w:rPr>
      </w:pPr>
    </w:p>
    <w:p w:rsidR="00651C2A" w:rsidRPr="00C76C59" w:rsidRDefault="00651C2A" w:rsidP="00C76C59">
      <w:pPr>
        <w:jc w:val="center"/>
        <w:rPr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7626"/>
        <w:gridCol w:w="1276"/>
      </w:tblGrid>
      <w:tr w:rsidR="00C76C59" w:rsidRPr="00C76C59" w:rsidTr="000D23DA">
        <w:tc>
          <w:tcPr>
            <w:tcW w:w="880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szCs w:val="28"/>
              </w:rPr>
              <w:t>№ п/п</w:t>
            </w:r>
          </w:p>
        </w:tc>
        <w:tc>
          <w:tcPr>
            <w:tcW w:w="7626" w:type="dxa"/>
          </w:tcPr>
          <w:p w:rsidR="00531903" w:rsidRDefault="00531903" w:rsidP="002F60C3">
            <w:pPr>
              <w:jc w:val="center"/>
              <w:rPr>
                <w:szCs w:val="28"/>
              </w:rPr>
            </w:pPr>
          </w:p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531903" w:rsidRDefault="00531903" w:rsidP="002F60C3">
            <w:pPr>
              <w:rPr>
                <w:szCs w:val="28"/>
              </w:rPr>
            </w:pPr>
          </w:p>
          <w:p w:rsidR="00C76C59" w:rsidRPr="00C76C59" w:rsidRDefault="00531903" w:rsidP="002F60C3">
            <w:pPr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</w:tc>
      </w:tr>
      <w:tr w:rsidR="000D23DA" w:rsidRPr="00C76C59" w:rsidTr="000D23DA">
        <w:tc>
          <w:tcPr>
            <w:tcW w:w="880" w:type="dxa"/>
          </w:tcPr>
          <w:p w:rsidR="000D23DA" w:rsidRPr="00C76C59" w:rsidRDefault="000D23DA" w:rsidP="002F60C3">
            <w:pPr>
              <w:rPr>
                <w:szCs w:val="28"/>
              </w:rPr>
            </w:pPr>
          </w:p>
        </w:tc>
        <w:tc>
          <w:tcPr>
            <w:tcW w:w="7626" w:type="dxa"/>
            <w:vAlign w:val="bottom"/>
          </w:tcPr>
          <w:p w:rsidR="000D23DA" w:rsidRPr="00C76C59" w:rsidRDefault="000D23DA" w:rsidP="002F60C3">
            <w:pPr>
              <w:rPr>
                <w:rStyle w:val="3"/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0D23DA" w:rsidRPr="00C76C59" w:rsidRDefault="000D23DA" w:rsidP="002F60C3">
            <w:pPr>
              <w:jc w:val="center"/>
              <w:rPr>
                <w:szCs w:val="28"/>
              </w:rPr>
            </w:pPr>
          </w:p>
        </w:tc>
      </w:tr>
      <w:tr w:rsidR="000D23DA" w:rsidRPr="00C76C59" w:rsidTr="000D23DA">
        <w:tc>
          <w:tcPr>
            <w:tcW w:w="880" w:type="dxa"/>
          </w:tcPr>
          <w:p w:rsidR="000D23DA" w:rsidRPr="00C76C59" w:rsidRDefault="000D23DA" w:rsidP="000D23DA">
            <w:pPr>
              <w:rPr>
                <w:szCs w:val="28"/>
              </w:rPr>
            </w:pPr>
          </w:p>
        </w:tc>
        <w:tc>
          <w:tcPr>
            <w:tcW w:w="7626" w:type="dxa"/>
            <w:vAlign w:val="bottom"/>
          </w:tcPr>
          <w:p w:rsidR="000D23DA" w:rsidRPr="00C76C59" w:rsidRDefault="000D23DA" w:rsidP="000D23D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7pt"/>
                <w:sz w:val="28"/>
                <w:szCs w:val="28"/>
                <w:lang w:val="en-US"/>
              </w:rPr>
              <w:t>I</w:t>
            </w:r>
            <w:r w:rsidRPr="00C76C59">
              <w:rPr>
                <w:rStyle w:val="217pt"/>
                <w:sz w:val="28"/>
                <w:szCs w:val="28"/>
              </w:rPr>
              <w:t>. Контрольно-ревизионная деятельность</w:t>
            </w:r>
          </w:p>
        </w:tc>
        <w:tc>
          <w:tcPr>
            <w:tcW w:w="1276" w:type="dxa"/>
            <w:vAlign w:val="bottom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</w:p>
        </w:tc>
      </w:tr>
      <w:tr w:rsidR="000D23DA" w:rsidRPr="00C76C59" w:rsidTr="000D23DA">
        <w:tc>
          <w:tcPr>
            <w:tcW w:w="880" w:type="dxa"/>
          </w:tcPr>
          <w:p w:rsidR="000D23DA" w:rsidRPr="00E41B0D" w:rsidRDefault="000D23DA" w:rsidP="000D23D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41B0D">
              <w:rPr>
                <w:rStyle w:val="215pt"/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7626" w:type="dxa"/>
            <w:vAlign w:val="bottom"/>
          </w:tcPr>
          <w:p w:rsidR="000D23DA" w:rsidRPr="00C76C59" w:rsidRDefault="000D23DA" w:rsidP="000D23D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Количество проведённых проверок</w:t>
            </w:r>
          </w:p>
        </w:tc>
        <w:tc>
          <w:tcPr>
            <w:tcW w:w="1276" w:type="dxa"/>
            <w:vAlign w:val="bottom"/>
          </w:tcPr>
          <w:p w:rsidR="000D23DA" w:rsidRPr="00C76C59" w:rsidRDefault="00D57E4D" w:rsidP="000D2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bookmarkStart w:id="2" w:name="_GoBack"/>
            <w:bookmarkEnd w:id="2"/>
            <w:r w:rsidR="00FA2D2C">
              <w:rPr>
                <w:szCs w:val="28"/>
              </w:rPr>
              <w:t>0</w:t>
            </w:r>
          </w:p>
        </w:tc>
      </w:tr>
      <w:tr w:rsidR="000D23DA" w:rsidRPr="00C76C59" w:rsidTr="000D23DA">
        <w:tc>
          <w:tcPr>
            <w:tcW w:w="880" w:type="dxa"/>
          </w:tcPr>
          <w:p w:rsidR="000D23DA" w:rsidRPr="00C76C59" w:rsidRDefault="000D23DA" w:rsidP="000D23D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626" w:type="dxa"/>
            <w:vAlign w:val="bottom"/>
          </w:tcPr>
          <w:p w:rsidR="000D23DA" w:rsidRDefault="000D23DA" w:rsidP="000D23D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5pt"/>
                <w:rFonts w:ascii="Times New Roman" w:hAnsi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 xml:space="preserve"> том числе по внешней проверке отчёта об исполнении </w:t>
            </w:r>
            <w:r>
              <w:rPr>
                <w:rStyle w:val="215pt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D23DA" w:rsidRPr="00C76C59" w:rsidRDefault="000D23DA" w:rsidP="000D23D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 xml:space="preserve"> и бюджетной отчётности</w:t>
            </w:r>
          </w:p>
        </w:tc>
        <w:tc>
          <w:tcPr>
            <w:tcW w:w="1276" w:type="dxa"/>
            <w:vAlign w:val="bottom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D23DA" w:rsidRPr="00C76C59" w:rsidTr="000D23DA">
        <w:tc>
          <w:tcPr>
            <w:tcW w:w="880" w:type="dxa"/>
          </w:tcPr>
          <w:p w:rsidR="000D23DA" w:rsidRPr="00C76C59" w:rsidRDefault="000D23DA" w:rsidP="000D23DA">
            <w:pPr>
              <w:rPr>
                <w:szCs w:val="28"/>
              </w:rPr>
            </w:pPr>
          </w:p>
        </w:tc>
        <w:tc>
          <w:tcPr>
            <w:tcW w:w="7626" w:type="dxa"/>
            <w:vAlign w:val="bottom"/>
          </w:tcPr>
          <w:p w:rsidR="000D23DA" w:rsidRPr="00C76C59" w:rsidRDefault="000D23DA" w:rsidP="000D23DA">
            <w:pPr>
              <w:rPr>
                <w:rStyle w:val="3"/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</w:p>
        </w:tc>
      </w:tr>
      <w:tr w:rsidR="000D23DA" w:rsidRPr="00C76C59" w:rsidTr="000D23DA">
        <w:tc>
          <w:tcPr>
            <w:tcW w:w="880" w:type="dxa"/>
          </w:tcPr>
          <w:p w:rsidR="000D23DA" w:rsidRPr="00C76C59" w:rsidRDefault="000D23DA" w:rsidP="000D23DA">
            <w:pPr>
              <w:rPr>
                <w:szCs w:val="28"/>
              </w:rPr>
            </w:pPr>
          </w:p>
        </w:tc>
        <w:tc>
          <w:tcPr>
            <w:tcW w:w="7626" w:type="dxa"/>
            <w:vAlign w:val="bottom"/>
          </w:tcPr>
          <w:p w:rsidR="000D23DA" w:rsidRPr="00C76C59" w:rsidRDefault="000D23DA" w:rsidP="000D23DA">
            <w:pPr>
              <w:rPr>
                <w:szCs w:val="28"/>
              </w:rPr>
            </w:pPr>
            <w:r>
              <w:rPr>
                <w:rStyle w:val="3"/>
                <w:rFonts w:eastAsiaTheme="minorHAnsi"/>
                <w:sz w:val="28"/>
                <w:szCs w:val="28"/>
                <w:lang w:val="en-US"/>
              </w:rPr>
              <w:t>II</w:t>
            </w:r>
            <w:r>
              <w:rPr>
                <w:rStyle w:val="3"/>
                <w:rFonts w:eastAsiaTheme="minorHAnsi"/>
                <w:sz w:val="28"/>
                <w:szCs w:val="28"/>
              </w:rPr>
              <w:t xml:space="preserve">. </w:t>
            </w:r>
            <w:r w:rsidRPr="00C76C59">
              <w:rPr>
                <w:rStyle w:val="3"/>
                <w:rFonts w:eastAsiaTheme="minorHAnsi"/>
                <w:sz w:val="28"/>
                <w:szCs w:val="28"/>
              </w:rPr>
              <w:t>Экспертно-аналитическая деятельность</w:t>
            </w:r>
          </w:p>
        </w:tc>
        <w:tc>
          <w:tcPr>
            <w:tcW w:w="1276" w:type="dxa"/>
            <w:vAlign w:val="bottom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</w:p>
        </w:tc>
      </w:tr>
      <w:tr w:rsidR="000D23DA" w:rsidRPr="00C76C59" w:rsidTr="000D23DA">
        <w:tc>
          <w:tcPr>
            <w:tcW w:w="880" w:type="dxa"/>
          </w:tcPr>
          <w:p w:rsidR="000D23DA" w:rsidRPr="00497BA3" w:rsidRDefault="000D23DA" w:rsidP="000D23DA">
            <w:pPr>
              <w:jc w:val="center"/>
              <w:rPr>
                <w:b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</w:t>
            </w:r>
            <w:r w:rsidRPr="00497BA3">
              <w:rPr>
                <w:rStyle w:val="315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7626" w:type="dxa"/>
            <w:vAlign w:val="bottom"/>
          </w:tcPr>
          <w:p w:rsidR="000D23DA" w:rsidRPr="00C76C59" w:rsidRDefault="000D23DA" w:rsidP="000D23DA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проведенных экспертно-аналитических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мероприятий, всего</w:t>
            </w: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bottom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D23DA" w:rsidRPr="00C76C59" w:rsidTr="000D23DA">
        <w:tc>
          <w:tcPr>
            <w:tcW w:w="880" w:type="dxa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2.1.1</w:t>
            </w:r>
          </w:p>
        </w:tc>
        <w:tc>
          <w:tcPr>
            <w:tcW w:w="7626" w:type="dxa"/>
            <w:vAlign w:val="bottom"/>
          </w:tcPr>
          <w:p w:rsidR="000D23DA" w:rsidRDefault="000D23DA" w:rsidP="000D23DA">
            <w:pPr>
              <w:jc w:val="both"/>
              <w:rPr>
                <w:rStyle w:val="3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в</w:t>
            </w:r>
            <w:proofErr w:type="gramEnd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т.ч</w:t>
            </w:r>
            <w:proofErr w:type="spellEnd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:  </w:t>
            </w: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подготовлено заключений по проектам нормативных 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</w:t>
            </w:r>
          </w:p>
          <w:p w:rsidR="000D23DA" w:rsidRPr="00C76C59" w:rsidRDefault="000D23DA" w:rsidP="000D23DA">
            <w:pPr>
              <w:jc w:val="both"/>
              <w:rPr>
                <w:szCs w:val="28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        </w:t>
            </w:r>
            <w:proofErr w:type="gramStart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правовых</w:t>
            </w:r>
            <w:proofErr w:type="gramEnd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актов органов местного самоуправления:</w:t>
            </w:r>
          </w:p>
        </w:tc>
        <w:tc>
          <w:tcPr>
            <w:tcW w:w="1276" w:type="dxa"/>
            <w:vAlign w:val="bottom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D23DA" w:rsidRPr="00C76C59" w:rsidTr="000D23DA">
        <w:tc>
          <w:tcPr>
            <w:tcW w:w="880" w:type="dxa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7626" w:type="dxa"/>
            <w:vAlign w:val="bottom"/>
          </w:tcPr>
          <w:p w:rsidR="000D23DA" w:rsidRDefault="000D23DA" w:rsidP="000D23DA">
            <w:pPr>
              <w:rPr>
                <w:rStyle w:val="3"/>
                <w:rFonts w:eastAsiaTheme="minorHAnsi"/>
                <w:b w:val="0"/>
                <w:sz w:val="28"/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из них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:  </w:t>
            </w: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количество 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проведенных экспертиз  по   проектам</w:t>
            </w:r>
          </w:p>
          <w:p w:rsidR="000D23DA" w:rsidRPr="00231FE7" w:rsidRDefault="000D23DA" w:rsidP="000D23DA">
            <w:pPr>
              <w:rPr>
                <w:rFonts w:eastAsiaTheme="minorHAnsi"/>
                <w:bCs/>
                <w:color w:val="000000"/>
                <w:szCs w:val="28"/>
                <w:lang w:bidi="ru-RU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           муниципальных  программ</w:t>
            </w:r>
          </w:p>
        </w:tc>
        <w:tc>
          <w:tcPr>
            <w:tcW w:w="1276" w:type="dxa"/>
            <w:vAlign w:val="bottom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C76C59" w:rsidRDefault="00C76C59" w:rsidP="00C76C59">
      <w:pPr>
        <w:rPr>
          <w:b/>
        </w:rPr>
      </w:pPr>
      <w:r>
        <w:rPr>
          <w:b/>
        </w:rPr>
        <w:t xml:space="preserve">   </w:t>
      </w:r>
    </w:p>
    <w:p w:rsidR="00235F16" w:rsidRDefault="00261F44" w:rsidP="00261F44">
      <w:pPr>
        <w:rPr>
          <w:b/>
          <w:sz w:val="28"/>
          <w:szCs w:val="28"/>
        </w:rPr>
      </w:pPr>
      <w:r w:rsidRPr="00235F16">
        <w:rPr>
          <w:b/>
          <w:sz w:val="28"/>
          <w:szCs w:val="28"/>
        </w:rPr>
        <w:t xml:space="preserve">  </w:t>
      </w:r>
    </w:p>
    <w:p w:rsidR="00235F16" w:rsidRDefault="00235F16" w:rsidP="00261F44">
      <w:pPr>
        <w:rPr>
          <w:b/>
          <w:sz w:val="28"/>
          <w:szCs w:val="28"/>
        </w:rPr>
      </w:pPr>
    </w:p>
    <w:p w:rsidR="00235F16" w:rsidRDefault="00235F16" w:rsidP="00261F44">
      <w:pPr>
        <w:rPr>
          <w:b/>
          <w:sz w:val="28"/>
          <w:szCs w:val="28"/>
        </w:rPr>
      </w:pPr>
    </w:p>
    <w:p w:rsidR="00261F44" w:rsidRPr="005D6FE9" w:rsidRDefault="000D23DA" w:rsidP="00261F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C0D82">
        <w:rPr>
          <w:sz w:val="28"/>
          <w:szCs w:val="28"/>
        </w:rPr>
        <w:t>Председателя</w:t>
      </w:r>
      <w:r w:rsidR="00261F44" w:rsidRPr="005D6FE9">
        <w:rPr>
          <w:sz w:val="28"/>
          <w:szCs w:val="28"/>
        </w:rPr>
        <w:t xml:space="preserve"> КСП</w:t>
      </w:r>
      <w:r w:rsidR="00651C2A" w:rsidRPr="005D6FE9">
        <w:rPr>
          <w:sz w:val="28"/>
          <w:szCs w:val="28"/>
        </w:rPr>
        <w:t>:</w:t>
      </w:r>
      <w:r w:rsidR="00497BA3" w:rsidRPr="005D6FE9">
        <w:rPr>
          <w:sz w:val="28"/>
          <w:szCs w:val="28"/>
        </w:rPr>
        <w:t xml:space="preserve"> </w:t>
      </w:r>
      <w:r w:rsidR="00497BA3" w:rsidRPr="005D6FE9">
        <w:rPr>
          <w:sz w:val="28"/>
          <w:szCs w:val="28"/>
        </w:rPr>
        <w:tab/>
      </w:r>
      <w:r w:rsidR="00497BA3" w:rsidRPr="005D6FE9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</w:t>
      </w:r>
      <w:r w:rsidR="00497BA3" w:rsidRPr="005D6FE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Каппушева</w:t>
      </w:r>
      <w:proofErr w:type="spellEnd"/>
      <w:r>
        <w:rPr>
          <w:sz w:val="28"/>
          <w:szCs w:val="28"/>
        </w:rPr>
        <w:t xml:space="preserve"> Р.М.</w:t>
      </w:r>
    </w:p>
    <w:p w:rsidR="00261F44" w:rsidRPr="00235F16" w:rsidRDefault="00261F44" w:rsidP="00261F44">
      <w:pPr>
        <w:rPr>
          <w:b/>
          <w:sz w:val="28"/>
          <w:szCs w:val="28"/>
        </w:rPr>
      </w:pPr>
    </w:p>
    <w:p w:rsidR="0015384B" w:rsidRDefault="0015384B"/>
    <w:sectPr w:rsidR="0015384B" w:rsidSect="00E32C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26976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261A"/>
    <w:rsid w:val="000A4F6B"/>
    <w:rsid w:val="000B24A8"/>
    <w:rsid w:val="000B6E15"/>
    <w:rsid w:val="000C0070"/>
    <w:rsid w:val="000C42A5"/>
    <w:rsid w:val="000C6013"/>
    <w:rsid w:val="000D23DA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45DE"/>
    <w:rsid w:val="0011642A"/>
    <w:rsid w:val="001164E8"/>
    <w:rsid w:val="00122C3A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6488"/>
    <w:rsid w:val="00290CAD"/>
    <w:rsid w:val="00292C93"/>
    <w:rsid w:val="002A20D7"/>
    <w:rsid w:val="002A7B42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5FC"/>
    <w:rsid w:val="00336CFE"/>
    <w:rsid w:val="00345F55"/>
    <w:rsid w:val="00347B26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A65"/>
    <w:rsid w:val="007C3EB0"/>
    <w:rsid w:val="007D2DE8"/>
    <w:rsid w:val="007E5F17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0658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1707"/>
    <w:rsid w:val="009A2FB7"/>
    <w:rsid w:val="009A5D8F"/>
    <w:rsid w:val="009B3D5E"/>
    <w:rsid w:val="009B52D7"/>
    <w:rsid w:val="009B55DB"/>
    <w:rsid w:val="009C4994"/>
    <w:rsid w:val="009D1B88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1511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57E4D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A2D2C"/>
    <w:rsid w:val="00FA44DC"/>
    <w:rsid w:val="00FA542B"/>
    <w:rsid w:val="00FB01BD"/>
    <w:rsid w:val="00FB4A5D"/>
    <w:rsid w:val="00FB4F34"/>
    <w:rsid w:val="00FB6731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65793-939A-49BD-8FA0-6B897A44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64B3-0B10-456B-996C-85253645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Мазмудовна</dc:creator>
  <cp:keywords/>
  <dc:description/>
  <cp:lastModifiedBy>RASH</cp:lastModifiedBy>
  <cp:revision>7</cp:revision>
  <cp:lastPrinted>2016-11-03T09:06:00Z</cp:lastPrinted>
  <dcterms:created xsi:type="dcterms:W3CDTF">2016-10-31T11:59:00Z</dcterms:created>
  <dcterms:modified xsi:type="dcterms:W3CDTF">2016-11-03T09:59:00Z</dcterms:modified>
</cp:coreProperties>
</file>