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3A629" w14:textId="77777777" w:rsidR="00CE4FEC" w:rsidRDefault="00CE4FEC" w:rsidP="00CE4FEC">
      <w:pPr>
        <w:pStyle w:val="1"/>
        <w:rPr>
          <w:noProof/>
          <w:spacing w:val="40"/>
          <w:szCs w:val="28"/>
        </w:rPr>
      </w:pPr>
    </w:p>
    <w:p w14:paraId="2E2A5FD7" w14:textId="77777777" w:rsidR="00CE4FEC" w:rsidRDefault="00CE4FEC" w:rsidP="00CE4FEC">
      <w:pPr>
        <w:pStyle w:val="1"/>
        <w:jc w:val="right"/>
        <w:rPr>
          <w:spacing w:val="40"/>
          <w:szCs w:val="28"/>
        </w:rPr>
      </w:pPr>
      <w:r>
        <w:rPr>
          <w:noProof/>
          <w:spacing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6227" wp14:editId="216F542D">
                <wp:simplePos x="0" y="0"/>
                <wp:positionH relativeFrom="column">
                  <wp:posOffset>5291455</wp:posOffset>
                </wp:positionH>
                <wp:positionV relativeFrom="paragraph">
                  <wp:posOffset>-194310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CA86" w14:textId="222E41CB" w:rsidR="00CE4FEC" w:rsidRPr="00AF3F9C" w:rsidRDefault="00AF3F9C" w:rsidP="00CE4FE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42C6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6.65pt;margin-top:-15.3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8mZj0t8AAAALAQAADwAAAGRycy9kb3ducmV2LnhtbEyPwU6D&#10;QBCG7ya+w2ZMvJh2QZC2lKVRE43X1j7AwE6ByM4Sdlvo27s96W0m8+Wf7y92s+nFhUbXWVYQLyMQ&#10;xLXVHTcKjt8fizUI55E19pZJwZUc7Mr7uwJzbSfe0+XgGxFC2OWooPV+yKV0dUsG3dIOxOF2sqNB&#10;H9axkXrEKYSbXj5HUSYNdhw+tDjQe0v1z+FsFJy+pqeXzVR9+uNqn2Zv2K0qe1Xq8WF+3YLwNPs/&#10;GG76QR3K4FTZM2snegXrJEkCqmCRRBmIGxHFcWhThSlNQZaF/N+h/AUAAP//AwBQSwECLQAUAAYA&#10;CAAAACEAtoM4kv4AAADhAQAAEwAAAAAAAAAAAAAAAAAAAAAAW0NvbnRlbnRfVHlwZXNdLnhtbFBL&#10;AQItABQABgAIAAAAIQA4/SH/1gAAAJQBAAALAAAAAAAAAAAAAAAAAC8BAABfcmVscy8ucmVsc1BL&#10;AQItABQABgAIAAAAIQBePrK4kwIAAA8FAAAOAAAAAAAAAAAAAAAAAC4CAABkcnMvZTJvRG9jLnht&#10;bFBLAQItABQABgAIAAAAIQDyZmPS3wAAAAsBAAAPAAAAAAAAAAAAAAAAAO0EAABkcnMvZG93bnJl&#10;di54bWxQSwUGAAAAAAQABADzAAAA+QUAAAAA&#10;" stroked="f">
                <v:textbox>
                  <w:txbxContent>
                    <w:p w14:paraId="74CDCA86" w14:textId="222E41CB" w:rsidR="00CE4FEC" w:rsidRPr="00AF3F9C" w:rsidRDefault="00AF3F9C" w:rsidP="00CE4FEC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D42C6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Cs w:val="28"/>
        </w:rPr>
        <w:t xml:space="preserve"> </w:t>
      </w:r>
    </w:p>
    <w:p w14:paraId="2AAB9924" w14:textId="77777777" w:rsidR="00CE4FEC" w:rsidRPr="00362253" w:rsidRDefault="00CE4FEC" w:rsidP="00CE4FEC">
      <w:pPr>
        <w:pStyle w:val="1"/>
        <w:jc w:val="center"/>
        <w:rPr>
          <w:spacing w:val="40"/>
          <w:sz w:val="32"/>
          <w:szCs w:val="32"/>
        </w:rPr>
      </w:pPr>
      <w:r w:rsidRPr="00362253">
        <w:rPr>
          <w:spacing w:val="40"/>
          <w:sz w:val="32"/>
          <w:szCs w:val="32"/>
        </w:rPr>
        <w:t>РОССИЙСКАЯ ФЕДЕРАЦИЯ</w:t>
      </w:r>
    </w:p>
    <w:p w14:paraId="141ED259" w14:textId="77777777" w:rsidR="00CE4FEC" w:rsidRPr="005346B9" w:rsidRDefault="00CE4FEC" w:rsidP="00CE4FEC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14:paraId="7D7852C1" w14:textId="77777777" w:rsidR="00CE4FEC" w:rsidRDefault="00CE4FEC" w:rsidP="00CE4FEC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346B9">
        <w:rPr>
          <w:sz w:val="28"/>
          <w:szCs w:val="28"/>
        </w:rPr>
        <w:t xml:space="preserve">АДМИНИСТРАЦИЯ УСТЬ-ДЖЕГУТИНСКОГО </w:t>
      </w:r>
      <w:r w:rsidRPr="005346B9">
        <w:rPr>
          <w:caps/>
          <w:sz w:val="28"/>
          <w:szCs w:val="28"/>
        </w:rPr>
        <w:t xml:space="preserve">Муниципального </w:t>
      </w:r>
      <w:r w:rsidRPr="005346B9">
        <w:rPr>
          <w:sz w:val="28"/>
          <w:szCs w:val="28"/>
        </w:rPr>
        <w:t>РАЙОНА</w:t>
      </w:r>
    </w:p>
    <w:p w14:paraId="0C0BBFAF" w14:textId="77777777" w:rsidR="00CE4FEC" w:rsidRDefault="00CE4FEC" w:rsidP="00CE4FEC">
      <w:pPr>
        <w:ind w:left="-504"/>
        <w:rPr>
          <w:sz w:val="16"/>
          <w:szCs w:val="16"/>
        </w:rPr>
      </w:pPr>
    </w:p>
    <w:p w14:paraId="39C562EF" w14:textId="77777777" w:rsidR="00CE4FEC" w:rsidRDefault="00CE4FEC" w:rsidP="00CE4FE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ПОСТАНОВЛЕНИЕ</w:t>
      </w:r>
    </w:p>
    <w:p w14:paraId="647133CD" w14:textId="77777777" w:rsidR="00CE4FEC" w:rsidRDefault="00CE4FEC" w:rsidP="00CE4FEC">
      <w:pPr>
        <w:jc w:val="center"/>
        <w:rPr>
          <w:b/>
          <w:spacing w:val="40"/>
          <w:sz w:val="28"/>
          <w:szCs w:val="28"/>
        </w:rPr>
      </w:pPr>
    </w:p>
    <w:p w14:paraId="65DD3C87" w14:textId="4FB93D75" w:rsidR="00CE4FEC" w:rsidRDefault="00D42C6E" w:rsidP="00EB1A52">
      <w:pPr>
        <w:rPr>
          <w:sz w:val="16"/>
          <w:szCs w:val="16"/>
        </w:rPr>
      </w:pPr>
      <w:r>
        <w:rPr>
          <w:sz w:val="28"/>
          <w:szCs w:val="28"/>
        </w:rPr>
        <w:t>29.12.</w:t>
      </w:r>
      <w:r w:rsidR="00CE4FEC">
        <w:rPr>
          <w:sz w:val="28"/>
          <w:szCs w:val="28"/>
        </w:rPr>
        <w:t xml:space="preserve">2023        </w:t>
      </w:r>
      <w:r w:rsidR="00CE4FEC" w:rsidRPr="005346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CE4FEC">
        <w:rPr>
          <w:sz w:val="28"/>
          <w:szCs w:val="28"/>
        </w:rPr>
        <w:t xml:space="preserve">       </w:t>
      </w:r>
      <w:r w:rsidR="00CE4FEC" w:rsidRPr="005346B9">
        <w:rPr>
          <w:sz w:val="28"/>
          <w:szCs w:val="28"/>
        </w:rPr>
        <w:t xml:space="preserve"> г. Усть-Джегута                   </w:t>
      </w:r>
      <w:r w:rsidR="00CE4FEC">
        <w:rPr>
          <w:sz w:val="28"/>
          <w:szCs w:val="28"/>
        </w:rPr>
        <w:t xml:space="preserve">     </w:t>
      </w:r>
      <w:r w:rsidR="00CE4FEC" w:rsidRPr="005346B9">
        <w:rPr>
          <w:sz w:val="28"/>
          <w:szCs w:val="28"/>
        </w:rPr>
        <w:t xml:space="preserve"> </w:t>
      </w:r>
      <w:r w:rsidR="00CE4FEC">
        <w:rPr>
          <w:sz w:val="28"/>
          <w:szCs w:val="28"/>
        </w:rPr>
        <w:t xml:space="preserve">           </w:t>
      </w:r>
      <w:r w:rsidR="00AF3F9C">
        <w:rPr>
          <w:sz w:val="28"/>
          <w:szCs w:val="28"/>
        </w:rPr>
        <w:t xml:space="preserve">     </w:t>
      </w:r>
      <w:r w:rsidR="00CE4FEC" w:rsidRPr="005346B9">
        <w:rPr>
          <w:sz w:val="28"/>
          <w:szCs w:val="28"/>
        </w:rPr>
        <w:t>№</w:t>
      </w:r>
      <w:r w:rsidR="00CE4FEC">
        <w:rPr>
          <w:sz w:val="28"/>
          <w:szCs w:val="28"/>
        </w:rPr>
        <w:t xml:space="preserve"> </w:t>
      </w:r>
      <w:r>
        <w:rPr>
          <w:sz w:val="28"/>
          <w:szCs w:val="28"/>
        </w:rPr>
        <w:t>805</w:t>
      </w:r>
      <w:r w:rsidR="00CE4FEC">
        <w:rPr>
          <w:sz w:val="28"/>
          <w:szCs w:val="28"/>
        </w:rPr>
        <w:t xml:space="preserve">  </w:t>
      </w:r>
    </w:p>
    <w:p w14:paraId="7367E6F3" w14:textId="77777777" w:rsidR="00CE4FEC" w:rsidRDefault="00CE4FEC" w:rsidP="00EB1A52">
      <w:pPr>
        <w:overflowPunct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14:paraId="7413E54C" w14:textId="7364980A" w:rsidR="00CE4FEC" w:rsidRPr="00A5634B" w:rsidRDefault="00CE4FEC" w:rsidP="00EB1A52">
      <w:pPr>
        <w:widowControl w:val="0"/>
        <w:autoSpaceDE w:val="0"/>
        <w:autoSpaceDN w:val="0"/>
        <w:jc w:val="both"/>
        <w:rPr>
          <w:rFonts w:eastAsiaTheme="minorEastAsia"/>
          <w:b/>
          <w:sz w:val="28"/>
          <w:szCs w:val="28"/>
        </w:rPr>
      </w:pPr>
      <w:r w:rsidRPr="00290EA5">
        <w:rPr>
          <w:rFonts w:eastAsia="Calibri"/>
          <w:b/>
          <w:sz w:val="28"/>
          <w:szCs w:val="28"/>
          <w:lang w:eastAsia="en-US" w:bidi="en-US"/>
        </w:rPr>
        <w:t>О</w:t>
      </w:r>
      <w:r w:rsidRPr="00A5634B">
        <w:rPr>
          <w:rFonts w:eastAsiaTheme="minorEastAsia"/>
          <w:b/>
        </w:rPr>
        <w:t xml:space="preserve"> </w:t>
      </w:r>
      <w:r w:rsidRPr="00A5634B">
        <w:rPr>
          <w:rFonts w:eastAsiaTheme="minorEastAsia"/>
          <w:b/>
          <w:sz w:val="28"/>
          <w:szCs w:val="28"/>
        </w:rPr>
        <w:t>выплатах стимулирующего характера руководителям образовательных учреждений Усть-</w:t>
      </w:r>
      <w:r>
        <w:rPr>
          <w:rFonts w:eastAsiaTheme="minorEastAsia"/>
          <w:b/>
          <w:sz w:val="28"/>
          <w:szCs w:val="28"/>
        </w:rPr>
        <w:t>Д</w:t>
      </w:r>
      <w:r w:rsidRPr="00A5634B">
        <w:rPr>
          <w:rFonts w:eastAsiaTheme="minorEastAsia"/>
          <w:b/>
          <w:sz w:val="28"/>
          <w:szCs w:val="28"/>
        </w:rPr>
        <w:t>жегутинского муниципального района</w:t>
      </w:r>
    </w:p>
    <w:p w14:paraId="3A50798A" w14:textId="77777777" w:rsidR="00CE4FEC" w:rsidRDefault="00CE4FEC" w:rsidP="00EB1A52">
      <w:pPr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 w:bidi="en-US"/>
        </w:rPr>
      </w:pPr>
    </w:p>
    <w:p w14:paraId="3C537062" w14:textId="77777777" w:rsidR="00CE4FEC" w:rsidRDefault="00CE4FEC" w:rsidP="00EB1A52">
      <w:pPr>
        <w:overflowPunct w:val="0"/>
        <w:autoSpaceDE w:val="0"/>
        <w:autoSpaceDN w:val="0"/>
        <w:adjustRightInd w:val="0"/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В целях оценки эффективности деятельности руководителей муниципальных образовательных учреждений Усть-Джегутинского муниципального района, </w:t>
      </w:r>
      <w:r>
        <w:rPr>
          <w:sz w:val="28"/>
        </w:rPr>
        <w:t>в соответствии с</w:t>
      </w:r>
      <w:r w:rsidRPr="001A15A7">
        <w:t xml:space="preserve"> </w:t>
      </w:r>
      <w:r>
        <w:rPr>
          <w:sz w:val="28"/>
        </w:rPr>
        <w:t>п</w:t>
      </w:r>
      <w:r>
        <w:rPr>
          <w:rFonts w:eastAsiaTheme="minorHAnsi"/>
          <w:sz w:val="28"/>
          <w:szCs w:val="28"/>
          <w:lang w:eastAsia="en-US"/>
        </w:rPr>
        <w:t>риказом Министерства образования и науки Карачаево-Черкесской Республики от 21 июля 2020 г. N 508</w:t>
      </w:r>
      <w:r w:rsidRPr="001A15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утверждении примерных показателей эффективности деятельности руководителей и педагогических работников муниципальных образовательных учреждений в Карачаево-Черкесской Республике»</w:t>
      </w:r>
      <w:r>
        <w:rPr>
          <w:sz w:val="28"/>
        </w:rPr>
        <w:t>,</w:t>
      </w:r>
    </w:p>
    <w:p w14:paraId="680B43DA" w14:textId="7B07C42E" w:rsidR="00CE4FEC" w:rsidRDefault="00CE4FEC" w:rsidP="00EB1A52">
      <w:pPr>
        <w:jc w:val="both"/>
        <w:rPr>
          <w:b/>
          <w:sz w:val="28"/>
          <w:szCs w:val="28"/>
        </w:rPr>
      </w:pPr>
      <w:r w:rsidRPr="00A16B55">
        <w:rPr>
          <w:b/>
          <w:sz w:val="28"/>
          <w:szCs w:val="28"/>
        </w:rPr>
        <w:t>ПОСТАНОВЛЯЮ:</w:t>
      </w:r>
    </w:p>
    <w:p w14:paraId="133703C0" w14:textId="77777777" w:rsidR="00CE4FEC" w:rsidRPr="00A16B55" w:rsidRDefault="00CE4FEC" w:rsidP="00EB1A52">
      <w:pPr>
        <w:jc w:val="both"/>
        <w:rPr>
          <w:b/>
          <w:sz w:val="28"/>
          <w:szCs w:val="28"/>
        </w:rPr>
      </w:pPr>
    </w:p>
    <w:p w14:paraId="40979266" w14:textId="77777777" w:rsidR="00CE4FEC" w:rsidRPr="00DA64A6" w:rsidRDefault="00CE4FEC" w:rsidP="00EB1A5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         </w:t>
      </w:r>
      <w:r w:rsidRPr="00A5634B">
        <w:rPr>
          <w:rFonts w:eastAsiaTheme="majorEastAsia"/>
          <w:color w:val="000000" w:themeColor="text1"/>
          <w:sz w:val="28"/>
          <w:szCs w:val="28"/>
        </w:rPr>
        <w:t xml:space="preserve">1. </w:t>
      </w:r>
      <w:r>
        <w:rPr>
          <w:rFonts w:eastAsiaTheme="majorEastAsia"/>
          <w:color w:val="000000" w:themeColor="text1"/>
          <w:sz w:val="28"/>
          <w:szCs w:val="28"/>
        </w:rPr>
        <w:t>У</w:t>
      </w:r>
      <w:r w:rsidRPr="00A5634B">
        <w:rPr>
          <w:rFonts w:eastAsiaTheme="majorEastAsia"/>
          <w:color w:val="000000" w:themeColor="text1"/>
          <w:sz w:val="28"/>
          <w:szCs w:val="28"/>
        </w:rPr>
        <w:t xml:space="preserve">твердить </w:t>
      </w:r>
      <w:r>
        <w:rPr>
          <w:rFonts w:eastAsiaTheme="majorEastAsia"/>
          <w:color w:val="000000" w:themeColor="text1"/>
          <w:sz w:val="28"/>
          <w:szCs w:val="28"/>
        </w:rPr>
        <w:t>П</w:t>
      </w:r>
      <w:r w:rsidRPr="00A5634B">
        <w:rPr>
          <w:rFonts w:eastAsiaTheme="majorEastAsia"/>
          <w:color w:val="000000" w:themeColor="text1"/>
          <w:sz w:val="28"/>
          <w:szCs w:val="28"/>
        </w:rPr>
        <w:t xml:space="preserve">оложение о </w:t>
      </w:r>
      <w:r w:rsidRPr="00A5634B">
        <w:rPr>
          <w:rFonts w:eastAsiaTheme="minorEastAsia"/>
          <w:sz w:val="28"/>
          <w:szCs w:val="28"/>
        </w:rPr>
        <w:t xml:space="preserve">выплатах стимулирующего характера </w:t>
      </w:r>
      <w:r w:rsidRPr="00DA64A6">
        <w:rPr>
          <w:rFonts w:eastAsiaTheme="minorEastAsia"/>
          <w:sz w:val="28"/>
          <w:szCs w:val="28"/>
        </w:rPr>
        <w:t xml:space="preserve">руководителям образовательных учреждений Усть-Джегутинского муниципального района, </w:t>
      </w:r>
      <w:r w:rsidRPr="00DA64A6">
        <w:rPr>
          <w:rFonts w:eastAsiaTheme="majorEastAsia"/>
          <w:color w:val="000000" w:themeColor="text1"/>
          <w:sz w:val="28"/>
          <w:szCs w:val="28"/>
        </w:rPr>
        <w:t>согласно приложению 1.</w:t>
      </w:r>
    </w:p>
    <w:p w14:paraId="11D82EFF" w14:textId="77777777" w:rsidR="00CE4FEC" w:rsidRPr="00DA64A6" w:rsidRDefault="00CE4FEC" w:rsidP="00EB1A52">
      <w:pPr>
        <w:pStyle w:val="ConsPlusTitle"/>
        <w:jc w:val="both"/>
        <w:rPr>
          <w:b w:val="0"/>
          <w:szCs w:val="28"/>
        </w:rPr>
      </w:pPr>
      <w:r w:rsidRPr="00DA64A6">
        <w:rPr>
          <w:rFonts w:eastAsiaTheme="majorEastAsia"/>
          <w:b w:val="0"/>
          <w:color w:val="000000" w:themeColor="text1"/>
          <w:szCs w:val="28"/>
        </w:rPr>
        <w:t xml:space="preserve">          2. Утвердить </w:t>
      </w:r>
      <w:r w:rsidRPr="00DA64A6">
        <w:rPr>
          <w:b w:val="0"/>
          <w:szCs w:val="28"/>
        </w:rPr>
        <w:t>Положение о комиссии по установлению стимулирующих выплат руководителям муниципальных образовательных учреждений</w:t>
      </w:r>
      <w:r w:rsidRPr="00DA64A6">
        <w:rPr>
          <w:rFonts w:eastAsiaTheme="majorEastAsia"/>
          <w:b w:val="0"/>
          <w:color w:val="000000" w:themeColor="text1"/>
          <w:szCs w:val="28"/>
        </w:rPr>
        <w:t>, согласно приложению 2.</w:t>
      </w:r>
    </w:p>
    <w:p w14:paraId="2D8F9B3E" w14:textId="77777777" w:rsidR="00CE4FEC" w:rsidRPr="00DA64A6" w:rsidRDefault="00CE4FEC" w:rsidP="00EB1A52">
      <w:pPr>
        <w:overflowPunct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DA64A6">
        <w:rPr>
          <w:rFonts w:eastAsiaTheme="majorEastAsia"/>
          <w:color w:val="000000" w:themeColor="text1"/>
          <w:sz w:val="28"/>
          <w:szCs w:val="28"/>
        </w:rPr>
        <w:t xml:space="preserve">          3. </w:t>
      </w:r>
      <w:r w:rsidRPr="00DA64A6">
        <w:rPr>
          <w:sz w:val="28"/>
          <w:szCs w:val="28"/>
        </w:rPr>
        <w:t>Опубликовать настоящее постановление в газете "</w:t>
      </w:r>
      <w:proofErr w:type="spellStart"/>
      <w:r w:rsidRPr="00DA64A6">
        <w:rPr>
          <w:sz w:val="28"/>
          <w:szCs w:val="28"/>
        </w:rPr>
        <w:t>Джегутинская</w:t>
      </w:r>
      <w:proofErr w:type="spellEnd"/>
      <w:r w:rsidRPr="00DA64A6">
        <w:rPr>
          <w:sz w:val="28"/>
          <w:szCs w:val="28"/>
        </w:rPr>
        <w:t xml:space="preserve"> неделя"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943729C" w14:textId="77777777" w:rsidR="00CE4FEC" w:rsidRDefault="00CE4FEC" w:rsidP="00EB1A52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DA64A6">
        <w:rPr>
          <w:sz w:val="28"/>
          <w:szCs w:val="28"/>
        </w:rPr>
        <w:t>4. Разместить</w:t>
      </w:r>
      <w:r w:rsidRPr="00CA45E2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"Интернет" </w:t>
      </w:r>
      <w:hyperlink r:id="rId6" w:history="1">
        <w:r w:rsidRPr="002B57DB">
          <w:rPr>
            <w:rStyle w:val="a6"/>
            <w:sz w:val="28"/>
            <w:szCs w:val="28"/>
          </w:rPr>
          <w:t>www.udmunicipal.ru</w:t>
        </w:r>
      </w:hyperlink>
    </w:p>
    <w:p w14:paraId="2B90C9C0" w14:textId="77777777" w:rsidR="00CE4FEC" w:rsidRPr="00A5634B" w:rsidRDefault="00CE4FEC" w:rsidP="00EB1A52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45E2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</w:t>
      </w:r>
      <w:r>
        <w:rPr>
          <w:sz w:val="28"/>
          <w:szCs w:val="28"/>
        </w:rPr>
        <w:t>января</w:t>
      </w:r>
      <w:r w:rsidRPr="00CA45E2">
        <w:rPr>
          <w:sz w:val="28"/>
          <w:szCs w:val="28"/>
        </w:rPr>
        <w:t xml:space="preserve"> 2023 года.</w:t>
      </w:r>
    </w:p>
    <w:p w14:paraId="6C98A6FC" w14:textId="77777777" w:rsidR="00CE4FEC" w:rsidRPr="00CA45E2" w:rsidRDefault="00CE4FEC" w:rsidP="00EB1A52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sz w:val="28"/>
          <w:szCs w:val="28"/>
        </w:rPr>
        <w:t>6. Контроль за</w:t>
      </w:r>
      <w:r w:rsidRPr="00A16B5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A16B5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A16B55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на </w:t>
      </w:r>
      <w:r w:rsidRPr="00FC4BB2">
        <w:rPr>
          <w:sz w:val="28"/>
          <w:szCs w:val="28"/>
        </w:rPr>
        <w:t>заместителя Главы администрации Усть-Джегутинского муниципального района, курирующего данные вопросы</w:t>
      </w:r>
      <w:r w:rsidRPr="00A16B55">
        <w:rPr>
          <w:sz w:val="28"/>
          <w:szCs w:val="28"/>
        </w:rPr>
        <w:t>.</w:t>
      </w:r>
    </w:p>
    <w:p w14:paraId="374B0264" w14:textId="77777777" w:rsidR="00CE4FEC" w:rsidRDefault="00CE4FEC" w:rsidP="00EB1A52">
      <w:pPr>
        <w:ind w:firstLine="567"/>
        <w:jc w:val="both"/>
        <w:rPr>
          <w:b/>
          <w:sz w:val="28"/>
          <w:szCs w:val="28"/>
        </w:rPr>
      </w:pPr>
      <w:r w:rsidRPr="00A16B55">
        <w:rPr>
          <w:b/>
          <w:sz w:val="28"/>
          <w:szCs w:val="28"/>
        </w:rPr>
        <w:t xml:space="preserve">  </w:t>
      </w:r>
    </w:p>
    <w:p w14:paraId="53A77F15" w14:textId="77777777" w:rsidR="00CE4FEC" w:rsidRPr="005346B9" w:rsidRDefault="00CE4FEC" w:rsidP="00EB1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346B9">
        <w:rPr>
          <w:b/>
          <w:sz w:val="28"/>
          <w:szCs w:val="28"/>
        </w:rPr>
        <w:t xml:space="preserve"> администрации</w:t>
      </w:r>
    </w:p>
    <w:p w14:paraId="5BC330C7" w14:textId="77777777" w:rsidR="00CE4FEC" w:rsidRPr="005346B9" w:rsidRDefault="00CE4FEC" w:rsidP="00EB1A52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Усть-Джегутинского </w:t>
      </w:r>
    </w:p>
    <w:p w14:paraId="6A332E90" w14:textId="77777777" w:rsidR="00CE4FEC" w:rsidRPr="005346B9" w:rsidRDefault="00CE4FEC" w:rsidP="00EB1A52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b/>
          <w:sz w:val="28"/>
          <w:szCs w:val="28"/>
        </w:rPr>
        <w:t xml:space="preserve">      М</w:t>
      </w:r>
      <w:r w:rsidRPr="005346B9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 xml:space="preserve"> Лайпано</w:t>
      </w:r>
      <w:r w:rsidRPr="005346B9">
        <w:rPr>
          <w:b/>
          <w:sz w:val="28"/>
          <w:szCs w:val="28"/>
        </w:rPr>
        <w:t xml:space="preserve">в </w:t>
      </w:r>
    </w:p>
    <w:p w14:paraId="488E3636" w14:textId="77777777" w:rsidR="00CE4FEC" w:rsidRDefault="00CE4FEC" w:rsidP="00CE4FEC">
      <w:pPr>
        <w:ind w:left="426"/>
        <w:rPr>
          <w:b/>
          <w:sz w:val="16"/>
          <w:szCs w:val="16"/>
        </w:rPr>
      </w:pPr>
    </w:p>
    <w:p w14:paraId="7EE48E21" w14:textId="77777777" w:rsidR="00CE4FEC" w:rsidRDefault="00CE4FEC" w:rsidP="00CE4FEC">
      <w:pPr>
        <w:rPr>
          <w:sz w:val="28"/>
          <w:szCs w:val="28"/>
        </w:rPr>
      </w:pPr>
    </w:p>
    <w:p w14:paraId="212D7E01" w14:textId="77777777" w:rsidR="00CE4FEC" w:rsidRDefault="00CE4FEC" w:rsidP="00CE4FEC">
      <w:pPr>
        <w:rPr>
          <w:sz w:val="28"/>
          <w:szCs w:val="28"/>
        </w:rPr>
      </w:pPr>
    </w:p>
    <w:p w14:paraId="6947A322" w14:textId="77777777" w:rsidR="00CE4FEC" w:rsidRDefault="00CE4FEC" w:rsidP="00CE4FEC">
      <w:pPr>
        <w:rPr>
          <w:sz w:val="28"/>
          <w:szCs w:val="28"/>
        </w:rPr>
      </w:pPr>
    </w:p>
    <w:p w14:paraId="5FF1A47F" w14:textId="77777777" w:rsidR="00CE4FEC" w:rsidRDefault="00CE4FEC" w:rsidP="00CE4FEC">
      <w:pPr>
        <w:ind w:left="5529"/>
      </w:pPr>
    </w:p>
    <w:p w14:paraId="54408AA8" w14:textId="77777777" w:rsidR="00CE4FEC" w:rsidRPr="00CE4FEC" w:rsidRDefault="00CE4FEC" w:rsidP="00CE4FEC">
      <w:pPr>
        <w:ind w:left="5529"/>
        <w:rPr>
          <w:sz w:val="27"/>
          <w:szCs w:val="27"/>
        </w:rPr>
      </w:pPr>
      <w:r w:rsidRPr="00CE4FEC">
        <w:rPr>
          <w:sz w:val="27"/>
          <w:szCs w:val="27"/>
        </w:rPr>
        <w:t xml:space="preserve">Приложение 1 к постановлению администрации Усть-Джегутинского муниципального района </w:t>
      </w:r>
    </w:p>
    <w:p w14:paraId="4B1425CC" w14:textId="0B8356B1" w:rsidR="00CE4FEC" w:rsidRPr="00CE4FEC" w:rsidRDefault="00CE4FEC" w:rsidP="00CE4FEC">
      <w:pPr>
        <w:ind w:left="5670" w:hanging="5670"/>
        <w:rPr>
          <w:sz w:val="27"/>
          <w:szCs w:val="27"/>
        </w:rPr>
      </w:pPr>
      <w:r w:rsidRPr="00CE4FEC">
        <w:rPr>
          <w:sz w:val="27"/>
          <w:szCs w:val="27"/>
        </w:rPr>
        <w:t xml:space="preserve">                                                            </w:t>
      </w:r>
      <w:r>
        <w:rPr>
          <w:sz w:val="27"/>
          <w:szCs w:val="27"/>
        </w:rPr>
        <w:t xml:space="preserve">                      </w:t>
      </w:r>
      <w:r w:rsidRPr="00CE4FEC">
        <w:rPr>
          <w:sz w:val="27"/>
          <w:szCs w:val="27"/>
        </w:rPr>
        <w:t>от</w:t>
      </w:r>
      <w:r w:rsidR="00D42C6E">
        <w:rPr>
          <w:sz w:val="27"/>
          <w:szCs w:val="27"/>
        </w:rPr>
        <w:t xml:space="preserve"> 29.12.</w:t>
      </w:r>
      <w:r w:rsidRPr="00CE4FEC">
        <w:rPr>
          <w:sz w:val="27"/>
          <w:szCs w:val="27"/>
        </w:rPr>
        <w:t xml:space="preserve">2023 </w:t>
      </w:r>
      <w:r>
        <w:rPr>
          <w:sz w:val="27"/>
          <w:szCs w:val="27"/>
        </w:rPr>
        <w:t xml:space="preserve"> </w:t>
      </w:r>
      <w:r w:rsidR="00D42C6E">
        <w:rPr>
          <w:sz w:val="27"/>
          <w:szCs w:val="27"/>
        </w:rPr>
        <w:t>№ 805</w:t>
      </w:r>
    </w:p>
    <w:p w14:paraId="5EFAE9FC" w14:textId="77777777" w:rsidR="00CE4FEC" w:rsidRDefault="00CE4FEC" w:rsidP="00CE4FEC">
      <w:pPr>
        <w:jc w:val="right"/>
        <w:rPr>
          <w:sz w:val="28"/>
          <w:szCs w:val="28"/>
        </w:rPr>
      </w:pPr>
    </w:p>
    <w:p w14:paraId="5AEF5172" w14:textId="77777777" w:rsidR="00CE4FEC" w:rsidRDefault="00CE4FEC" w:rsidP="00CE4FEC">
      <w:pPr>
        <w:jc w:val="right"/>
        <w:rPr>
          <w:sz w:val="28"/>
          <w:szCs w:val="28"/>
        </w:rPr>
      </w:pPr>
    </w:p>
    <w:p w14:paraId="2A1467A5" w14:textId="77777777" w:rsidR="00CE4FEC" w:rsidRPr="00EB1A52" w:rsidRDefault="00CE4FEC" w:rsidP="00CE4FE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B1A52">
        <w:rPr>
          <w:rFonts w:eastAsiaTheme="minorEastAsia"/>
          <w:sz w:val="28"/>
          <w:szCs w:val="28"/>
        </w:rPr>
        <w:t xml:space="preserve">ПОЛОЖЕНИЕ О ВЫПЛАТАХ СТИМУЛИРУЮЩЕГО ХАРАКТЕРА РУКОВОДИТЕЛЯМ ОБРАЗОВАТЕЛЬНЫХ УЧРЕЖДЕНИЙ </w:t>
      </w:r>
    </w:p>
    <w:p w14:paraId="6BD8E7A0" w14:textId="77777777" w:rsidR="00CE4FEC" w:rsidRPr="00EB1A52" w:rsidRDefault="00CE4FEC" w:rsidP="00CE4FE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B1A52">
        <w:rPr>
          <w:rFonts w:eastAsiaTheme="minorEastAsia"/>
          <w:sz w:val="28"/>
          <w:szCs w:val="28"/>
        </w:rPr>
        <w:t>УСТЬ-ДЖЕГУТИНСКОГО МУНИЦИПАЛЬНОГО РАЙОНА</w:t>
      </w:r>
    </w:p>
    <w:p w14:paraId="7B3AD849" w14:textId="77777777" w:rsidR="00CE4FEC" w:rsidRPr="00EB1A52" w:rsidRDefault="00CE4FEC" w:rsidP="00CE4FE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1B886FC5" w14:textId="77777777" w:rsidR="00CE4FEC" w:rsidRPr="00EB1A52" w:rsidRDefault="00CE4FEC" w:rsidP="00CE4FEC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034DF5">
        <w:rPr>
          <w:rFonts w:eastAsiaTheme="minorEastAsia"/>
          <w:b/>
          <w:sz w:val="28"/>
          <w:szCs w:val="28"/>
        </w:rPr>
        <w:t>1. Общие положения</w:t>
      </w:r>
    </w:p>
    <w:p w14:paraId="5C3486CC" w14:textId="77777777" w:rsidR="00CE4FEC" w:rsidRPr="00034DF5" w:rsidRDefault="00CE4FEC" w:rsidP="00CE4FE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66241CB8" w14:textId="77777777" w:rsidR="00CE4FEC" w:rsidRPr="00034DF5" w:rsidRDefault="00CE4FEC" w:rsidP="00CE4FEC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034DF5">
        <w:rPr>
          <w:rFonts w:eastAsiaTheme="minorEastAsia"/>
          <w:color w:val="000000" w:themeColor="text1"/>
          <w:sz w:val="28"/>
          <w:szCs w:val="28"/>
        </w:rPr>
        <w:t>1.1. Настоящее Положение регулирует порядок и условия установления размера стимулирующих выплат руководителям муниципальных образовательных учреждений Усть-Джегутинского муниципального района в</w:t>
      </w:r>
      <w:r w:rsidRPr="00034DF5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целях мотивации руководителей к повышению эффективности деятельности и достижения значений целевых показателей эффективности деятельности учреждений.</w:t>
      </w:r>
    </w:p>
    <w:p w14:paraId="126EAC2B" w14:textId="77777777" w:rsidR="00CE4FEC" w:rsidRPr="00034DF5" w:rsidRDefault="00CE4FEC" w:rsidP="00CE4FE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>1.2. Положение регламентируется следующими основополагающими законодательными и иными нормативными правовыми актами:</w:t>
      </w:r>
    </w:p>
    <w:p w14:paraId="3ACFA19F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Трудовым кодексом Российской Федерации;</w:t>
      </w:r>
    </w:p>
    <w:p w14:paraId="4A782CD9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Постановлением Правительства Карачаево-Черкесской Республики от 11 августа 2010 г. N 257 «О введении новой системы оплаты труда работников учреждений образования Карачаево-Черкесской Республики» (с изменениями и дополнениями);</w:t>
      </w:r>
    </w:p>
    <w:p w14:paraId="7F5D63BC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Решением Думы Усть-Джегутинского муниципального района от 30 августа 2010 г. N 167-II «О введении новой системы оплаты труда работников муниципальных учреждений образования Усть-Джегутинского муниципального района».</w:t>
      </w:r>
    </w:p>
    <w:p w14:paraId="3CC81A82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1.3. Положение предусматривает единые принципы установления выплат стимулирующего характера руководителям образовательных учреждений Усть-Джегутинского муниципального района, определяет их виды, условия, размеры и порядок установления.</w:t>
      </w:r>
    </w:p>
    <w:p w14:paraId="63ADC6C4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1.4. Выплаты стимулирующего характера являются неотъемлемой частью заработной платы руководителей.</w:t>
      </w:r>
    </w:p>
    <w:p w14:paraId="1CAF295E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1.5. Выплаты стимулирующего характера выплачиваются из фонда оплаты труда образовательного учреждения.</w:t>
      </w:r>
    </w:p>
    <w:p w14:paraId="06D2BEAA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1.6. Выплаты стимулирующего характера руководителям образовательных учреждений могут производиться в следующих формах:</w:t>
      </w:r>
    </w:p>
    <w:p w14:paraId="5DE9261F" w14:textId="77777777" w:rsidR="00CE4FEC" w:rsidRPr="00034DF5" w:rsidRDefault="00CE4FEC" w:rsidP="00CE4FEC">
      <w:pPr>
        <w:widowControl w:val="0"/>
        <w:ind w:firstLine="708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стимулирующие надбавки к должностному окладу;</w:t>
      </w:r>
    </w:p>
    <w:p w14:paraId="54684D1A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выплаты единовременных вознаграждений.</w:t>
      </w:r>
    </w:p>
    <w:p w14:paraId="4062B01E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1.7. Все выплаты стимулирующего характера руководителям производятся на основании распоряжения учредителя.</w:t>
      </w:r>
    </w:p>
    <w:p w14:paraId="250B484A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1.8. Размеры стимулирующих выплат устанавливаются в двух видах: процентах от базового оклада, абсолютном размере.</w:t>
      </w:r>
    </w:p>
    <w:p w14:paraId="3CE10D1C" w14:textId="77777777" w:rsidR="00CE4FEC" w:rsidRPr="00034DF5" w:rsidRDefault="00CE4FEC" w:rsidP="00CE4FE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6F29AFC8" w14:textId="77777777" w:rsidR="00CE4FEC" w:rsidRPr="00034DF5" w:rsidRDefault="00CE4FEC" w:rsidP="00CE4FEC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034DF5">
        <w:rPr>
          <w:rFonts w:eastAsiaTheme="minorEastAsia"/>
          <w:b/>
          <w:sz w:val="28"/>
          <w:szCs w:val="28"/>
        </w:rPr>
        <w:lastRenderedPageBreak/>
        <w:t>2. Порядок выплат стимулирующего характера</w:t>
      </w:r>
    </w:p>
    <w:p w14:paraId="2D49868A" w14:textId="77777777" w:rsidR="00CE4FEC" w:rsidRPr="00034DF5" w:rsidRDefault="00CE4FEC" w:rsidP="00CE4FE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78BB31C6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2.1. Руководителям образовательных учреждений устанавливаются следующие стимулирующие выплаты:</w:t>
      </w:r>
    </w:p>
    <w:p w14:paraId="40716A5F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ежемесячная стимулирующая надбавка к должностному окладу;</w:t>
      </w:r>
    </w:p>
    <w:p w14:paraId="5A0A98A6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премиальные выплаты к значимым датам (событиям);</w:t>
      </w:r>
    </w:p>
    <w:p w14:paraId="638F05D9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выплаты за стаж непрерывной работы (выслугу лет);</w:t>
      </w:r>
    </w:p>
    <w:p w14:paraId="00E0451B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премиальные выплаты по итогам работы;</w:t>
      </w:r>
    </w:p>
    <w:p w14:paraId="36C7C62B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материальная помощь.</w:t>
      </w:r>
    </w:p>
    <w:p w14:paraId="290A43A7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2.2. Ежемесячная стимулирующая надбавка руководителям устанавливается по результатам оценки эффективности деятельности на основании Показателей эффективности деятельности руководителей образовательных учреждений.</w:t>
      </w:r>
    </w:p>
    <w:p w14:paraId="09D22F6B" w14:textId="77777777" w:rsidR="00CE4FEC" w:rsidRPr="00034DF5" w:rsidRDefault="00CE4FEC" w:rsidP="00EB1A52">
      <w:pPr>
        <w:widowControl w:val="0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>2.2.1. П</w:t>
      </w:r>
      <w:r w:rsidRPr="00034DF5">
        <w:rPr>
          <w:sz w:val="28"/>
          <w:szCs w:val="28"/>
        </w:rPr>
        <w:t>оказател</w:t>
      </w:r>
      <w:r w:rsidRPr="00034DF5">
        <w:rPr>
          <w:rFonts w:eastAsiaTheme="minorEastAsia"/>
          <w:sz w:val="28"/>
          <w:szCs w:val="28"/>
        </w:rPr>
        <w:t>и</w:t>
      </w:r>
      <w:r w:rsidRPr="00034DF5">
        <w:rPr>
          <w:sz w:val="28"/>
          <w:szCs w:val="28"/>
        </w:rPr>
        <w:t xml:space="preserve"> эффективности деятельности руководител</w:t>
      </w:r>
      <w:r w:rsidRPr="00034DF5">
        <w:rPr>
          <w:rFonts w:eastAsiaTheme="minorEastAsia"/>
          <w:sz w:val="28"/>
          <w:szCs w:val="28"/>
        </w:rPr>
        <w:t>ей образовательных учреждений приведены в Приложениях №№ 2-4 к настоящему Положению.</w:t>
      </w:r>
    </w:p>
    <w:p w14:paraId="5F71D5DD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2.2.2. В целях определения объективности (обоснованности) установления, изменения, приостановления или лишения ежемесячных стимулирующих надбавок распоряжением администрации Усть-Джегутинского муниципального района создается комиссия по установлению стимулирующих выплат руководителям образовательных учреждений Усть-Джегутинского муниципального района.</w:t>
      </w:r>
    </w:p>
    <w:p w14:paraId="2D266FC1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2.2.3. Ежемесячная стимулирующая надбавка, по результатам работы за предыдущий учебный год, устанавливается ежегодно до 15 августа. </w:t>
      </w:r>
    </w:p>
    <w:p w14:paraId="369A0B3E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b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2.2.4. </w:t>
      </w:r>
      <w:r w:rsidRPr="00034DF5">
        <w:rPr>
          <w:color w:val="000000"/>
          <w:sz w:val="28"/>
          <w:szCs w:val="28"/>
        </w:rPr>
        <w:t xml:space="preserve">Для установления </w:t>
      </w:r>
      <w:r w:rsidRPr="00034DF5">
        <w:rPr>
          <w:rFonts w:cs="Arial Unicode MS"/>
          <w:color w:val="000000"/>
          <w:sz w:val="28"/>
          <w:szCs w:val="28"/>
        </w:rPr>
        <w:t xml:space="preserve">ежемесячной стимулирующей надбавки </w:t>
      </w:r>
      <w:r w:rsidRPr="00034DF5">
        <w:rPr>
          <w:color w:val="000000"/>
          <w:sz w:val="28"/>
          <w:szCs w:val="28"/>
        </w:rPr>
        <w:t>руководител</w:t>
      </w:r>
      <w:r w:rsidRPr="00034DF5">
        <w:rPr>
          <w:rFonts w:cs="Arial Unicode MS"/>
          <w:color w:val="000000"/>
          <w:sz w:val="28"/>
          <w:szCs w:val="28"/>
        </w:rPr>
        <w:t>ь</w:t>
      </w:r>
      <w:r w:rsidRPr="00034DF5">
        <w:rPr>
          <w:color w:val="000000"/>
          <w:sz w:val="28"/>
          <w:szCs w:val="28"/>
        </w:rPr>
        <w:t xml:space="preserve"> учреждения заполня</w:t>
      </w:r>
      <w:r w:rsidRPr="00034DF5">
        <w:rPr>
          <w:rFonts w:cs="Arial Unicode MS"/>
          <w:color w:val="000000"/>
          <w:sz w:val="28"/>
          <w:szCs w:val="28"/>
        </w:rPr>
        <w:t>ет</w:t>
      </w:r>
      <w:r w:rsidRPr="00034DF5">
        <w:rPr>
          <w:color w:val="000000"/>
          <w:sz w:val="28"/>
          <w:szCs w:val="28"/>
        </w:rPr>
        <w:t xml:space="preserve"> </w:t>
      </w:r>
      <w:r w:rsidRPr="00034DF5">
        <w:rPr>
          <w:rFonts w:cs="Arial Unicode MS"/>
          <w:color w:val="000000"/>
          <w:sz w:val="28"/>
          <w:szCs w:val="28"/>
        </w:rPr>
        <w:t>Показатели эффективности деятельности руководителей образовательных учреждений,</w:t>
      </w:r>
      <w:r w:rsidRPr="00034DF5">
        <w:rPr>
          <w:color w:val="000000"/>
          <w:sz w:val="28"/>
          <w:szCs w:val="28"/>
        </w:rPr>
        <w:t xml:space="preserve"> в котор</w:t>
      </w:r>
      <w:r w:rsidRPr="00034DF5">
        <w:rPr>
          <w:rFonts w:cs="Arial Unicode MS"/>
          <w:color w:val="000000"/>
          <w:sz w:val="28"/>
          <w:szCs w:val="28"/>
        </w:rPr>
        <w:t>ых</w:t>
      </w:r>
      <w:r w:rsidRPr="00034DF5">
        <w:rPr>
          <w:color w:val="000000"/>
          <w:sz w:val="28"/>
          <w:szCs w:val="28"/>
        </w:rPr>
        <w:t xml:space="preserve"> по каждому критерию представляет</w:t>
      </w:r>
      <w:r w:rsidRPr="00034DF5">
        <w:rPr>
          <w:rFonts w:cs="Arial Unicode MS"/>
          <w:color w:val="000000"/>
          <w:sz w:val="28"/>
          <w:szCs w:val="28"/>
        </w:rPr>
        <w:t>ся</w:t>
      </w:r>
      <w:r w:rsidRPr="00034DF5">
        <w:rPr>
          <w:color w:val="000000"/>
          <w:sz w:val="28"/>
          <w:szCs w:val="28"/>
        </w:rPr>
        <w:t xml:space="preserve"> аналитическ</w:t>
      </w:r>
      <w:r w:rsidRPr="00034DF5">
        <w:rPr>
          <w:rFonts w:cs="Arial Unicode MS"/>
          <w:color w:val="000000"/>
          <w:sz w:val="28"/>
          <w:szCs w:val="28"/>
        </w:rPr>
        <w:t>ая</w:t>
      </w:r>
      <w:r w:rsidRPr="00034DF5">
        <w:rPr>
          <w:color w:val="000000"/>
          <w:sz w:val="28"/>
          <w:szCs w:val="28"/>
        </w:rPr>
        <w:t xml:space="preserve"> информаци</w:t>
      </w:r>
      <w:r w:rsidRPr="00034DF5">
        <w:rPr>
          <w:rFonts w:cs="Arial Unicode MS"/>
          <w:color w:val="000000"/>
          <w:sz w:val="28"/>
          <w:szCs w:val="28"/>
        </w:rPr>
        <w:t>я</w:t>
      </w:r>
      <w:r w:rsidRPr="00034DF5">
        <w:rPr>
          <w:color w:val="000000"/>
          <w:sz w:val="28"/>
          <w:szCs w:val="28"/>
        </w:rPr>
        <w:t xml:space="preserve"> за прошедший учебный год с приложением подтверждающих документов и выставляет соответствующее количество баллов. </w:t>
      </w:r>
      <w:r w:rsidRPr="00034DF5">
        <w:rPr>
          <w:rFonts w:cs="Arial Unicode MS"/>
          <w:color w:val="000000"/>
          <w:sz w:val="28"/>
          <w:szCs w:val="28"/>
        </w:rPr>
        <w:t>Заполненный лист Показателей эффективности деятельности руководителей</w:t>
      </w:r>
      <w:r w:rsidRPr="00034DF5">
        <w:rPr>
          <w:color w:val="000000"/>
          <w:sz w:val="28"/>
          <w:szCs w:val="28"/>
        </w:rPr>
        <w:t>, заверенный подписью руководителя, направляется в</w:t>
      </w:r>
      <w:r w:rsidRPr="00034DF5">
        <w:rPr>
          <w:rFonts w:cs="Arial Unicode MS"/>
          <w:color w:val="000000"/>
          <w:sz w:val="28"/>
          <w:szCs w:val="28"/>
        </w:rPr>
        <w:t xml:space="preserve"> комиссию до 5 августа</w:t>
      </w:r>
      <w:r w:rsidRPr="00034DF5">
        <w:rPr>
          <w:color w:val="000000"/>
          <w:sz w:val="28"/>
          <w:szCs w:val="28"/>
        </w:rPr>
        <w:t xml:space="preserve"> текущего года.</w:t>
      </w:r>
    </w:p>
    <w:p w14:paraId="4EAE11FB" w14:textId="77777777" w:rsidR="00CE4FEC" w:rsidRPr="00034DF5" w:rsidRDefault="00CE4FEC" w:rsidP="00411151">
      <w:pPr>
        <w:tabs>
          <w:tab w:val="left" w:pos="156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034DF5">
        <w:rPr>
          <w:color w:val="000000"/>
          <w:sz w:val="28"/>
          <w:szCs w:val="28"/>
        </w:rPr>
        <w:t xml:space="preserve"> 2.2.5. Членами комиссии по каждому показателю выставляется соответствующее количество баллов при наличии полной, актуальной, достоверной информации. Если информация по критерию отсутствует либо является неполной, недостоверной, неактуальной, то по указанному критерию выставляется 0 баллов.</w:t>
      </w:r>
    </w:p>
    <w:p w14:paraId="06F49677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2.2.6</w:t>
      </w:r>
      <w:r w:rsidRPr="00034DF5">
        <w:rPr>
          <w:color w:val="000000"/>
          <w:sz w:val="28"/>
          <w:szCs w:val="28"/>
        </w:rPr>
        <w:t xml:space="preserve">. </w:t>
      </w:r>
      <w:r w:rsidRPr="00034DF5">
        <w:rPr>
          <w:rFonts w:cs="Arial Unicode MS"/>
          <w:color w:val="000000"/>
          <w:sz w:val="28"/>
          <w:szCs w:val="28"/>
        </w:rPr>
        <w:t xml:space="preserve">Каждому критерию присваивается определенное количество баллов и производится итоговый подсчет набранных баллов. </w:t>
      </w:r>
      <w:r w:rsidRPr="00034DF5">
        <w:rPr>
          <w:color w:val="000000"/>
          <w:sz w:val="28"/>
          <w:szCs w:val="28"/>
        </w:rPr>
        <w:t xml:space="preserve">Размер </w:t>
      </w:r>
      <w:r w:rsidRPr="00034DF5">
        <w:rPr>
          <w:rFonts w:cs="Arial Unicode MS"/>
          <w:color w:val="000000"/>
          <w:sz w:val="28"/>
          <w:szCs w:val="28"/>
        </w:rPr>
        <w:t xml:space="preserve">ежемесячной </w:t>
      </w:r>
      <w:r w:rsidRPr="00034DF5">
        <w:rPr>
          <w:color w:val="000000"/>
          <w:sz w:val="28"/>
          <w:szCs w:val="28"/>
        </w:rPr>
        <w:t>стимулирующе</w:t>
      </w:r>
      <w:r w:rsidRPr="00034DF5">
        <w:rPr>
          <w:rFonts w:cs="Arial Unicode MS"/>
          <w:color w:val="000000"/>
          <w:sz w:val="28"/>
          <w:szCs w:val="28"/>
        </w:rPr>
        <w:t>й надбавки</w:t>
      </w:r>
      <w:r w:rsidRPr="00034DF5">
        <w:rPr>
          <w:color w:val="000000"/>
          <w:sz w:val="28"/>
          <w:szCs w:val="28"/>
        </w:rPr>
        <w:t xml:space="preserve"> определяется как произведение итоговой суммы баллов по всем критериям, определенных комиссией на цену балла.</w:t>
      </w:r>
    </w:p>
    <w:p w14:paraId="703D0342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2.2.7. Максимальное количество баллов, устанавливаемое для руководителя общеобразовательного учреждения, составляет 249. Цена балла определяется пропорционально должностному окладу из расчета 249 баллов –  35 процентов должностного оклада руководителя. </w:t>
      </w:r>
    </w:p>
    <w:p w14:paraId="6FB2E55F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2.2.8. Максимальное количество баллов, устанавливаемое для </w:t>
      </w:r>
      <w:r w:rsidRPr="00034DF5">
        <w:rPr>
          <w:rFonts w:cs="Arial Unicode MS"/>
          <w:color w:val="000000"/>
          <w:sz w:val="28"/>
          <w:szCs w:val="28"/>
        </w:rPr>
        <w:lastRenderedPageBreak/>
        <w:t>руководителя образовательного учреждения дошкольного образования, составляет 183. Цена балла определяется пропорционально должностному окладу из расчета 183 балла –  40 процентов должностного оклада.</w:t>
      </w:r>
    </w:p>
    <w:p w14:paraId="3D166B04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2.2.9. Максимальное количество баллов, устанавливаемое для руководителя образовательного учреждения дополнительного образования, составляет 224. Цена балла определяется пропорционально должностному окладу из расчета 224 балла –  40 процентов должностного оклада.</w:t>
      </w:r>
    </w:p>
    <w:p w14:paraId="20145BE3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2.2.10. Ежемесячная стимулирующая надбавка устанавливается в процентном отношении к должностному окладу руководителя и утверждается распоряжением администрации Усть-Джегутинского муниципального района.</w:t>
      </w:r>
    </w:p>
    <w:p w14:paraId="4815C85D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034DF5">
        <w:rPr>
          <w:color w:val="000000"/>
          <w:sz w:val="28"/>
          <w:szCs w:val="28"/>
        </w:rPr>
        <w:t xml:space="preserve">2.2.11. При отсутствии </w:t>
      </w:r>
      <w:r w:rsidRPr="00034DF5">
        <w:rPr>
          <w:rFonts w:cs="Arial Unicode MS"/>
          <w:color w:val="000000"/>
          <w:sz w:val="28"/>
          <w:szCs w:val="28"/>
        </w:rPr>
        <w:t xml:space="preserve">Показателей эффективности деятельности руководителей образовательных учреждений ежемесячная стимулирующая надбавка </w:t>
      </w:r>
      <w:r w:rsidRPr="00034DF5">
        <w:rPr>
          <w:color w:val="000000"/>
          <w:sz w:val="28"/>
          <w:szCs w:val="28"/>
        </w:rPr>
        <w:t>не устанавливается.</w:t>
      </w:r>
    </w:p>
    <w:p w14:paraId="06B47AC5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 2.2.12. Вновь назначенным руководителям ежемесячная стимулирующая надбавка устанавливается в соответствии с указанными выплатами с сохранением процентного соотношения к должностному окладу, ранее установленными на отчетный период. При отсутствии периода в должности руководителя и соответственно показателей эффективности деятельности руководителя, ежемесячная стимулирующая надбавка устанавливается в размере 15 процентов к должностному окладу. </w:t>
      </w:r>
    </w:p>
    <w:p w14:paraId="54D68905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2.2.13. Ежемесячная стимулирующая надбавка производится за фактически отработанное время.</w:t>
      </w:r>
    </w:p>
    <w:p w14:paraId="45535A29" w14:textId="77777777" w:rsidR="00CE4FEC" w:rsidRPr="00034DF5" w:rsidRDefault="00CE4FEC" w:rsidP="00411151">
      <w:pPr>
        <w:widowControl w:val="0"/>
        <w:tabs>
          <w:tab w:val="left" w:pos="1560"/>
          <w:tab w:val="left" w:pos="1843"/>
        </w:tabs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 2.3. Выплаты за стаж непрерывной работы (выслугу лет) производятся в процентах от оклада:</w:t>
      </w:r>
    </w:p>
    <w:p w14:paraId="29B6AC77" w14:textId="77777777" w:rsidR="00CE4FEC" w:rsidRPr="00034DF5" w:rsidRDefault="00CE4FEC" w:rsidP="00CE4FEC">
      <w:pPr>
        <w:widowControl w:val="0"/>
        <w:ind w:left="708" w:firstLine="1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от 1 до 3 лет – 3 процента;</w:t>
      </w:r>
    </w:p>
    <w:p w14:paraId="60031557" w14:textId="77777777" w:rsidR="00CE4FEC" w:rsidRPr="00034DF5" w:rsidRDefault="00CE4FEC" w:rsidP="00CE4FEC">
      <w:pPr>
        <w:widowControl w:val="0"/>
        <w:ind w:left="708" w:firstLine="1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от 3 до 5 лет – 5 процентов;</w:t>
      </w:r>
    </w:p>
    <w:p w14:paraId="715688B6" w14:textId="77777777" w:rsidR="00CE4FEC" w:rsidRPr="00034DF5" w:rsidRDefault="00CE4FEC" w:rsidP="00CE4FEC">
      <w:pPr>
        <w:widowControl w:val="0"/>
        <w:ind w:left="708" w:firstLine="1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от 5 до 10 лет – 8 процентов;</w:t>
      </w:r>
    </w:p>
    <w:p w14:paraId="1FC7B3B7" w14:textId="77777777" w:rsidR="00CE4FEC" w:rsidRPr="00034DF5" w:rsidRDefault="00CE4FEC" w:rsidP="00CE4FEC">
      <w:pPr>
        <w:widowControl w:val="0"/>
        <w:ind w:left="708" w:firstLine="1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свыше 10 лет – 10 процентов.</w:t>
      </w:r>
    </w:p>
    <w:p w14:paraId="4B464839" w14:textId="77777777" w:rsidR="00CE4FEC" w:rsidRPr="00034DF5" w:rsidRDefault="00CE4FEC" w:rsidP="00CE4FEC">
      <w:pPr>
        <w:widowControl w:val="0"/>
        <w:ind w:left="708" w:firstLine="1"/>
        <w:rPr>
          <w:rFonts w:cs="Arial Unicode MS"/>
          <w:color w:val="000000"/>
          <w:sz w:val="28"/>
          <w:szCs w:val="28"/>
        </w:rPr>
      </w:pPr>
    </w:p>
    <w:p w14:paraId="624D9D41" w14:textId="77777777" w:rsidR="00CE4FEC" w:rsidRPr="00034DF5" w:rsidRDefault="00CE4FEC" w:rsidP="00CE4FEC">
      <w:pPr>
        <w:widowControl w:val="0"/>
        <w:ind w:firstLine="709"/>
        <w:jc w:val="center"/>
        <w:rPr>
          <w:rFonts w:cs="Arial Unicode MS"/>
          <w:b/>
          <w:color w:val="000000"/>
          <w:sz w:val="28"/>
          <w:szCs w:val="28"/>
        </w:rPr>
      </w:pPr>
      <w:r w:rsidRPr="00034DF5">
        <w:rPr>
          <w:rFonts w:cs="Arial Unicode MS"/>
          <w:b/>
          <w:color w:val="000000"/>
          <w:sz w:val="28"/>
          <w:szCs w:val="28"/>
        </w:rPr>
        <w:t>3. Единовременное премирование, материальная помощь</w:t>
      </w:r>
    </w:p>
    <w:p w14:paraId="5696ABB1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b/>
          <w:color w:val="000000"/>
          <w:sz w:val="28"/>
          <w:szCs w:val="28"/>
        </w:rPr>
      </w:pPr>
    </w:p>
    <w:p w14:paraId="6D458069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3.1. Решение о единовременном премировании и материальной помощи Учредитель принимает единолично или по ходатайству Управления образования. Премирование производится индивидуально или коллективно.</w:t>
      </w:r>
    </w:p>
    <w:p w14:paraId="1E5C378E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Премиальные выплаты по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итогам работы производятся единовременно за следующие показатели:</w:t>
      </w:r>
    </w:p>
    <w:p w14:paraId="52CBFC5B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достижение плановых показателей работы образовательного учреждения в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целом;</w:t>
      </w:r>
    </w:p>
    <w:p w14:paraId="769D0A9E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достижение высоких индивидуальных показателей в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деятельности;</w:t>
      </w:r>
    </w:p>
    <w:p w14:paraId="01AD4E42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выполнение особо важных заданий, срочных и непредвиденных работ;</w:t>
      </w:r>
    </w:p>
    <w:p w14:paraId="709FDB04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проявление творческой инициативы, самостоятельности и ответственного отношения к должностным обязанностям;</w:t>
      </w:r>
    </w:p>
    <w:p w14:paraId="3FA22CA1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выдвижение творческих идей в области своей деятельности;</w:t>
      </w:r>
    </w:p>
    <w:p w14:paraId="4B96F6ED" w14:textId="4229F5D4" w:rsidR="00CE4FEC" w:rsidRPr="00034DF5" w:rsidRDefault="00EB1A52" w:rsidP="00EB1A52">
      <w:pPr>
        <w:widowControl w:val="0"/>
        <w:tabs>
          <w:tab w:val="left" w:pos="993"/>
          <w:tab w:val="left" w:pos="2552"/>
          <w:tab w:val="left" w:pos="2835"/>
        </w:tabs>
        <w:ind w:firstLine="709"/>
        <w:jc w:val="both"/>
        <w:rPr>
          <w:rFonts w:cs="Arial Unicode MS"/>
          <w:color w:val="000000"/>
          <w:sz w:val="28"/>
          <w:szCs w:val="28"/>
        </w:rPr>
      </w:pPr>
      <w:r>
        <w:rPr>
          <w:rFonts w:cs="Arial Unicode MS"/>
          <w:color w:val="000000"/>
          <w:sz w:val="28"/>
          <w:szCs w:val="28"/>
        </w:rPr>
        <w:t xml:space="preserve">– организация </w:t>
      </w:r>
      <w:r w:rsidR="00CE4FEC" w:rsidRPr="00034DF5">
        <w:rPr>
          <w:rFonts w:cs="Arial Unicode MS"/>
          <w:color w:val="000000"/>
          <w:sz w:val="28"/>
          <w:szCs w:val="28"/>
        </w:rPr>
        <w:t>и</w:t>
      </w:r>
      <w:r>
        <w:rPr>
          <w:rFonts w:cs="Arial Unicode MS"/>
          <w:color w:val="000000"/>
          <w:sz w:val="28"/>
          <w:szCs w:val="28"/>
        </w:rPr>
        <w:t xml:space="preserve"> </w:t>
      </w:r>
      <w:r w:rsidR="00CE4FEC" w:rsidRPr="00034DF5">
        <w:rPr>
          <w:rFonts w:cs="Arial Unicode MS"/>
          <w:color w:val="000000"/>
          <w:sz w:val="28"/>
          <w:szCs w:val="28"/>
        </w:rPr>
        <w:t>проведение на</w:t>
      </w:r>
      <w:r w:rsidR="00CE4FEC"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="00CE4FEC" w:rsidRPr="00034DF5">
        <w:rPr>
          <w:rFonts w:cs="Arial Unicode MS"/>
          <w:color w:val="000000"/>
          <w:sz w:val="28"/>
          <w:szCs w:val="28"/>
        </w:rPr>
        <w:t>базе образовательного учреждения мероприятий районного, республиканского или всероссийского уровня;</w:t>
      </w:r>
    </w:p>
    <w:p w14:paraId="798BC526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наличие у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обучающихся, педагогических и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 xml:space="preserve">руководящих работников </w:t>
      </w:r>
      <w:r w:rsidRPr="00034DF5">
        <w:rPr>
          <w:rFonts w:cs="Arial Unicode MS"/>
          <w:color w:val="000000"/>
          <w:sz w:val="28"/>
          <w:szCs w:val="28"/>
        </w:rPr>
        <w:lastRenderedPageBreak/>
        <w:t>образовательного учреждения значимых побед в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очных конкурсах, учрежденных (организованных) органами власти всероссийского уровня;</w:t>
      </w:r>
    </w:p>
    <w:p w14:paraId="021747F5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представление опыта работы руководителем образовательного учреждения на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семинарах, конференциях и</w:t>
      </w:r>
      <w:r w:rsidRPr="00034DF5">
        <w:rPr>
          <w:rFonts w:cs="Arial Unicode MS"/>
          <w:color w:val="000000"/>
          <w:sz w:val="28"/>
          <w:szCs w:val="28"/>
          <w:lang w:val="en-US"/>
        </w:rPr>
        <w:t> </w:t>
      </w:r>
      <w:r w:rsidRPr="00034DF5">
        <w:rPr>
          <w:rFonts w:cs="Arial Unicode MS"/>
          <w:color w:val="000000"/>
          <w:sz w:val="28"/>
          <w:szCs w:val="28"/>
        </w:rPr>
        <w:t>др. районного, республиканского, всероссийского уровня;</w:t>
      </w:r>
    </w:p>
    <w:p w14:paraId="52302CF0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осуществление мероприятий, направленных на экономию финансовых и материальных ресурсов;</w:t>
      </w:r>
    </w:p>
    <w:p w14:paraId="1D38D01A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 xml:space="preserve"> – победы образовательного учреждения в конкурсах, смотрах и иных мероприятиях, подготовка призеров олимпиад, конкурсов, конкурсов-смотров, выставок;</w:t>
      </w:r>
    </w:p>
    <w:p w14:paraId="279448EB" w14:textId="2C6D8B39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высокие результаты подготовки образовательной организации к новому учебному году;</w:t>
      </w:r>
    </w:p>
    <w:p w14:paraId="7EBE202E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постоянная работа по благоустройству территории образовательного учреждения;</w:t>
      </w:r>
    </w:p>
    <w:p w14:paraId="5EE5897B" w14:textId="77777777" w:rsidR="00CE4FEC" w:rsidRPr="00034DF5" w:rsidRDefault="00CE4FEC" w:rsidP="00CE4FEC">
      <w:pPr>
        <w:widowControl w:val="0"/>
        <w:ind w:firstLine="709"/>
        <w:jc w:val="both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качественное исполнение особо важных приказов.</w:t>
      </w:r>
    </w:p>
    <w:p w14:paraId="26D82ECB" w14:textId="77777777" w:rsidR="00CE4FEC" w:rsidRPr="00034DF5" w:rsidRDefault="00CE4FEC" w:rsidP="00CE4FEC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>3.2. Премиальные выплаты к значимым датам (событиям) производятся в связи с официальными профессиональными праздниками, юбилейными датами и праздничными днями за добросовестную работу, за длительную безупречную работу и большой вклад в развитие образовательного учреждения.</w:t>
      </w:r>
    </w:p>
    <w:p w14:paraId="4E87E5EE" w14:textId="77777777" w:rsidR="00CE4FEC" w:rsidRPr="00034DF5" w:rsidRDefault="00CE4FEC" w:rsidP="00CE4FEC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 xml:space="preserve"> К профессиональным праздникам относятся День учителя, День воспитателя и другие официальные профессиональные праздники. </w:t>
      </w:r>
    </w:p>
    <w:p w14:paraId="4E8CC08A" w14:textId="77777777" w:rsidR="00CE4FEC" w:rsidRPr="00034DF5" w:rsidRDefault="00CE4FEC" w:rsidP="00CE4FEC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 xml:space="preserve">К юбилейным датам руководителя относятся 50, 55 лет и далее кратные 5; коллективов образовательных учреждений – 50 лет и далее кратные 5. </w:t>
      </w:r>
    </w:p>
    <w:p w14:paraId="08C34940" w14:textId="77777777" w:rsidR="00CE4FEC" w:rsidRPr="00034DF5" w:rsidRDefault="00CE4FEC" w:rsidP="00CE4FEC">
      <w:pPr>
        <w:widowControl w:val="0"/>
        <w:autoSpaceDE w:val="0"/>
        <w:autoSpaceDN w:val="0"/>
        <w:ind w:firstLine="708"/>
        <w:jc w:val="both"/>
        <w:rPr>
          <w:rFonts w:eastAsiaTheme="minorEastAsia"/>
          <w:b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>3.3. Премии руководителям по итогам календарного года могут выплачиваться при наличии экономии фонда оплаты труда.</w:t>
      </w:r>
    </w:p>
    <w:p w14:paraId="46DDCAEE" w14:textId="77777777" w:rsidR="00CE4FEC" w:rsidRPr="00034DF5" w:rsidRDefault="00CE4FEC" w:rsidP="00CE4FEC">
      <w:pPr>
        <w:widowControl w:val="0"/>
        <w:autoSpaceDE w:val="0"/>
        <w:autoSpaceDN w:val="0"/>
        <w:ind w:firstLine="708"/>
        <w:jc w:val="both"/>
        <w:rPr>
          <w:rFonts w:eastAsiaTheme="minorEastAsia"/>
          <w:b/>
          <w:sz w:val="28"/>
          <w:szCs w:val="28"/>
        </w:rPr>
      </w:pPr>
      <w:r w:rsidRPr="00034DF5">
        <w:rPr>
          <w:rFonts w:eastAsiaTheme="minorEastAsia"/>
          <w:sz w:val="28"/>
          <w:szCs w:val="28"/>
        </w:rPr>
        <w:t>3.4. Премиальные выплаты могут выплачиваться 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Президиума (Парламента) и Правительства Карачаево-Черкесской Республики.</w:t>
      </w:r>
    </w:p>
    <w:p w14:paraId="45BEEC85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3.5. Материальная помощь может быть установлена в связи:</w:t>
      </w:r>
    </w:p>
    <w:p w14:paraId="48847EE9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со смертью близкого родственника;</w:t>
      </w:r>
    </w:p>
    <w:p w14:paraId="1E058D42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с заболеванием;</w:t>
      </w:r>
    </w:p>
    <w:p w14:paraId="5608E3EF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на лечение;</w:t>
      </w:r>
    </w:p>
    <w:p w14:paraId="2E1D2230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с уходом на пенсию;</w:t>
      </w:r>
    </w:p>
    <w:p w14:paraId="2EB56787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стихийным бедствием;</w:t>
      </w:r>
    </w:p>
    <w:p w14:paraId="00516297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 тяжелым материальным положением;</w:t>
      </w:r>
    </w:p>
    <w:p w14:paraId="4D3FE557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– бракосочетанием самого руководителя или детей;</w:t>
      </w:r>
    </w:p>
    <w:p w14:paraId="274E1413" w14:textId="0035D65E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b/>
          <w:color w:val="000000"/>
          <w:sz w:val="28"/>
          <w:szCs w:val="28"/>
        </w:rPr>
        <w:t xml:space="preserve">– </w:t>
      </w:r>
      <w:r w:rsidRPr="00034DF5">
        <w:rPr>
          <w:rFonts w:cs="Arial Unicode MS"/>
          <w:color w:val="000000"/>
          <w:sz w:val="28"/>
          <w:szCs w:val="28"/>
        </w:rPr>
        <w:t>в иных случаях, предусмотренных законодательством.</w:t>
      </w:r>
    </w:p>
    <w:p w14:paraId="7964DA1E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3.6. Материальная помощь выплачивается на основании письменного заявления руководителя.</w:t>
      </w:r>
    </w:p>
    <w:p w14:paraId="2D109A19" w14:textId="77777777" w:rsidR="00CE4FEC" w:rsidRPr="00034DF5" w:rsidRDefault="00CE4FEC" w:rsidP="00CE4FEC">
      <w:pPr>
        <w:widowControl w:val="0"/>
        <w:ind w:firstLine="709"/>
        <w:jc w:val="center"/>
        <w:rPr>
          <w:rFonts w:cs="Arial Unicode MS"/>
          <w:b/>
          <w:color w:val="000000"/>
          <w:sz w:val="28"/>
          <w:szCs w:val="28"/>
        </w:rPr>
      </w:pPr>
      <w:r w:rsidRPr="00034DF5">
        <w:rPr>
          <w:rFonts w:cs="Arial Unicode MS"/>
          <w:b/>
          <w:color w:val="000000"/>
          <w:sz w:val="28"/>
          <w:szCs w:val="28"/>
        </w:rPr>
        <w:t>4. Заключительные положения</w:t>
      </w:r>
    </w:p>
    <w:p w14:paraId="70F48BD1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</w:p>
    <w:p w14:paraId="70A4CFDA" w14:textId="77777777" w:rsidR="00CE4FEC" w:rsidRPr="00034DF5" w:rsidRDefault="00CE4FEC" w:rsidP="00CE4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4DF5">
        <w:rPr>
          <w:sz w:val="28"/>
          <w:szCs w:val="28"/>
        </w:rPr>
        <w:t>4.1. Премии, предусмотренные настоящим Положением, учитываются для расчета среднего заработка в соответствии с действующим законодательством.</w:t>
      </w:r>
    </w:p>
    <w:p w14:paraId="7DC6D301" w14:textId="77777777" w:rsidR="00CE4FEC" w:rsidRPr="00034DF5" w:rsidRDefault="00CE4FEC" w:rsidP="00CE4FEC">
      <w:pPr>
        <w:widowControl w:val="0"/>
        <w:ind w:firstLine="709"/>
        <w:rPr>
          <w:rFonts w:cs="Arial Unicode MS"/>
          <w:color w:val="000000"/>
          <w:sz w:val="28"/>
          <w:szCs w:val="28"/>
        </w:rPr>
      </w:pPr>
      <w:r w:rsidRPr="00034DF5">
        <w:rPr>
          <w:rFonts w:cs="Arial Unicode MS"/>
          <w:color w:val="000000"/>
          <w:sz w:val="28"/>
          <w:szCs w:val="28"/>
        </w:rPr>
        <w:t>4.2. Настоящее Положение действует до его отмены, изменения или замены новым.</w:t>
      </w:r>
    </w:p>
    <w:p w14:paraId="4F99D475" w14:textId="77777777" w:rsidR="005E5EBE" w:rsidRDefault="005E5EBE" w:rsidP="00CE4FEC">
      <w:pPr>
        <w:pStyle w:val="ConsPlusNormal"/>
      </w:pPr>
    </w:p>
    <w:p w14:paraId="5B787986" w14:textId="77777777" w:rsidR="005E5EBE" w:rsidRDefault="005E5EBE" w:rsidP="00611D1C">
      <w:pPr>
        <w:pStyle w:val="ConsPlusNormal"/>
      </w:pPr>
    </w:p>
    <w:p w14:paraId="37DAEE89" w14:textId="77777777" w:rsidR="00677A1C" w:rsidRDefault="00677A1C" w:rsidP="00440A2B">
      <w:pPr>
        <w:pStyle w:val="ConsPlusNormal"/>
        <w:jc w:val="right"/>
      </w:pPr>
      <w:r>
        <w:t>Приложение</w:t>
      </w:r>
      <w:r w:rsidR="00611D1C">
        <w:t xml:space="preserve"> №</w:t>
      </w:r>
      <w:r>
        <w:t xml:space="preserve"> </w:t>
      </w:r>
      <w:r w:rsidR="00CE4FEC">
        <w:t>1</w:t>
      </w:r>
    </w:p>
    <w:p w14:paraId="64FDC3FA" w14:textId="77777777" w:rsidR="00677A1C" w:rsidRDefault="00677A1C" w:rsidP="00677A1C">
      <w:pPr>
        <w:pStyle w:val="ConsPlusTitle"/>
        <w:jc w:val="right"/>
        <w:rPr>
          <w:b w:val="0"/>
        </w:rPr>
      </w:pPr>
      <w:r>
        <w:t xml:space="preserve"> </w:t>
      </w:r>
      <w:r>
        <w:rPr>
          <w:b w:val="0"/>
        </w:rPr>
        <w:t xml:space="preserve">к Положению </w:t>
      </w:r>
      <w:r w:rsidRPr="00677A1C">
        <w:rPr>
          <w:b w:val="0"/>
        </w:rPr>
        <w:t>о выплатах стимулирующего</w:t>
      </w:r>
      <w:r>
        <w:rPr>
          <w:b w:val="0"/>
        </w:rPr>
        <w:t xml:space="preserve"> </w:t>
      </w:r>
      <w:r w:rsidRPr="00677A1C">
        <w:rPr>
          <w:b w:val="0"/>
        </w:rPr>
        <w:t>характера</w:t>
      </w:r>
    </w:p>
    <w:p w14:paraId="76542F39" w14:textId="77777777" w:rsidR="00677A1C" w:rsidRPr="00677A1C" w:rsidRDefault="00677A1C" w:rsidP="00677A1C">
      <w:pPr>
        <w:pStyle w:val="ConsPlusTitle"/>
        <w:jc w:val="right"/>
        <w:rPr>
          <w:b w:val="0"/>
        </w:rPr>
      </w:pPr>
      <w:r w:rsidRPr="00677A1C">
        <w:rPr>
          <w:b w:val="0"/>
        </w:rPr>
        <w:t xml:space="preserve"> руководителям образовательных учреждений </w:t>
      </w:r>
    </w:p>
    <w:p w14:paraId="16A4A302" w14:textId="77777777" w:rsidR="00677A1C" w:rsidRDefault="00677A1C" w:rsidP="00677A1C">
      <w:pPr>
        <w:pStyle w:val="ConsPlusTitle"/>
        <w:jc w:val="right"/>
        <w:rPr>
          <w:b w:val="0"/>
        </w:rPr>
      </w:pPr>
      <w:r>
        <w:rPr>
          <w:b w:val="0"/>
        </w:rPr>
        <w:t>Усть-Д</w:t>
      </w:r>
      <w:r w:rsidRPr="00677A1C">
        <w:rPr>
          <w:b w:val="0"/>
        </w:rPr>
        <w:t>жегутинского муниципального района</w:t>
      </w:r>
    </w:p>
    <w:p w14:paraId="450E3C99" w14:textId="77777777" w:rsidR="00677A1C" w:rsidRDefault="00677A1C" w:rsidP="00440A2B">
      <w:pPr>
        <w:pStyle w:val="ConsPlusNormal"/>
        <w:jc w:val="right"/>
      </w:pPr>
    </w:p>
    <w:p w14:paraId="4E378E40" w14:textId="77777777" w:rsidR="00440A2B" w:rsidRDefault="00440A2B" w:rsidP="00440A2B">
      <w:pPr>
        <w:pStyle w:val="ConsPlusNormal"/>
        <w:jc w:val="both"/>
      </w:pPr>
    </w:p>
    <w:p w14:paraId="445910D4" w14:textId="77777777" w:rsidR="00440A2B" w:rsidRPr="00EB1A52" w:rsidRDefault="00440A2B" w:rsidP="00440A2B">
      <w:pPr>
        <w:pStyle w:val="ConsPlusTitle"/>
        <w:jc w:val="center"/>
        <w:rPr>
          <w:b w:val="0"/>
        </w:rPr>
      </w:pPr>
      <w:bookmarkStart w:id="0" w:name="P34"/>
      <w:bookmarkEnd w:id="0"/>
      <w:r w:rsidRPr="00EB1A52">
        <w:rPr>
          <w:b w:val="0"/>
        </w:rPr>
        <w:t>ПОКАЗАТЕЛИ</w:t>
      </w:r>
      <w:r w:rsidR="00677A1C" w:rsidRPr="00EB1A52">
        <w:rPr>
          <w:b w:val="0"/>
        </w:rPr>
        <w:t xml:space="preserve"> </w:t>
      </w:r>
      <w:r w:rsidRPr="00EB1A52">
        <w:rPr>
          <w:b w:val="0"/>
        </w:rPr>
        <w:t>ЭФФЕКТИВНОСТИ ДЕЯТЕЛЬНОСТИ РУКОВОДИТЕЛЕЙ МУНИЦИПАЛЬНЫХ</w:t>
      </w:r>
      <w:r w:rsidR="00677A1C" w:rsidRPr="00EB1A52">
        <w:rPr>
          <w:b w:val="0"/>
        </w:rPr>
        <w:t xml:space="preserve"> </w:t>
      </w:r>
      <w:r w:rsidRPr="00EB1A52">
        <w:rPr>
          <w:b w:val="0"/>
        </w:rPr>
        <w:t>ДОШКОЛЬНЫХ ОБРАЗОВАТЕЛЬНЫХ УЧРЕЖДЕНИЙ</w:t>
      </w:r>
    </w:p>
    <w:p w14:paraId="27E77E37" w14:textId="77777777" w:rsidR="00440A2B" w:rsidRPr="00677A1C" w:rsidRDefault="00440A2B" w:rsidP="00440A2B">
      <w:pPr>
        <w:pStyle w:val="ConsPlusNormal"/>
        <w:spacing w:after="1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480"/>
        <w:gridCol w:w="4536"/>
        <w:gridCol w:w="2760"/>
      </w:tblGrid>
      <w:tr w:rsidR="00440A2B" w:rsidRPr="00EB1A52" w14:paraId="0E50D15B" w14:textId="77777777" w:rsidTr="00611D1C">
        <w:tc>
          <w:tcPr>
            <w:tcW w:w="634" w:type="dxa"/>
          </w:tcPr>
          <w:p w14:paraId="76E1DEB7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N </w:t>
            </w:r>
            <w:proofErr w:type="gramStart"/>
            <w:r w:rsidRPr="00EB1A52">
              <w:rPr>
                <w:sz w:val="24"/>
                <w:szCs w:val="24"/>
              </w:rPr>
              <w:t>п</w:t>
            </w:r>
            <w:proofErr w:type="gramEnd"/>
            <w:r w:rsidRPr="00EB1A52">
              <w:rPr>
                <w:sz w:val="24"/>
                <w:szCs w:val="24"/>
              </w:rPr>
              <w:t>/п</w:t>
            </w:r>
          </w:p>
        </w:tc>
        <w:tc>
          <w:tcPr>
            <w:tcW w:w="2480" w:type="dxa"/>
          </w:tcPr>
          <w:p w14:paraId="522A1169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Показатели, эффективности деятельности руководителя</w:t>
            </w:r>
          </w:p>
        </w:tc>
        <w:tc>
          <w:tcPr>
            <w:tcW w:w="4536" w:type="dxa"/>
          </w:tcPr>
          <w:p w14:paraId="32EAB798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Критерии оценки эффективности деятельности руководителя</w:t>
            </w:r>
          </w:p>
        </w:tc>
        <w:tc>
          <w:tcPr>
            <w:tcW w:w="2760" w:type="dxa"/>
          </w:tcPr>
          <w:p w14:paraId="719222E0" w14:textId="0182D098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Максимальное</w:t>
            </w:r>
            <w:proofErr w:type="gramEnd"/>
            <w:r w:rsidRPr="00EB1A52">
              <w:rPr>
                <w:sz w:val="24"/>
                <w:szCs w:val="24"/>
              </w:rPr>
              <w:t xml:space="preserve"> коли</w:t>
            </w:r>
            <w:r w:rsidR="00677A1C" w:rsidRPr="00EB1A52">
              <w:rPr>
                <w:sz w:val="24"/>
                <w:szCs w:val="24"/>
              </w:rPr>
              <w:t>-</w:t>
            </w:r>
            <w:proofErr w:type="spellStart"/>
            <w:r w:rsidRPr="00EB1A52">
              <w:rPr>
                <w:sz w:val="24"/>
                <w:szCs w:val="24"/>
              </w:rPr>
              <w:t>чество</w:t>
            </w:r>
            <w:proofErr w:type="spellEnd"/>
            <w:r w:rsidRPr="00EB1A52">
              <w:rPr>
                <w:sz w:val="24"/>
                <w:szCs w:val="24"/>
              </w:rPr>
              <w:t xml:space="preserve"> баллов при достижении показателя</w:t>
            </w:r>
          </w:p>
        </w:tc>
      </w:tr>
      <w:tr w:rsidR="00440A2B" w:rsidRPr="00EB1A52" w14:paraId="499A5A62" w14:textId="77777777" w:rsidTr="00EB1A52">
        <w:trPr>
          <w:trHeight w:val="4100"/>
        </w:trPr>
        <w:tc>
          <w:tcPr>
            <w:tcW w:w="634" w:type="dxa"/>
          </w:tcPr>
          <w:p w14:paraId="4D7C4BC7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1.</w:t>
            </w:r>
          </w:p>
        </w:tc>
        <w:tc>
          <w:tcPr>
            <w:tcW w:w="2480" w:type="dxa"/>
          </w:tcPr>
          <w:p w14:paraId="3473E23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Соответствие деятельности образовательного учреждения требованиям законодательства в сфере образования</w:t>
            </w:r>
          </w:p>
        </w:tc>
        <w:tc>
          <w:tcPr>
            <w:tcW w:w="4536" w:type="dxa"/>
          </w:tcPr>
          <w:p w14:paraId="5CBA386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предписаний со стороны надзорных органов в части нарушения законодательства деятельности образовательного учреждения (по нарушениям, возникшим в период исполнения обязанностей руководителя);</w:t>
            </w:r>
          </w:p>
          <w:p w14:paraId="6F130B9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выполнение плана по устранению выявленных нарушений;</w:t>
            </w:r>
          </w:p>
          <w:p w14:paraId="48B01B2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объективных жалоб со стороны родителей (законных представителей);</w:t>
            </w:r>
          </w:p>
          <w:p w14:paraId="270DD69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58EF617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727BB61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0F04E38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730C7D9" w14:textId="77777777" w:rsidTr="00611D1C">
        <w:tc>
          <w:tcPr>
            <w:tcW w:w="634" w:type="dxa"/>
          </w:tcPr>
          <w:p w14:paraId="418A4A5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2.</w:t>
            </w:r>
          </w:p>
        </w:tc>
        <w:tc>
          <w:tcPr>
            <w:tcW w:w="2480" w:type="dxa"/>
          </w:tcPr>
          <w:p w14:paraId="715335F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Функционирование системы государственн</w:t>
            </w:r>
            <w:proofErr w:type="gramStart"/>
            <w:r w:rsidRPr="00EB1A52">
              <w:rPr>
                <w:sz w:val="24"/>
                <w:szCs w:val="24"/>
              </w:rPr>
              <w:t>о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общественного управления</w:t>
            </w:r>
          </w:p>
        </w:tc>
        <w:tc>
          <w:tcPr>
            <w:tcW w:w="4536" w:type="dxa"/>
          </w:tcPr>
          <w:p w14:paraId="204AF5D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реализация решений органа государственн</w:t>
            </w:r>
            <w:proofErr w:type="gramStart"/>
            <w:r w:rsidR="00440A2B" w:rsidRPr="00EB1A52">
              <w:rPr>
                <w:sz w:val="24"/>
                <w:szCs w:val="24"/>
              </w:rPr>
              <w:t>о</w:t>
            </w:r>
            <w:r w:rsidRPr="00EB1A52">
              <w:rPr>
                <w:sz w:val="24"/>
                <w:szCs w:val="24"/>
              </w:rPr>
              <w:t>–</w:t>
            </w:r>
            <w:proofErr w:type="gramEnd"/>
            <w:r w:rsidRPr="00EB1A52">
              <w:rPr>
                <w:sz w:val="24"/>
                <w:szCs w:val="24"/>
              </w:rPr>
              <w:t xml:space="preserve"> </w:t>
            </w:r>
            <w:r w:rsidR="00440A2B" w:rsidRPr="00EB1A52">
              <w:rPr>
                <w:sz w:val="24"/>
                <w:szCs w:val="24"/>
              </w:rPr>
              <w:t>общественного управления, направленных на функционирование и развитие образовательного учреждения;</w:t>
            </w:r>
          </w:p>
          <w:p w14:paraId="76C6052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взаимоотношение с общественностью, родителями (законными представителями), разрешение конфликтных ситуаций, степень доверия дошкольному образовательному учреждению;</w:t>
            </w:r>
          </w:p>
          <w:p w14:paraId="25C0B76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эффективное использование бюджетных и внебюджетных средств (итоги проверок, ревизий финансово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>хозяйственной деятельности);</w:t>
            </w:r>
          </w:p>
          <w:p w14:paraId="6D47FB26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7D7AC4C1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69DB2C4D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183F807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50504A2" w14:textId="77777777" w:rsidTr="00611D1C">
        <w:tc>
          <w:tcPr>
            <w:tcW w:w="634" w:type="dxa"/>
          </w:tcPr>
          <w:p w14:paraId="056FAF8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80" w:type="dxa"/>
          </w:tcPr>
          <w:p w14:paraId="28AD331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Удовлетворенность населения качеством предоставляемых услуг дополнительного образования</w:t>
            </w:r>
          </w:p>
        </w:tc>
        <w:tc>
          <w:tcPr>
            <w:tcW w:w="4536" w:type="dxa"/>
          </w:tcPr>
          <w:p w14:paraId="178D0465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оказание дополнительных услуг по различным направлениям развития личности (физическое, художественн</w:t>
            </w:r>
            <w:proofErr w:type="gramStart"/>
            <w:r w:rsidR="00440A2B" w:rsidRPr="00EB1A52">
              <w:rPr>
                <w:sz w:val="24"/>
                <w:szCs w:val="24"/>
              </w:rPr>
              <w:t>о</w:t>
            </w:r>
            <w:r w:rsidRPr="00EB1A52">
              <w:rPr>
                <w:sz w:val="24"/>
                <w:szCs w:val="24"/>
              </w:rPr>
              <w:t>–</w:t>
            </w:r>
            <w:proofErr w:type="gramEnd"/>
            <w:r w:rsidRPr="00EB1A52">
              <w:rPr>
                <w:sz w:val="24"/>
                <w:szCs w:val="24"/>
              </w:rPr>
              <w:t xml:space="preserve"> </w:t>
            </w:r>
            <w:r w:rsidR="00440A2B" w:rsidRPr="00EB1A52">
              <w:rPr>
                <w:sz w:val="24"/>
                <w:szCs w:val="24"/>
              </w:rPr>
              <w:t>эстетическое, интеллектуальное и др.);</w:t>
            </w:r>
          </w:p>
          <w:p w14:paraId="17EE5BC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доля детей, пользующихся услугами дополнительного образования;</w:t>
            </w:r>
          </w:p>
          <w:p w14:paraId="2E43A6E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доля получателей образовательных услуг, удовлетворенных качеством предоставленной услуги;</w:t>
            </w:r>
          </w:p>
          <w:p w14:paraId="7466BBF0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2444E61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023BDC99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4D8A7DB2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04204BCA" w14:textId="77777777" w:rsidTr="00611D1C">
        <w:tc>
          <w:tcPr>
            <w:tcW w:w="634" w:type="dxa"/>
          </w:tcPr>
          <w:p w14:paraId="3C8FAC12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4.</w:t>
            </w:r>
          </w:p>
        </w:tc>
        <w:tc>
          <w:tcPr>
            <w:tcW w:w="2480" w:type="dxa"/>
          </w:tcPr>
          <w:p w14:paraId="6EC8F39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4536" w:type="dxa"/>
          </w:tcPr>
          <w:p w14:paraId="2E3706B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сайта, соответствующего требованиям законодательства Российской Федерации, его актуальность;</w:t>
            </w:r>
          </w:p>
          <w:p w14:paraId="100A2A6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оформленных информационных стендов с нормативной правовой базой, их актуальность;</w:t>
            </w:r>
          </w:p>
          <w:p w14:paraId="7109453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публичного отчета деятельности образовательного учреждения;</w:t>
            </w:r>
          </w:p>
          <w:p w14:paraId="0BB08D9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0F33DE01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53D8762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323A5D7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6C68E8B3" w14:textId="77777777" w:rsidTr="00611D1C">
        <w:tc>
          <w:tcPr>
            <w:tcW w:w="634" w:type="dxa"/>
          </w:tcPr>
          <w:p w14:paraId="660848A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5.</w:t>
            </w:r>
          </w:p>
        </w:tc>
        <w:tc>
          <w:tcPr>
            <w:tcW w:w="2480" w:type="dxa"/>
          </w:tcPr>
          <w:p w14:paraId="66D7A79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Реализация социокультурных проектов</w:t>
            </w:r>
          </w:p>
        </w:tc>
        <w:tc>
          <w:tcPr>
            <w:tcW w:w="4536" w:type="dxa"/>
          </w:tcPr>
          <w:p w14:paraId="7A467C1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организация социокультурных проектов (музеи, театры, конкурсы профессионального мастерства и др.), реализуемых в образовательном учреждении;</w:t>
            </w:r>
          </w:p>
          <w:p w14:paraId="7D14605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содействие в организации и проведении муниципальных и региональных мероприятий;</w:t>
            </w:r>
          </w:p>
          <w:p w14:paraId="11BFDFF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08FFC6C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577A3F3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07D75F1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620EB1FF" w14:textId="77777777" w:rsidTr="00611D1C">
        <w:tc>
          <w:tcPr>
            <w:tcW w:w="634" w:type="dxa"/>
          </w:tcPr>
          <w:p w14:paraId="0FB3FCF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6.</w:t>
            </w:r>
          </w:p>
        </w:tc>
        <w:tc>
          <w:tcPr>
            <w:tcW w:w="2480" w:type="dxa"/>
          </w:tcPr>
          <w:p w14:paraId="06FC2C6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4536" w:type="dxa"/>
          </w:tcPr>
          <w:p w14:paraId="1341413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оптимальная укомплектованность образовательного учреждения кадрами;</w:t>
            </w:r>
          </w:p>
          <w:p w14:paraId="4970B3B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аттестация педагогических кадров на квалификационные категории;</w:t>
            </w:r>
          </w:p>
          <w:p w14:paraId="03ABB60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создание условий работы для молодых специалистов;</w:t>
            </w:r>
          </w:p>
          <w:p w14:paraId="6D71BFCA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3FD7A58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4EF5799E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3A4772D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39181C29" w14:textId="77777777" w:rsidTr="00611D1C">
        <w:tc>
          <w:tcPr>
            <w:tcW w:w="634" w:type="dxa"/>
          </w:tcPr>
          <w:p w14:paraId="68CF6D6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7.</w:t>
            </w:r>
          </w:p>
        </w:tc>
        <w:tc>
          <w:tcPr>
            <w:tcW w:w="2480" w:type="dxa"/>
          </w:tcPr>
          <w:p w14:paraId="78A62771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Реализация программ, направленных на </w:t>
            </w:r>
            <w:r w:rsidRPr="00EB1A52">
              <w:rPr>
                <w:sz w:val="24"/>
                <w:szCs w:val="24"/>
              </w:rPr>
              <w:lastRenderedPageBreak/>
              <w:t>работу с одаренными детьми</w:t>
            </w:r>
          </w:p>
        </w:tc>
        <w:tc>
          <w:tcPr>
            <w:tcW w:w="4536" w:type="dxa"/>
          </w:tcPr>
          <w:p w14:paraId="19441E6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организация работы по выявлению одаренных детей и реализация </w:t>
            </w:r>
            <w:r w:rsidR="00440A2B" w:rsidRPr="00EB1A52">
              <w:rPr>
                <w:sz w:val="24"/>
                <w:szCs w:val="24"/>
              </w:rPr>
              <w:lastRenderedPageBreak/>
              <w:t>индивидуальных программ по их развитию (участие детей в фестивалях, конкурсах, викторинах, наличие призеров и победителей на муниципальном, региональном и других уровнях);</w:t>
            </w:r>
          </w:p>
          <w:p w14:paraId="654E1A5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0054A6A4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4A8995CE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1B44CA78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10 баллов</w:t>
            </w:r>
          </w:p>
        </w:tc>
      </w:tr>
      <w:tr w:rsidR="00440A2B" w:rsidRPr="00EB1A52" w14:paraId="5B2169B4" w14:textId="77777777" w:rsidTr="00611D1C">
        <w:tc>
          <w:tcPr>
            <w:tcW w:w="634" w:type="dxa"/>
          </w:tcPr>
          <w:p w14:paraId="6CFD1E11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80" w:type="dxa"/>
          </w:tcPr>
          <w:p w14:paraId="457775D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4536" w:type="dxa"/>
          </w:tcPr>
          <w:p w14:paraId="12EFFF0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создание здоровьесберегающей среды;</w:t>
            </w:r>
          </w:p>
          <w:p w14:paraId="1C17DEE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организация качественного питания дошкольников;</w:t>
            </w:r>
          </w:p>
          <w:p w14:paraId="5ACE12B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снижение заболеваемости воспитанников;</w:t>
            </w:r>
          </w:p>
          <w:p w14:paraId="2EB0BA1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травматизма среди воспитанников дошкольных образовательных учреждений;</w:t>
            </w:r>
          </w:p>
          <w:p w14:paraId="4CDEF1D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1FF1CDBB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1A6E50F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1525830E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00F2D3B7" w14:textId="77777777" w:rsidTr="00611D1C">
        <w:tc>
          <w:tcPr>
            <w:tcW w:w="634" w:type="dxa"/>
          </w:tcPr>
          <w:p w14:paraId="2BE11262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9.</w:t>
            </w:r>
          </w:p>
        </w:tc>
        <w:tc>
          <w:tcPr>
            <w:tcW w:w="2480" w:type="dxa"/>
          </w:tcPr>
          <w:p w14:paraId="748AF3F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Организация физкультурн</w:t>
            </w:r>
            <w:proofErr w:type="gramStart"/>
            <w:r w:rsidRPr="00EB1A52">
              <w:rPr>
                <w:sz w:val="24"/>
                <w:szCs w:val="24"/>
              </w:rPr>
              <w:t>о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оздоровительной и спортивной работы</w:t>
            </w:r>
          </w:p>
        </w:tc>
        <w:tc>
          <w:tcPr>
            <w:tcW w:w="4536" w:type="dxa"/>
          </w:tcPr>
          <w:p w14:paraId="11BE5E0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оснащенность спортивных информационных стендов, спортивных площадок необходимым игровым и спортивным оборудованием и инвентарем, отвечающим современным требованиям;</w:t>
            </w:r>
          </w:p>
          <w:p w14:paraId="4F2A83A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участие воспитанников в спортивных мероприятиях муниципальных, региональных и других уровней, спортивных секциях, соревнованиях, спартакиадах;</w:t>
            </w:r>
          </w:p>
          <w:p w14:paraId="2D0A0F6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организация физкультурн</w:t>
            </w:r>
            <w:proofErr w:type="gramStart"/>
            <w:r w:rsidR="00440A2B" w:rsidRPr="00EB1A52">
              <w:rPr>
                <w:sz w:val="24"/>
                <w:szCs w:val="24"/>
              </w:rPr>
              <w:t>о</w:t>
            </w:r>
            <w:r w:rsidRPr="00EB1A52">
              <w:rPr>
                <w:sz w:val="24"/>
                <w:szCs w:val="24"/>
              </w:rPr>
              <w:t>–</w:t>
            </w:r>
            <w:proofErr w:type="gramEnd"/>
            <w:r w:rsidRPr="00EB1A52">
              <w:rPr>
                <w:sz w:val="24"/>
                <w:szCs w:val="24"/>
              </w:rPr>
              <w:t xml:space="preserve"> </w:t>
            </w:r>
            <w:r w:rsidR="00440A2B" w:rsidRPr="00EB1A52">
              <w:rPr>
                <w:sz w:val="24"/>
                <w:szCs w:val="24"/>
              </w:rPr>
              <w:t>оздоровительной работы в соответствии с основной общеобразовательной программой дошкольного образования;</w:t>
            </w:r>
          </w:p>
          <w:p w14:paraId="75FD21C0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0B04CC5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521F2C25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10ED76C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077CBDAB" w14:textId="77777777" w:rsidTr="00611D1C">
        <w:tc>
          <w:tcPr>
            <w:tcW w:w="634" w:type="dxa"/>
          </w:tcPr>
          <w:p w14:paraId="7EB0CD0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10.</w:t>
            </w:r>
          </w:p>
        </w:tc>
        <w:tc>
          <w:tcPr>
            <w:tcW w:w="2480" w:type="dxa"/>
          </w:tcPr>
          <w:p w14:paraId="5FB64C3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536" w:type="dxa"/>
          </w:tcPr>
          <w:p w14:paraId="6F9630F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и реализация программ дополнительного образования на базе дошкольного образовательного учреждения;</w:t>
            </w:r>
          </w:p>
          <w:p w14:paraId="6FE272C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реализуется в полном объеме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10 баллов;</w:t>
            </w:r>
          </w:p>
          <w:p w14:paraId="5D5991A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частично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плюс 5 баллов;</w:t>
            </w:r>
          </w:p>
          <w:p w14:paraId="5035CCB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не реализуется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760" w:type="dxa"/>
          </w:tcPr>
          <w:p w14:paraId="3AFC98B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48690C36" w14:textId="77777777" w:rsidTr="00611D1C">
        <w:tc>
          <w:tcPr>
            <w:tcW w:w="634" w:type="dxa"/>
          </w:tcPr>
          <w:p w14:paraId="5784FA4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11.</w:t>
            </w:r>
          </w:p>
        </w:tc>
        <w:tc>
          <w:tcPr>
            <w:tcW w:w="2480" w:type="dxa"/>
          </w:tcPr>
          <w:p w14:paraId="23822F44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4536" w:type="dxa"/>
          </w:tcPr>
          <w:p w14:paraId="545C036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результаты проведенной независимой оценки качества образовательной деятельности дошкольного </w:t>
            </w:r>
            <w:r w:rsidR="00440A2B" w:rsidRPr="00EB1A52">
              <w:rPr>
                <w:sz w:val="24"/>
                <w:szCs w:val="24"/>
              </w:rPr>
              <w:lastRenderedPageBreak/>
              <w:t>образовательного учреждения (показатель формируется в сроки, установленные законодательством об образовании):</w:t>
            </w:r>
          </w:p>
          <w:p w14:paraId="68FAFC4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80 до 100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15 баллов,</w:t>
            </w:r>
          </w:p>
          <w:p w14:paraId="7FAE022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60 до 80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баллов,</w:t>
            </w:r>
          </w:p>
          <w:p w14:paraId="5196108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0 до 30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760" w:type="dxa"/>
          </w:tcPr>
          <w:p w14:paraId="0505BE7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15 баллов</w:t>
            </w:r>
          </w:p>
        </w:tc>
      </w:tr>
      <w:tr w:rsidR="00440A2B" w:rsidRPr="00EB1A52" w14:paraId="78AF5820" w14:textId="77777777" w:rsidTr="00611D1C">
        <w:tc>
          <w:tcPr>
            <w:tcW w:w="634" w:type="dxa"/>
          </w:tcPr>
          <w:p w14:paraId="01064EC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80" w:type="dxa"/>
          </w:tcPr>
          <w:p w14:paraId="6A0A10D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4536" w:type="dxa"/>
          </w:tcPr>
          <w:p w14:paraId="1F3530C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своевременное и качественное выполнение поручений и (или) документов, поступивших в образовательную организацию из Министерства образования и науки КЧР, муниципальных органов управления образованием, иных организаций:</w:t>
            </w:r>
          </w:p>
          <w:p w14:paraId="569CD60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фактов нарушения сроков невыполнения (за исключением документов, невыполненных по объективным причинам)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баллов;</w:t>
            </w:r>
          </w:p>
          <w:p w14:paraId="59CA8F1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одного факта нарушения сроков, невыполнения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8 баллов,</w:t>
            </w:r>
          </w:p>
          <w:p w14:paraId="4ADF93E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трех фактов нарушения сроков, невыполнения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6 баллов;</w:t>
            </w:r>
          </w:p>
          <w:p w14:paraId="7E3A1A7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неоднократных фактов (от четырех и более)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2760" w:type="dxa"/>
          </w:tcPr>
          <w:p w14:paraId="1616831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7082DA1B" w14:textId="77777777" w:rsidTr="00611D1C">
        <w:tc>
          <w:tcPr>
            <w:tcW w:w="634" w:type="dxa"/>
            <w:tcBorders>
              <w:bottom w:val="single" w:sz="4" w:space="0" w:color="auto"/>
            </w:tcBorders>
          </w:tcPr>
          <w:p w14:paraId="79D4B6D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13.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70782435" w14:textId="77777777" w:rsidR="00440A2B" w:rsidRPr="00EB1A52" w:rsidRDefault="00440A2B" w:rsidP="00A3347F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Реализация федеральных проектов национального </w:t>
            </w:r>
            <w:r w:rsidR="00A3347F" w:rsidRPr="00EB1A52">
              <w:rPr>
                <w:sz w:val="24"/>
                <w:szCs w:val="24"/>
              </w:rPr>
              <w:t>проекта</w:t>
            </w:r>
            <w:r w:rsidRPr="00EB1A52">
              <w:rPr>
                <w:sz w:val="24"/>
                <w:szCs w:val="24"/>
              </w:rPr>
              <w:t xml:space="preserve"> "Образование"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C12030F" w14:textId="77777777" w:rsidR="00440A2B" w:rsidRPr="00EB1A52" w:rsidRDefault="00F14179" w:rsidP="00A3347F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реализация мероприятий и (или) участие в реализации на территории КЧР, предусмотренных федеральными проектами национального </w:t>
            </w:r>
            <w:r w:rsidR="00A3347F" w:rsidRPr="00EB1A52">
              <w:rPr>
                <w:sz w:val="24"/>
                <w:szCs w:val="24"/>
              </w:rPr>
              <w:t>проекта</w:t>
            </w:r>
            <w:r w:rsidR="00440A2B" w:rsidRPr="00EB1A52">
              <w:rPr>
                <w:sz w:val="24"/>
                <w:szCs w:val="24"/>
              </w:rPr>
              <w:t xml:space="preserve"> "Образование" (участие)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A0C2F63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44330342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6F62249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14.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0B8E3AB1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Оценка профессиональных компетенций руководителя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A6E488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соответствие квалификационных характеристик руководителя требуемым уровням профессиональной подготовки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балла;</w:t>
            </w:r>
          </w:p>
          <w:p w14:paraId="23E2488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руководитель образовательной организации добровольно прошел процедуру профессиональных дефицитов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балла;</w:t>
            </w:r>
          </w:p>
          <w:p w14:paraId="3B052DD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руководитель образовательной организации прошел добровольную сертификацию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3 балла;</w:t>
            </w:r>
          </w:p>
          <w:p w14:paraId="50BBB5C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 отношении руководителя ранее проводилась оценка качества управленческой деятельности, результат положительный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3 балла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4C39104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4D9CBB15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410D809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15.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453CC209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Организация получения образования обучающимися с ОВЗ, детьм</w:t>
            </w:r>
            <w:proofErr w:type="gramStart"/>
            <w:r w:rsidRPr="00EB1A52">
              <w:rPr>
                <w:sz w:val="24"/>
                <w:szCs w:val="24"/>
              </w:rPr>
              <w:t>и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инвалидами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ECBB5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создание специальных условий для получения образования обучающимися с ОВЗ, детьм</w:t>
            </w:r>
            <w:proofErr w:type="gramStart"/>
            <w:r w:rsidR="00440A2B" w:rsidRPr="00EB1A52">
              <w:rPr>
                <w:sz w:val="24"/>
                <w:szCs w:val="24"/>
              </w:rPr>
              <w:t>и</w:t>
            </w:r>
            <w:r w:rsidRPr="00EB1A52">
              <w:rPr>
                <w:sz w:val="24"/>
                <w:szCs w:val="24"/>
              </w:rPr>
              <w:t>–</w:t>
            </w:r>
            <w:proofErr w:type="gramEnd"/>
            <w:r w:rsidRPr="00EB1A52">
              <w:rPr>
                <w:sz w:val="24"/>
                <w:szCs w:val="24"/>
              </w:rPr>
              <w:t xml:space="preserve"> </w:t>
            </w:r>
            <w:r w:rsidR="00440A2B" w:rsidRPr="00EB1A52">
              <w:rPr>
                <w:sz w:val="24"/>
                <w:szCs w:val="24"/>
              </w:rPr>
              <w:t xml:space="preserve">инвалидами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02DC0447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6F7432" w:rsidRPr="00EB1A52" w14:paraId="149DFA2B" w14:textId="77777777" w:rsidTr="00611D1C">
        <w:tblPrEx>
          <w:tblBorders>
            <w:insideH w:val="nil"/>
          </w:tblBorders>
        </w:tblPrEx>
        <w:trPr>
          <w:trHeight w:val="10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03AE" w14:textId="77777777" w:rsidR="006F7432" w:rsidRPr="00EB1A52" w:rsidRDefault="006F7432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D5AA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Формирование резерва управленческих кадров в целях улучшения качества деятельности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E872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 организации работает специалист, включенный в резерв управленческих кадров –  5 баллов, в том числе:</w:t>
            </w:r>
          </w:p>
          <w:p w14:paraId="3CFA49D6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имеющий план индивидуального развития 1 балл;</w:t>
            </w:r>
          </w:p>
          <w:p w14:paraId="68EF6A36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выполнивший план индивидуального развития за отчетный период на 100% –  2 балла,</w:t>
            </w:r>
          </w:p>
          <w:p w14:paraId="43CA80CB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выполнивший план индивидуального развития за отчетный период в объеме от 50 до 90% –  1 балл;</w:t>
            </w:r>
          </w:p>
          <w:p w14:paraId="4ABBCA28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выполнивший план индивидуального развития за отчетный период в объеме менее 50% –  0 баллов;</w:t>
            </w:r>
          </w:p>
          <w:p w14:paraId="21473547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–  прошедший обучение в отчетный период 1 баллов;</w:t>
            </w:r>
            <w:proofErr w:type="gramEnd"/>
          </w:p>
          <w:p w14:paraId="43D3A8FA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успешно прошел личностн</w:t>
            </w:r>
            <w:proofErr w:type="gramStart"/>
            <w:r w:rsidRPr="00EB1A52">
              <w:rPr>
                <w:sz w:val="24"/>
                <w:szCs w:val="24"/>
              </w:rPr>
              <w:t>о–</w:t>
            </w:r>
            <w:proofErr w:type="gramEnd"/>
            <w:r w:rsidRPr="00EB1A52">
              <w:rPr>
                <w:sz w:val="24"/>
                <w:szCs w:val="24"/>
              </w:rPr>
              <w:t xml:space="preserve"> профессиональную диагностику –  1 балл;</w:t>
            </w:r>
          </w:p>
          <w:p w14:paraId="2A0663E6" w14:textId="77777777" w:rsidR="006F7432" w:rsidRPr="00EB1A52" w:rsidRDefault="006F7432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–  назначен на руководящую должность в отчетный период –  2 балла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349AB" w14:textId="77777777" w:rsidR="006F7432" w:rsidRPr="00EB1A52" w:rsidRDefault="00677A1C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12 баллов</w:t>
            </w:r>
          </w:p>
        </w:tc>
      </w:tr>
      <w:tr w:rsidR="00440A2B" w:rsidRPr="00EB1A52" w14:paraId="4706C462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0B92FD52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17.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10CE106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Обеспечение образовательной организации квалифицированными педагогическими работниками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621596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доля учителей с установленной первой и высшей квалификацией 90% и более 2 балла;</w:t>
            </w:r>
          </w:p>
          <w:p w14:paraId="487097E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доля учителей с высшим образованием 90% и более 2 балла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2280ECB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4 балла</w:t>
            </w:r>
          </w:p>
        </w:tc>
      </w:tr>
      <w:tr w:rsidR="00440A2B" w:rsidRPr="00EB1A52" w14:paraId="3BBD2AF8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9A8C681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18.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0AD43A14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Доля молодых педагогов в возрасте до 35 лет в кадровом составе образовательного учреждения от общего числа педагогов (учитываются работники по основной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AC4C45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30%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6 баллов;</w:t>
            </w:r>
          </w:p>
          <w:p w14:paraId="39AE1F5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10 до 20%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 балла;</w:t>
            </w:r>
          </w:p>
          <w:p w14:paraId="67F53A9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8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 балла;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45D5F24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 баллов</w:t>
            </w:r>
          </w:p>
        </w:tc>
      </w:tr>
      <w:tr w:rsidR="00440A2B" w:rsidRPr="00EB1A52" w14:paraId="0C01A63B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326525E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19.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5032DE0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Доля молодых педагогов со стажем работы от 0 до 5 лет в кадровом составе образовательного учреждения от общего числа педагогов (учитываются работники по основной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A7C926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6 баллов;</w:t>
            </w:r>
          </w:p>
          <w:p w14:paraId="280852E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5 до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 балла;</w:t>
            </w:r>
          </w:p>
          <w:p w14:paraId="6262371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3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 5%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 балла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6CE799B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 баллов</w:t>
            </w:r>
          </w:p>
        </w:tc>
      </w:tr>
      <w:tr w:rsidR="00440A2B" w:rsidRPr="00EB1A52" w14:paraId="5F4FCDED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652CC5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1754A0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BA6632F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2937DE1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183 балла</w:t>
            </w:r>
          </w:p>
        </w:tc>
      </w:tr>
    </w:tbl>
    <w:p w14:paraId="139BF86F" w14:textId="77777777" w:rsidR="00440A2B" w:rsidRDefault="00440A2B" w:rsidP="00440A2B">
      <w:pPr>
        <w:pStyle w:val="ConsPlusNormal"/>
        <w:jc w:val="both"/>
      </w:pPr>
    </w:p>
    <w:p w14:paraId="48901B29" w14:textId="77777777" w:rsidR="00677A1C" w:rsidRDefault="00677A1C" w:rsidP="00677A1C">
      <w:pPr>
        <w:pStyle w:val="ConsPlusNormal"/>
        <w:jc w:val="right"/>
      </w:pPr>
      <w:r>
        <w:lastRenderedPageBreak/>
        <w:t xml:space="preserve">Приложение </w:t>
      </w:r>
      <w:r w:rsidR="00611D1C">
        <w:t xml:space="preserve"> №</w:t>
      </w:r>
      <w:r w:rsidR="00CE4FEC">
        <w:t>2</w:t>
      </w:r>
    </w:p>
    <w:p w14:paraId="5B6EE0FD" w14:textId="77777777" w:rsidR="00677A1C" w:rsidRDefault="00677A1C" w:rsidP="00677A1C">
      <w:pPr>
        <w:pStyle w:val="ConsPlusTitle"/>
        <w:jc w:val="right"/>
        <w:rPr>
          <w:b w:val="0"/>
        </w:rPr>
      </w:pPr>
      <w:r>
        <w:t xml:space="preserve"> </w:t>
      </w:r>
      <w:r>
        <w:rPr>
          <w:b w:val="0"/>
        </w:rPr>
        <w:t xml:space="preserve">к Положению </w:t>
      </w:r>
      <w:r w:rsidRPr="00677A1C">
        <w:rPr>
          <w:b w:val="0"/>
        </w:rPr>
        <w:t>о выплатах стимулирующего</w:t>
      </w:r>
      <w:r>
        <w:rPr>
          <w:b w:val="0"/>
        </w:rPr>
        <w:t xml:space="preserve"> </w:t>
      </w:r>
      <w:r w:rsidRPr="00677A1C">
        <w:rPr>
          <w:b w:val="0"/>
        </w:rPr>
        <w:t>характера</w:t>
      </w:r>
    </w:p>
    <w:p w14:paraId="47BA35BB" w14:textId="77777777" w:rsidR="00677A1C" w:rsidRPr="00677A1C" w:rsidRDefault="00677A1C" w:rsidP="00677A1C">
      <w:pPr>
        <w:pStyle w:val="ConsPlusTitle"/>
        <w:jc w:val="right"/>
        <w:rPr>
          <w:b w:val="0"/>
        </w:rPr>
      </w:pPr>
      <w:r w:rsidRPr="00677A1C">
        <w:rPr>
          <w:b w:val="0"/>
        </w:rPr>
        <w:t xml:space="preserve"> руководителям образовательных учреждений </w:t>
      </w:r>
    </w:p>
    <w:p w14:paraId="4DAC2F62" w14:textId="77777777" w:rsidR="00677A1C" w:rsidRDefault="00677A1C" w:rsidP="00677A1C">
      <w:pPr>
        <w:pStyle w:val="ConsPlusTitle"/>
        <w:jc w:val="right"/>
        <w:rPr>
          <w:b w:val="0"/>
        </w:rPr>
      </w:pPr>
      <w:r>
        <w:rPr>
          <w:b w:val="0"/>
        </w:rPr>
        <w:t>Усть-Д</w:t>
      </w:r>
      <w:r w:rsidRPr="00677A1C">
        <w:rPr>
          <w:b w:val="0"/>
        </w:rPr>
        <w:t>жегутинского муниципального района</w:t>
      </w:r>
    </w:p>
    <w:p w14:paraId="61A2A462" w14:textId="77777777" w:rsidR="00440A2B" w:rsidRDefault="00440A2B" w:rsidP="00440A2B">
      <w:pPr>
        <w:pStyle w:val="ConsPlusNormal"/>
        <w:jc w:val="both"/>
      </w:pPr>
    </w:p>
    <w:p w14:paraId="37891F04" w14:textId="77777777" w:rsidR="00677A1C" w:rsidRPr="00EB1A52" w:rsidRDefault="00440A2B" w:rsidP="00440A2B">
      <w:pPr>
        <w:pStyle w:val="ConsPlusTitle"/>
        <w:jc w:val="center"/>
        <w:rPr>
          <w:b w:val="0"/>
        </w:rPr>
      </w:pPr>
      <w:bookmarkStart w:id="1" w:name="P209"/>
      <w:bookmarkEnd w:id="1"/>
      <w:r w:rsidRPr="00EB1A52">
        <w:rPr>
          <w:b w:val="0"/>
        </w:rPr>
        <w:t>ПРИМЕРНЫЕ ПОКАЗАТЕЛИ</w:t>
      </w:r>
      <w:r w:rsidR="00677A1C" w:rsidRPr="00EB1A52">
        <w:rPr>
          <w:b w:val="0"/>
        </w:rPr>
        <w:t xml:space="preserve"> </w:t>
      </w:r>
      <w:r w:rsidRPr="00EB1A52">
        <w:rPr>
          <w:b w:val="0"/>
        </w:rPr>
        <w:t>ЭФФЕКТИВНОСТИ ДЕЯТЕЛЬНОСТИ РУКОВОДИТЕЛЕЙ МУНИЦИПАЛЬНЫХ</w:t>
      </w:r>
      <w:r w:rsidR="00677A1C" w:rsidRPr="00EB1A52">
        <w:rPr>
          <w:b w:val="0"/>
        </w:rPr>
        <w:t xml:space="preserve"> </w:t>
      </w:r>
    </w:p>
    <w:p w14:paraId="2277A702" w14:textId="77777777" w:rsidR="00440A2B" w:rsidRPr="00EB1A52" w:rsidRDefault="00440A2B" w:rsidP="00440A2B">
      <w:pPr>
        <w:pStyle w:val="ConsPlusTitle"/>
        <w:jc w:val="center"/>
        <w:rPr>
          <w:b w:val="0"/>
        </w:rPr>
      </w:pPr>
      <w:r w:rsidRPr="00EB1A52">
        <w:rPr>
          <w:b w:val="0"/>
        </w:rPr>
        <w:t>ОБЩЕОБРАЗОВАТЕЛЬНЫХ УЧРЕЖДЕНИЙ</w:t>
      </w:r>
    </w:p>
    <w:p w14:paraId="6040AB10" w14:textId="77777777" w:rsidR="00440A2B" w:rsidRDefault="00440A2B" w:rsidP="00440A2B">
      <w:pPr>
        <w:pStyle w:val="ConsPlusNormal"/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043"/>
        <w:gridCol w:w="4541"/>
        <w:gridCol w:w="2192"/>
      </w:tblGrid>
      <w:tr w:rsidR="00440A2B" w:rsidRPr="00EB1A52" w14:paraId="77057A51" w14:textId="77777777" w:rsidTr="00611D1C">
        <w:tc>
          <w:tcPr>
            <w:tcW w:w="634" w:type="dxa"/>
          </w:tcPr>
          <w:p w14:paraId="2BEF79B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N </w:t>
            </w:r>
            <w:proofErr w:type="gramStart"/>
            <w:r w:rsidRPr="00EB1A52">
              <w:rPr>
                <w:sz w:val="24"/>
                <w:szCs w:val="24"/>
              </w:rPr>
              <w:t>п</w:t>
            </w:r>
            <w:proofErr w:type="gramEnd"/>
            <w:r w:rsidRPr="00EB1A52">
              <w:rPr>
                <w:sz w:val="24"/>
                <w:szCs w:val="24"/>
              </w:rPr>
              <w:t>/п</w:t>
            </w:r>
          </w:p>
        </w:tc>
        <w:tc>
          <w:tcPr>
            <w:tcW w:w="3043" w:type="dxa"/>
          </w:tcPr>
          <w:p w14:paraId="1D1CAFA8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Показатели эффективности деятельности руководителя</w:t>
            </w:r>
          </w:p>
        </w:tc>
        <w:tc>
          <w:tcPr>
            <w:tcW w:w="4541" w:type="dxa"/>
          </w:tcPr>
          <w:p w14:paraId="708B7B8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Критерии оценки эффективности деятельности руководителя</w:t>
            </w:r>
          </w:p>
        </w:tc>
        <w:tc>
          <w:tcPr>
            <w:tcW w:w="2192" w:type="dxa"/>
          </w:tcPr>
          <w:p w14:paraId="320EA61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B1A52">
              <w:rPr>
                <w:sz w:val="24"/>
                <w:szCs w:val="24"/>
              </w:rPr>
              <w:t>Максималь</w:t>
            </w:r>
            <w:r w:rsidR="00536E94" w:rsidRPr="00EB1A52">
              <w:rPr>
                <w:sz w:val="24"/>
                <w:szCs w:val="24"/>
              </w:rPr>
              <w:t>-</w:t>
            </w:r>
            <w:r w:rsidRPr="00EB1A52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B1A52">
              <w:rPr>
                <w:sz w:val="24"/>
                <w:szCs w:val="24"/>
              </w:rPr>
              <w:t xml:space="preserve"> коли</w:t>
            </w:r>
            <w:r w:rsidR="00536E94" w:rsidRPr="00EB1A52">
              <w:rPr>
                <w:sz w:val="24"/>
                <w:szCs w:val="24"/>
              </w:rPr>
              <w:t>-</w:t>
            </w:r>
            <w:proofErr w:type="spellStart"/>
            <w:r w:rsidRPr="00EB1A52">
              <w:rPr>
                <w:sz w:val="24"/>
                <w:szCs w:val="24"/>
              </w:rPr>
              <w:t>чество</w:t>
            </w:r>
            <w:proofErr w:type="spellEnd"/>
            <w:r w:rsidRPr="00EB1A52">
              <w:rPr>
                <w:sz w:val="24"/>
                <w:szCs w:val="24"/>
              </w:rPr>
              <w:t xml:space="preserve"> баллов при достижении показателя</w:t>
            </w:r>
          </w:p>
        </w:tc>
      </w:tr>
      <w:tr w:rsidR="00440A2B" w:rsidRPr="00EB1A52" w14:paraId="627D2AC3" w14:textId="77777777" w:rsidTr="00611D1C">
        <w:tc>
          <w:tcPr>
            <w:tcW w:w="634" w:type="dxa"/>
          </w:tcPr>
          <w:p w14:paraId="283272B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14:paraId="32675834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Наличие/отсутствие </w:t>
            </w:r>
            <w:proofErr w:type="gramStart"/>
            <w:r w:rsidRPr="00EB1A52">
              <w:rPr>
                <w:sz w:val="24"/>
                <w:szCs w:val="24"/>
              </w:rPr>
              <w:t>обучающихся</w:t>
            </w:r>
            <w:proofErr w:type="gramEnd"/>
            <w:r w:rsidRPr="00EB1A52">
              <w:rPr>
                <w:sz w:val="24"/>
                <w:szCs w:val="24"/>
              </w:rPr>
              <w:t>, оставленных на повторное обучение (по уровням получения образования)</w:t>
            </w:r>
          </w:p>
        </w:tc>
        <w:tc>
          <w:tcPr>
            <w:tcW w:w="4541" w:type="dxa"/>
          </w:tcPr>
          <w:p w14:paraId="41AFA38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обучающихся, оставленных на повторное обучение,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0A2217D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положительной динамики снижения количества обучающихся, оставленных на повторное обучение,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58F94EB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сохранение количества обучающихся, оставленных на повторное обучение,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баллов;</w:t>
            </w:r>
          </w:p>
          <w:p w14:paraId="6F4EE5B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увеличение количества обучающихся, оставленных на повторное обучение,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192" w:type="dxa"/>
          </w:tcPr>
          <w:p w14:paraId="40CF0EF2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30 баллов</w:t>
            </w:r>
          </w:p>
        </w:tc>
      </w:tr>
      <w:tr w:rsidR="00440A2B" w:rsidRPr="00EB1A52" w14:paraId="31F5C3D6" w14:textId="77777777" w:rsidTr="00611D1C">
        <w:tc>
          <w:tcPr>
            <w:tcW w:w="634" w:type="dxa"/>
            <w:tcBorders>
              <w:bottom w:val="single" w:sz="4" w:space="0" w:color="auto"/>
            </w:tcBorders>
          </w:tcPr>
          <w:p w14:paraId="76DE544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4A55098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Наличие/отсутствие обучающихся, не посещающих образовательное учреждение без уважительных причин</w:t>
            </w:r>
            <w:proofErr w:type="gramEnd"/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B5B6E1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обучающихся, систематически пропускающих учебные занятия по неуважительной причине</w:t>
            </w:r>
            <w:proofErr w:type="gramStart"/>
            <w:r w:rsidR="00440A2B" w:rsidRPr="00EB1A52">
              <w:rPr>
                <w:sz w:val="24"/>
                <w:szCs w:val="24"/>
              </w:rPr>
              <w:t>.</w:t>
            </w:r>
            <w:proofErr w:type="gramEnd"/>
            <w:r w:rsidR="00440A2B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</w:t>
            </w:r>
            <w:proofErr w:type="gramStart"/>
            <w:r w:rsidR="00440A2B" w:rsidRPr="00EB1A52">
              <w:rPr>
                <w:sz w:val="24"/>
                <w:szCs w:val="24"/>
              </w:rPr>
              <w:t>п</w:t>
            </w:r>
            <w:proofErr w:type="gramEnd"/>
            <w:r w:rsidR="00440A2B" w:rsidRPr="00EB1A52">
              <w:rPr>
                <w:sz w:val="24"/>
                <w:szCs w:val="24"/>
              </w:rPr>
              <w:t>люс 5 баллов;</w:t>
            </w:r>
          </w:p>
          <w:p w14:paraId="3D9C21D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положительной динамики снижения количества </w:t>
            </w:r>
            <w:proofErr w:type="gramStart"/>
            <w:r w:rsidR="00440A2B" w:rsidRPr="00EB1A52">
              <w:rPr>
                <w:sz w:val="24"/>
                <w:szCs w:val="24"/>
              </w:rPr>
              <w:t>обучающихся</w:t>
            </w:r>
            <w:proofErr w:type="gramEnd"/>
            <w:r w:rsidR="00440A2B" w:rsidRPr="00EB1A52">
              <w:rPr>
                <w:sz w:val="24"/>
                <w:szCs w:val="24"/>
              </w:rPr>
              <w:t xml:space="preserve">, систематически пропускающих учебные занятия по неуважительной причине,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29CBA7C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увеличение количества обучающихся, систематически пропускающих учебные занятия по неуважительной причине,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04F123C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 баллов</w:t>
            </w:r>
          </w:p>
        </w:tc>
      </w:tr>
      <w:tr w:rsidR="00440A2B" w:rsidRPr="00EB1A52" w14:paraId="7EF9669F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C66B3F9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B131905" w14:textId="77777777" w:rsidR="00440A2B" w:rsidRPr="00EB1A52" w:rsidRDefault="00440A2B" w:rsidP="00536E94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Наличие призеров Всероссийской олимпиады школьников, конкурса научно</w:t>
            </w:r>
            <w:r w:rsidR="00536E94" w:rsidRPr="00EB1A52">
              <w:rPr>
                <w:sz w:val="24"/>
                <w:szCs w:val="24"/>
              </w:rPr>
              <w:t>-</w:t>
            </w:r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исследовательских и учебно</w:t>
            </w:r>
            <w:r w:rsidR="00536E94" w:rsidRPr="00EB1A52">
              <w:rPr>
                <w:sz w:val="24"/>
                <w:szCs w:val="24"/>
              </w:rPr>
              <w:t>-</w:t>
            </w:r>
            <w:r w:rsidRPr="00EB1A52">
              <w:rPr>
                <w:sz w:val="24"/>
                <w:szCs w:val="24"/>
              </w:rPr>
              <w:t>исследовательских работ разных уровней по общеобразовательным предметам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6B3AC2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муниципальный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25E158F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республиканский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511F106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всероссийский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15 баллов;</w:t>
            </w:r>
          </w:p>
          <w:p w14:paraId="2FC48E3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международный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28FBAAE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 баллов</w:t>
            </w:r>
          </w:p>
        </w:tc>
      </w:tr>
      <w:tr w:rsidR="00440A2B" w:rsidRPr="00EB1A52" w14:paraId="045F0183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0E2D18E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588E0EB9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Проведение руководителем образовательного </w:t>
            </w:r>
            <w:r w:rsidRPr="00EB1A52">
              <w:rPr>
                <w:sz w:val="24"/>
                <w:szCs w:val="24"/>
              </w:rPr>
              <w:lastRenderedPageBreak/>
              <w:t>учреждения семинаров, совещаний по вопросам организации образовательной деятельности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5CD7BCC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муниципального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5B71010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республиканского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1940EC8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всероссийского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7 баллов;</w:t>
            </w:r>
          </w:p>
          <w:p w14:paraId="6ABF4E2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международного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4826678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10 баллов</w:t>
            </w:r>
          </w:p>
        </w:tc>
      </w:tr>
      <w:tr w:rsidR="00440A2B" w:rsidRPr="00EB1A52" w14:paraId="60BACFCD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BC9B30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13E6662B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Доля молодых педагогов со стажем работы от 0 до 5 лет в кадровом составе образовательного учреждения от общего числа педагогов (учитываются работники по основной деятельности)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8EA49C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6 баллов;</w:t>
            </w:r>
          </w:p>
          <w:p w14:paraId="1F1E109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5 до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5F6E755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 5%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 балла;</w:t>
            </w:r>
          </w:p>
          <w:p w14:paraId="2B99B08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4215FDE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 баллов</w:t>
            </w:r>
          </w:p>
        </w:tc>
      </w:tr>
      <w:tr w:rsidR="00440A2B" w:rsidRPr="00EB1A52" w14:paraId="4F75E2BA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9C2C47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3FF8C12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Доля </w:t>
            </w:r>
            <w:proofErr w:type="gramStart"/>
            <w:r w:rsidRPr="00EB1A52">
              <w:rPr>
                <w:sz w:val="24"/>
                <w:szCs w:val="24"/>
              </w:rPr>
              <w:t>обучающихся</w:t>
            </w:r>
            <w:proofErr w:type="gramEnd"/>
            <w:r w:rsidRPr="00EB1A52">
              <w:rPr>
                <w:sz w:val="24"/>
                <w:szCs w:val="24"/>
              </w:rPr>
              <w:t>, совершивших правонарушения, преступления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516FBF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1DCD03C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положительная динамика (снижение)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5D17BDD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отрицательная динамика (увеличение)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 за 1 обучающегося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72DAD04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 баллов</w:t>
            </w:r>
          </w:p>
        </w:tc>
      </w:tr>
      <w:tr w:rsidR="00440A2B" w:rsidRPr="00EB1A52" w14:paraId="77A96CD3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887E1CB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7.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0FEE1BFD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Наличие индивидуальных образовательных маршрутов:</w:t>
            </w:r>
          </w:p>
          <w:p w14:paraId="3CB47A7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</w:t>
            </w:r>
            <w:proofErr w:type="gramStart"/>
            <w:r w:rsidR="00440A2B" w:rsidRPr="00EB1A52">
              <w:rPr>
                <w:sz w:val="24"/>
                <w:szCs w:val="24"/>
              </w:rPr>
              <w:t>обучающихся</w:t>
            </w:r>
            <w:proofErr w:type="gramEnd"/>
            <w:r w:rsidR="00440A2B" w:rsidRPr="00EB1A52">
              <w:rPr>
                <w:sz w:val="24"/>
                <w:szCs w:val="24"/>
              </w:rPr>
              <w:t xml:space="preserve"> с высоким уровнем интеллектуального развития;</w:t>
            </w:r>
          </w:p>
          <w:p w14:paraId="72CB4B5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</w:t>
            </w:r>
            <w:proofErr w:type="gramStart"/>
            <w:r w:rsidR="00440A2B" w:rsidRPr="00EB1A52">
              <w:rPr>
                <w:sz w:val="24"/>
                <w:szCs w:val="24"/>
              </w:rPr>
              <w:t>обучающихся</w:t>
            </w:r>
            <w:proofErr w:type="gramEnd"/>
            <w:r w:rsidR="00440A2B" w:rsidRPr="00EB1A52">
              <w:rPr>
                <w:sz w:val="24"/>
                <w:szCs w:val="24"/>
              </w:rPr>
              <w:t xml:space="preserve"> с особыми возможностями здоровья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C15810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реализуется в полном объеме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600497B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не реализуется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B3DA9D7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089F195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9C0E50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8.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381FC3B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Соответствие деятельности образовательного учреждения требованиям законодательства в сфере образования:</w:t>
            </w:r>
          </w:p>
          <w:p w14:paraId="35A432D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предписаний со стороны надзорных органов в части нарушений законодательства в деятельности образовательного учреждения (по нарушениям, возникшим в период исполнения обязанностей руководителя);</w:t>
            </w:r>
          </w:p>
          <w:p w14:paraId="773E9F5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выполнение плана по устранению выявленных нарушений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873D2E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реализуется в полном объеме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4E6DC865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реализуется частично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64ADAF8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не реализуется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7634541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7F4F042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705C01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9.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12A604F9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Исполнительская дисциплина (качественное ведение документации, </w:t>
            </w:r>
            <w:r w:rsidRPr="00EB1A52">
              <w:rPr>
                <w:sz w:val="24"/>
                <w:szCs w:val="24"/>
              </w:rPr>
              <w:lastRenderedPageBreak/>
              <w:t>своевременное предоставление материалов)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619922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 за каждый факт непредставления информации или предоставление не достоверной </w:t>
            </w:r>
            <w:r w:rsidR="00440A2B" w:rsidRPr="00EB1A52">
              <w:rPr>
                <w:sz w:val="24"/>
                <w:szCs w:val="24"/>
              </w:rPr>
              <w:lastRenderedPageBreak/>
              <w:t>информации по запросу Министерства образования и науки КЧР, муниципальных органов исполнительной власти КЧР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1E08F03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20 баллов</w:t>
            </w:r>
          </w:p>
        </w:tc>
      </w:tr>
      <w:tr w:rsidR="00440A2B" w:rsidRPr="00EB1A52" w14:paraId="335A0720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AB1F23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7A6D4F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Отсутствие обоснованных обращений граждан по поводу конфликтных ситуаций в образовательном учреждении, уровень решения конфликтных ситуаций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6644FA85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обращений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7F4BA4A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обоснованных обращений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13F8301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7F87A395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1FD01A83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11.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0D95DCC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Участие образовательного учреждения в оздоровительной кампании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организация работы лагерей с дневным пребыванием в рамках предоставленной квоты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944435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набор детей в количестве, соответствующем квоте,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5AD85A8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неисполнение квоты по числу детей в лагере с дневным пребыванием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391541BC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C4CC776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119B869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12.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1687F5B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Сокрытие попыток суицида среди обучающихся образовательного учреждения, случаев жестокого обращения со стороны обучающихся и педагогов, случаев травматизма участников учебн</w:t>
            </w:r>
            <w:proofErr w:type="gramStart"/>
            <w:r w:rsidRPr="00EB1A52">
              <w:rPr>
                <w:sz w:val="24"/>
                <w:szCs w:val="24"/>
              </w:rPr>
              <w:t>о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8E9A47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36589F7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3 балла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00EB41E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3 балла</w:t>
            </w:r>
          </w:p>
        </w:tc>
      </w:tr>
      <w:tr w:rsidR="00440A2B" w:rsidRPr="00EB1A52" w14:paraId="035B9708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088CD3B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13.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1DA2A3E4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Травматизм и заболеваемость обучающихся и работников, связанных с нарушением технических и санитарн</w:t>
            </w:r>
            <w:proofErr w:type="gramStart"/>
            <w:r w:rsidRPr="00EB1A52">
              <w:rPr>
                <w:sz w:val="24"/>
                <w:szCs w:val="24"/>
              </w:rPr>
              <w:t>о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гигиенических норм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376333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68970F6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3 балла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0636E77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3 балла</w:t>
            </w:r>
          </w:p>
        </w:tc>
      </w:tr>
      <w:tr w:rsidR="00440A2B" w:rsidRPr="00EB1A52" w14:paraId="0A376E6E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BBDC19B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14.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69B93DE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Деятельность учреждения в социуме: количество документов общественного признания учреждения (участие и победы учреждения в творческих и интеллектуальных конкурсах, соревнованиях различного уровня, конкурсах социальных проектов, но не педагогов и обучающихся)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287FA9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муниципальный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35A462F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республиканский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7E768DB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всероссийский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15 баллов;</w:t>
            </w:r>
          </w:p>
          <w:p w14:paraId="252724A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международный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69B61B0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 баллов</w:t>
            </w:r>
          </w:p>
        </w:tc>
      </w:tr>
      <w:tr w:rsidR="00440A2B" w:rsidRPr="00EB1A52" w14:paraId="298A7497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0B941CC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15.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C1F9A5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7371A67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результаты проведенной независимой оценки качества образовательной деятельности дошкольного </w:t>
            </w:r>
            <w:r w:rsidR="00440A2B" w:rsidRPr="00EB1A52">
              <w:rPr>
                <w:sz w:val="24"/>
                <w:szCs w:val="24"/>
              </w:rPr>
              <w:lastRenderedPageBreak/>
              <w:t>образовательного учреждения (показатель формируется в сроки, установленные законодательством об образовании):</w:t>
            </w:r>
          </w:p>
          <w:p w14:paraId="6A0D1F4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80 до 100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15 баллов,</w:t>
            </w:r>
          </w:p>
          <w:p w14:paraId="1475585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60 до 80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баллов,</w:t>
            </w:r>
          </w:p>
          <w:p w14:paraId="74CA8C8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0 до 30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197E9E4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15 баллов</w:t>
            </w:r>
          </w:p>
        </w:tc>
      </w:tr>
      <w:tr w:rsidR="00440A2B" w:rsidRPr="00EB1A52" w14:paraId="1BC70D78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FA78F2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1A2CDF1C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677F14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своевременное и качественное выполнение поручений и (или) документов, поступивших в образовательную организацию из Министерства образования и науки КЧР</w:t>
            </w:r>
            <w:proofErr w:type="gramStart"/>
            <w:r w:rsidR="00440A2B" w:rsidRPr="00EB1A52">
              <w:rPr>
                <w:sz w:val="24"/>
                <w:szCs w:val="24"/>
              </w:rPr>
              <w:t>.</w:t>
            </w:r>
            <w:proofErr w:type="gramEnd"/>
            <w:r w:rsidR="00440A2B" w:rsidRPr="00EB1A52">
              <w:rPr>
                <w:sz w:val="24"/>
                <w:szCs w:val="24"/>
              </w:rPr>
              <w:t xml:space="preserve"> </w:t>
            </w:r>
            <w:proofErr w:type="gramStart"/>
            <w:r w:rsidR="00440A2B" w:rsidRPr="00EB1A52">
              <w:rPr>
                <w:sz w:val="24"/>
                <w:szCs w:val="24"/>
              </w:rPr>
              <w:t>м</w:t>
            </w:r>
            <w:proofErr w:type="gramEnd"/>
            <w:r w:rsidR="00440A2B" w:rsidRPr="00EB1A52">
              <w:rPr>
                <w:sz w:val="24"/>
                <w:szCs w:val="24"/>
              </w:rPr>
              <w:t>униципальных органов управления образованием, иных организаций:</w:t>
            </w:r>
          </w:p>
          <w:p w14:paraId="026F8B1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фактов нарушения сроков невыполнения (за исключением документов, невыполненных по объективным причинам)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баллов;</w:t>
            </w:r>
          </w:p>
          <w:p w14:paraId="0C3856A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одного факта нарушения сроков, невыполнения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8 баллов,</w:t>
            </w:r>
          </w:p>
          <w:p w14:paraId="68607E2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трех фактов нарушения сроков, невыполнения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6 баллов;</w:t>
            </w:r>
          </w:p>
          <w:p w14:paraId="58D4DEA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неоднократных фактов (от четырех и более)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796E693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86405C9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E5C67C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17.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7A05CCBA" w14:textId="77777777" w:rsidR="00440A2B" w:rsidRPr="00EB1A52" w:rsidRDefault="00440A2B" w:rsidP="00536E94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Реализация федеральных проектов национального </w:t>
            </w:r>
            <w:r w:rsidR="00536E94" w:rsidRPr="00EB1A52">
              <w:rPr>
                <w:sz w:val="24"/>
                <w:szCs w:val="24"/>
              </w:rPr>
              <w:t>проекта</w:t>
            </w:r>
            <w:r w:rsidRPr="00EB1A52">
              <w:rPr>
                <w:sz w:val="24"/>
                <w:szCs w:val="24"/>
              </w:rPr>
              <w:t xml:space="preserve"> "Образование"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B8BE572" w14:textId="77777777" w:rsidR="00440A2B" w:rsidRPr="00EB1A52" w:rsidRDefault="00F14179" w:rsidP="00536E94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реализация мероприятий и (или) участие в реализации на территории КЧР, предусмотренных федеральными проектами национального </w:t>
            </w:r>
            <w:r w:rsidR="00536E94" w:rsidRPr="00EB1A52">
              <w:rPr>
                <w:sz w:val="24"/>
                <w:szCs w:val="24"/>
              </w:rPr>
              <w:t>проекта</w:t>
            </w:r>
            <w:r w:rsidR="00440A2B" w:rsidRPr="00EB1A52">
              <w:rPr>
                <w:sz w:val="24"/>
                <w:szCs w:val="24"/>
              </w:rPr>
              <w:t xml:space="preserve"> "Образование" (участие)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50EE1337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42B67182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103EE3F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18.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57BB2196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Оценка профессиональных компетенций руководителя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104688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соответствие квалификационных характеристик руководителя требуемым уровням профессиональной подготовки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балла;</w:t>
            </w:r>
          </w:p>
          <w:p w14:paraId="612C1375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руководитель образовательной организации добровольно прошел процедуру профессиональных дефицитов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балла;</w:t>
            </w:r>
          </w:p>
          <w:p w14:paraId="72F363B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руководитель образовательной организации прошел добровольную сертификацию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3 балла;</w:t>
            </w:r>
          </w:p>
          <w:p w14:paraId="7E45591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 отношении руководителя ранее проводилась оценка качества управленческой деятельности, результат положительный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3 балла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4578B4A2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53184AB5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C2D6D1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19.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25BE84D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Организация получения образования обучающимися с ОВЗ, детьм</w:t>
            </w:r>
            <w:proofErr w:type="gramStart"/>
            <w:r w:rsidRPr="00EB1A52">
              <w:rPr>
                <w:sz w:val="24"/>
                <w:szCs w:val="24"/>
              </w:rPr>
              <w:t>и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инвалидами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8FAE73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создание специальных условий для получения образования обучающимися с ОВЗ, детьм</w:t>
            </w:r>
            <w:proofErr w:type="gramStart"/>
            <w:r w:rsidR="00440A2B" w:rsidRPr="00EB1A52">
              <w:rPr>
                <w:sz w:val="24"/>
                <w:szCs w:val="24"/>
              </w:rPr>
              <w:t>и</w:t>
            </w:r>
            <w:r w:rsidRPr="00EB1A52">
              <w:rPr>
                <w:sz w:val="24"/>
                <w:szCs w:val="24"/>
              </w:rPr>
              <w:t>–</w:t>
            </w:r>
            <w:proofErr w:type="gramEnd"/>
            <w:r w:rsidRPr="00EB1A52">
              <w:rPr>
                <w:sz w:val="24"/>
                <w:szCs w:val="24"/>
              </w:rPr>
              <w:t xml:space="preserve"> </w:t>
            </w:r>
            <w:r w:rsidR="00440A2B" w:rsidRPr="00EB1A52">
              <w:rPr>
                <w:sz w:val="24"/>
                <w:szCs w:val="24"/>
              </w:rPr>
              <w:t>инвалидами 10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6C855B9B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048F2D03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5F6F64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E5279DA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Формирование резерва управленческих кадров в целях улучшения качества деятельности </w:t>
            </w:r>
            <w:r w:rsidRPr="00EB1A52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D19704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 организации работает специалист, включенный в резерв управленческих кадров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5 баллов, в том числе:</w:t>
            </w:r>
          </w:p>
          <w:p w14:paraId="63F5CDC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имеющий план индивидуального </w:t>
            </w:r>
            <w:r w:rsidR="00440A2B" w:rsidRPr="00EB1A52">
              <w:rPr>
                <w:sz w:val="24"/>
                <w:szCs w:val="24"/>
              </w:rPr>
              <w:lastRenderedPageBreak/>
              <w:t xml:space="preserve">развития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 балл;</w:t>
            </w:r>
          </w:p>
          <w:p w14:paraId="67E33D2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выполнивший план индивидуального развития за отчетный период на 100%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балла,</w:t>
            </w:r>
          </w:p>
          <w:p w14:paraId="13ADEB6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выполнивший план индивидуального развития за отчетный период в объеме от 50 до 90%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 балл;</w:t>
            </w:r>
          </w:p>
          <w:p w14:paraId="122D311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выполнивший план индивидуального развития за отчетный период в объеме менее 50%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баллов;</w:t>
            </w:r>
          </w:p>
          <w:p w14:paraId="6AC0917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прошедший обучение в отчетный период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 баллов;</w:t>
            </w:r>
            <w:proofErr w:type="gramEnd"/>
          </w:p>
          <w:p w14:paraId="789AAF0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успешно прошел личностн</w:t>
            </w:r>
            <w:proofErr w:type="gramStart"/>
            <w:r w:rsidR="00440A2B" w:rsidRPr="00EB1A52">
              <w:rPr>
                <w:sz w:val="24"/>
                <w:szCs w:val="24"/>
              </w:rPr>
              <w:t>о</w:t>
            </w:r>
            <w:r w:rsidRPr="00EB1A52">
              <w:rPr>
                <w:sz w:val="24"/>
                <w:szCs w:val="24"/>
              </w:rPr>
              <w:t>–</w:t>
            </w:r>
            <w:proofErr w:type="gramEnd"/>
            <w:r w:rsidRPr="00EB1A52">
              <w:rPr>
                <w:sz w:val="24"/>
                <w:szCs w:val="24"/>
              </w:rPr>
              <w:t xml:space="preserve"> </w:t>
            </w:r>
            <w:r w:rsidR="00440A2B" w:rsidRPr="00EB1A52">
              <w:rPr>
                <w:sz w:val="24"/>
                <w:szCs w:val="24"/>
              </w:rPr>
              <w:t xml:space="preserve">профессиональную диагностику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 балл;</w:t>
            </w:r>
          </w:p>
          <w:p w14:paraId="613A272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назначен на руководящую должность в отчетный период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0EFC6A8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12 баллов</w:t>
            </w:r>
          </w:p>
        </w:tc>
      </w:tr>
      <w:tr w:rsidR="00440A2B" w:rsidRPr="00EB1A52" w14:paraId="6A51CA11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03BE8484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3EEE66D0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Обеспечение образовательной организации квалифицированными педагогическими работниками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5AEB0F8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доля учителей с установленной первой и высшей квалификацией 90% и более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балла;</w:t>
            </w:r>
          </w:p>
          <w:p w14:paraId="06BEAED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доля учителей с высшим образованием 90% и более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2 балла;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5C45516E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4 балла</w:t>
            </w:r>
          </w:p>
        </w:tc>
      </w:tr>
      <w:tr w:rsidR="00440A2B" w:rsidRPr="00EB1A52" w14:paraId="7A32F0C3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EC1D799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22.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D78F83A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Доля молодых педагогов в возрасте до 35 лет в кадровом составе образовательного учреждения от общего числа педагогов (учитываются работники по основной деятельности)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4D7954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30%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6 баллов;</w:t>
            </w:r>
          </w:p>
          <w:p w14:paraId="4D866DD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10 до 20%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 балла;</w:t>
            </w:r>
          </w:p>
          <w:p w14:paraId="393132B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8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 балла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F736D4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 баллов</w:t>
            </w:r>
          </w:p>
        </w:tc>
      </w:tr>
      <w:tr w:rsidR="00440A2B" w:rsidRPr="00EB1A52" w14:paraId="400ACA49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0F4B51BE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23.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578BA4E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Организация питания в общеобразовательных учреждениях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2341818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осуществление "Родительского контроля" за обеспечением горячим питанием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5 баллов;</w:t>
            </w:r>
          </w:p>
          <w:p w14:paraId="231271C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предписаний контрольно</w:t>
            </w:r>
            <w:r w:rsidR="00536E94" w:rsidRPr="00EB1A52">
              <w:rPr>
                <w:sz w:val="24"/>
                <w:szCs w:val="24"/>
              </w:rPr>
              <w:t>-</w:t>
            </w:r>
            <w:r w:rsidR="00440A2B" w:rsidRPr="00EB1A52">
              <w:rPr>
                <w:sz w:val="24"/>
                <w:szCs w:val="24"/>
              </w:rPr>
              <w:t xml:space="preserve">надзорных органов по вопросу обеспечения горячим питанием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5 баллов;</w:t>
            </w:r>
          </w:p>
          <w:p w14:paraId="15A2D9E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предписаний контрольно</w:t>
            </w:r>
            <w:r w:rsidR="00536E94" w:rsidRPr="00EB1A52">
              <w:rPr>
                <w:sz w:val="24"/>
                <w:szCs w:val="24"/>
              </w:rPr>
              <w:t>-</w:t>
            </w:r>
            <w:r w:rsidR="00440A2B" w:rsidRPr="00EB1A52">
              <w:rPr>
                <w:sz w:val="24"/>
                <w:szCs w:val="24"/>
              </w:rPr>
              <w:t xml:space="preserve">надзорных органов по вопросу обеспечения горячим питанием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38F004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32197924" w14:textId="77777777" w:rsidTr="00611D1C">
        <w:tblPrEx>
          <w:tblBorders>
            <w:insideH w:val="nil"/>
          </w:tblBorders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8FF1D3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6E10F13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Итого: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B02BF3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536DB083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249 баллов</w:t>
            </w:r>
          </w:p>
        </w:tc>
      </w:tr>
    </w:tbl>
    <w:p w14:paraId="164934F8" w14:textId="77777777" w:rsidR="00440A2B" w:rsidRDefault="00440A2B" w:rsidP="00440A2B">
      <w:pPr>
        <w:pStyle w:val="ConsPlusNormal"/>
        <w:jc w:val="both"/>
      </w:pPr>
    </w:p>
    <w:p w14:paraId="1181CE3C" w14:textId="77777777" w:rsidR="00440A2B" w:rsidRDefault="00440A2B" w:rsidP="00440A2B">
      <w:pPr>
        <w:pStyle w:val="ConsPlusNormal"/>
        <w:jc w:val="both"/>
      </w:pPr>
    </w:p>
    <w:p w14:paraId="3BD199DB" w14:textId="77777777" w:rsidR="00440A2B" w:rsidRDefault="00440A2B" w:rsidP="00440A2B">
      <w:pPr>
        <w:pStyle w:val="ConsPlusNormal"/>
        <w:jc w:val="both"/>
      </w:pPr>
    </w:p>
    <w:p w14:paraId="73083A07" w14:textId="77777777" w:rsidR="00440A2B" w:rsidRDefault="00440A2B" w:rsidP="00440A2B">
      <w:pPr>
        <w:pStyle w:val="ConsPlusNormal"/>
        <w:jc w:val="both"/>
      </w:pPr>
    </w:p>
    <w:p w14:paraId="1DA705B9" w14:textId="77777777" w:rsidR="00440A2B" w:rsidRDefault="00440A2B" w:rsidP="00440A2B">
      <w:pPr>
        <w:pStyle w:val="ConsPlusNormal"/>
        <w:jc w:val="both"/>
      </w:pPr>
    </w:p>
    <w:p w14:paraId="2B934254" w14:textId="77777777" w:rsidR="00611D1C" w:rsidRDefault="00611D1C" w:rsidP="00440A2B">
      <w:pPr>
        <w:pStyle w:val="ConsPlusNormal"/>
        <w:jc w:val="both"/>
      </w:pPr>
    </w:p>
    <w:p w14:paraId="4B646C3A" w14:textId="77777777" w:rsidR="00611D1C" w:rsidRDefault="00611D1C" w:rsidP="00440A2B">
      <w:pPr>
        <w:pStyle w:val="ConsPlusNormal"/>
        <w:jc w:val="both"/>
      </w:pPr>
    </w:p>
    <w:p w14:paraId="3AAEC837" w14:textId="77777777" w:rsidR="00536E94" w:rsidRDefault="00536E94" w:rsidP="00536E94">
      <w:pPr>
        <w:pStyle w:val="ConsPlusNormal"/>
        <w:jc w:val="right"/>
      </w:pPr>
      <w:r>
        <w:lastRenderedPageBreak/>
        <w:t xml:space="preserve">Приложение </w:t>
      </w:r>
      <w:r w:rsidR="00611D1C">
        <w:t>№</w:t>
      </w:r>
      <w:r>
        <w:t xml:space="preserve"> </w:t>
      </w:r>
      <w:r w:rsidR="00CE4FEC">
        <w:t>3</w:t>
      </w:r>
    </w:p>
    <w:p w14:paraId="5E43C7EA" w14:textId="77777777" w:rsidR="00536E94" w:rsidRDefault="00536E94" w:rsidP="00536E94">
      <w:pPr>
        <w:pStyle w:val="ConsPlusTitle"/>
        <w:jc w:val="right"/>
        <w:rPr>
          <w:b w:val="0"/>
        </w:rPr>
      </w:pPr>
      <w:r>
        <w:t xml:space="preserve"> </w:t>
      </w:r>
      <w:r>
        <w:rPr>
          <w:b w:val="0"/>
        </w:rPr>
        <w:t xml:space="preserve">к Положению </w:t>
      </w:r>
      <w:r w:rsidRPr="00677A1C">
        <w:rPr>
          <w:b w:val="0"/>
        </w:rPr>
        <w:t>о выплатах стимулирующего</w:t>
      </w:r>
      <w:r>
        <w:rPr>
          <w:b w:val="0"/>
        </w:rPr>
        <w:t xml:space="preserve"> </w:t>
      </w:r>
      <w:r w:rsidRPr="00677A1C">
        <w:rPr>
          <w:b w:val="0"/>
        </w:rPr>
        <w:t>характера</w:t>
      </w:r>
    </w:p>
    <w:p w14:paraId="695935FF" w14:textId="77777777" w:rsidR="00536E94" w:rsidRPr="00677A1C" w:rsidRDefault="00536E94" w:rsidP="00536E94">
      <w:pPr>
        <w:pStyle w:val="ConsPlusTitle"/>
        <w:jc w:val="right"/>
        <w:rPr>
          <w:b w:val="0"/>
        </w:rPr>
      </w:pPr>
      <w:r w:rsidRPr="00677A1C">
        <w:rPr>
          <w:b w:val="0"/>
        </w:rPr>
        <w:t xml:space="preserve"> руководителям образовательных учреждений </w:t>
      </w:r>
    </w:p>
    <w:p w14:paraId="1E79573F" w14:textId="77777777" w:rsidR="00536E94" w:rsidRDefault="00536E94" w:rsidP="00536E94">
      <w:pPr>
        <w:pStyle w:val="ConsPlusTitle"/>
        <w:jc w:val="right"/>
        <w:rPr>
          <w:b w:val="0"/>
        </w:rPr>
      </w:pPr>
      <w:r>
        <w:rPr>
          <w:b w:val="0"/>
        </w:rPr>
        <w:t>Усть-Д</w:t>
      </w:r>
      <w:r w:rsidRPr="00677A1C">
        <w:rPr>
          <w:b w:val="0"/>
        </w:rPr>
        <w:t>жегутинского муниципального района</w:t>
      </w:r>
    </w:p>
    <w:p w14:paraId="3014DD09" w14:textId="77777777" w:rsidR="00440A2B" w:rsidRDefault="00440A2B" w:rsidP="00440A2B">
      <w:pPr>
        <w:pStyle w:val="ConsPlusNormal"/>
        <w:jc w:val="both"/>
      </w:pPr>
    </w:p>
    <w:p w14:paraId="2B70713F" w14:textId="77777777" w:rsidR="00440A2B" w:rsidRPr="00EB1A52" w:rsidRDefault="00440A2B" w:rsidP="00611D1C">
      <w:pPr>
        <w:pStyle w:val="ConsPlusTitle"/>
        <w:jc w:val="center"/>
        <w:rPr>
          <w:b w:val="0"/>
        </w:rPr>
      </w:pPr>
      <w:bookmarkStart w:id="2" w:name="P402"/>
      <w:bookmarkEnd w:id="2"/>
      <w:r w:rsidRPr="00EB1A52">
        <w:rPr>
          <w:b w:val="0"/>
        </w:rPr>
        <w:t>ПОКАЗАТЕЛИ</w:t>
      </w:r>
      <w:r w:rsidR="00536E94" w:rsidRPr="00EB1A52">
        <w:rPr>
          <w:b w:val="0"/>
        </w:rPr>
        <w:t xml:space="preserve"> </w:t>
      </w:r>
      <w:proofErr w:type="gramStart"/>
      <w:r w:rsidRPr="00EB1A52">
        <w:rPr>
          <w:b w:val="0"/>
        </w:rPr>
        <w:t>ЭФФЕКТИВНОСТИ ДЕЯТЕЛЬНОСТИ РУКОВОДИТЕЛЕЙ МУНИЦИПАЛЬНЫХ</w:t>
      </w:r>
      <w:r w:rsidR="00536E94" w:rsidRPr="00EB1A52">
        <w:rPr>
          <w:b w:val="0"/>
        </w:rPr>
        <w:t xml:space="preserve"> </w:t>
      </w:r>
      <w:r w:rsidRPr="00EB1A52">
        <w:rPr>
          <w:b w:val="0"/>
        </w:rPr>
        <w:t>УЧРЕЖДЕНИЙ ДОПОЛНИТЕЛЬНОГО ОБРАЗОВАНИЯ</w:t>
      </w:r>
      <w:proofErr w:type="gramEnd"/>
    </w:p>
    <w:p w14:paraId="13B54299" w14:textId="77777777" w:rsidR="00440A2B" w:rsidRDefault="00440A2B" w:rsidP="00440A2B">
      <w:pPr>
        <w:pStyle w:val="ConsPlusNormal"/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4677"/>
        <w:gridCol w:w="1843"/>
      </w:tblGrid>
      <w:tr w:rsidR="00440A2B" w:rsidRPr="00EB1A52" w14:paraId="62711095" w14:textId="77777777" w:rsidTr="00EB1A52">
        <w:tc>
          <w:tcPr>
            <w:tcW w:w="624" w:type="dxa"/>
          </w:tcPr>
          <w:p w14:paraId="2BC8B0B7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N </w:t>
            </w:r>
            <w:proofErr w:type="gramStart"/>
            <w:r w:rsidRPr="00EB1A52">
              <w:rPr>
                <w:sz w:val="24"/>
                <w:szCs w:val="24"/>
              </w:rPr>
              <w:t>п</w:t>
            </w:r>
            <w:proofErr w:type="gramEnd"/>
            <w:r w:rsidRPr="00EB1A52">
              <w:rPr>
                <w:sz w:val="24"/>
                <w:szCs w:val="24"/>
              </w:rPr>
              <w:t>/п</w:t>
            </w:r>
          </w:p>
        </w:tc>
        <w:tc>
          <w:tcPr>
            <w:tcW w:w="3266" w:type="dxa"/>
          </w:tcPr>
          <w:p w14:paraId="4D301AB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Показатели эффективности деятельности руководителя</w:t>
            </w:r>
          </w:p>
        </w:tc>
        <w:tc>
          <w:tcPr>
            <w:tcW w:w="4677" w:type="dxa"/>
          </w:tcPr>
          <w:p w14:paraId="497EE90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Критерии оценки эффективности деятельности руководителя</w:t>
            </w:r>
          </w:p>
        </w:tc>
        <w:tc>
          <w:tcPr>
            <w:tcW w:w="1843" w:type="dxa"/>
          </w:tcPr>
          <w:p w14:paraId="24BF857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Максимальное количество баллов при достижении показателя</w:t>
            </w:r>
          </w:p>
        </w:tc>
      </w:tr>
      <w:tr w:rsidR="00440A2B" w:rsidRPr="00EB1A52" w14:paraId="3261C4A1" w14:textId="77777777" w:rsidTr="00EB1A52">
        <w:tc>
          <w:tcPr>
            <w:tcW w:w="624" w:type="dxa"/>
          </w:tcPr>
          <w:p w14:paraId="26960DDB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14:paraId="659E4959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Привлечение </w:t>
            </w:r>
            <w:proofErr w:type="gramStart"/>
            <w:r w:rsidRPr="00EB1A52">
              <w:rPr>
                <w:sz w:val="24"/>
                <w:szCs w:val="24"/>
              </w:rPr>
              <w:t>обучающихся</w:t>
            </w:r>
            <w:proofErr w:type="gramEnd"/>
            <w:r w:rsidRPr="00EB1A52">
              <w:rPr>
                <w:sz w:val="24"/>
                <w:szCs w:val="24"/>
              </w:rPr>
              <w:t>, состоящих на учете в "группе риска" (внутришкольный учет) или находящихся в социально опасном положении (внутриведомственный учет)</w:t>
            </w:r>
          </w:p>
        </w:tc>
        <w:tc>
          <w:tcPr>
            <w:tcW w:w="4677" w:type="dxa"/>
          </w:tcPr>
          <w:p w14:paraId="0470BD6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менее 5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баллов;</w:t>
            </w:r>
          </w:p>
          <w:p w14:paraId="741F5C6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 10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7229C864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10 чел. до 20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8 баллов;</w:t>
            </w:r>
          </w:p>
          <w:p w14:paraId="47F99BD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20 чел. до 30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15 баллов;</w:t>
            </w:r>
          </w:p>
          <w:p w14:paraId="4DDC562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свыше 30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20 баллов</w:t>
            </w:r>
          </w:p>
        </w:tc>
        <w:tc>
          <w:tcPr>
            <w:tcW w:w="1843" w:type="dxa"/>
          </w:tcPr>
          <w:p w14:paraId="18E2083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 баллов</w:t>
            </w:r>
          </w:p>
        </w:tc>
      </w:tr>
      <w:tr w:rsidR="00440A2B" w:rsidRPr="00EB1A52" w14:paraId="4540F61E" w14:textId="77777777" w:rsidTr="00EB1A52">
        <w:tc>
          <w:tcPr>
            <w:tcW w:w="624" w:type="dxa"/>
          </w:tcPr>
          <w:p w14:paraId="6BC1132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14:paraId="6907AD21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Наличие обучающихся, получивших призовые места в конкурсных мероприятиях различного уровня</w:t>
            </w:r>
            <w:proofErr w:type="gramEnd"/>
          </w:p>
        </w:tc>
        <w:tc>
          <w:tcPr>
            <w:tcW w:w="4677" w:type="dxa"/>
          </w:tcPr>
          <w:p w14:paraId="6689CA9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муниципальный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4F2DE98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республиканский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2F63F43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всероссийский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15 баллов;</w:t>
            </w:r>
          </w:p>
          <w:p w14:paraId="289CF9F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международный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20 баллов</w:t>
            </w:r>
          </w:p>
        </w:tc>
        <w:tc>
          <w:tcPr>
            <w:tcW w:w="1843" w:type="dxa"/>
          </w:tcPr>
          <w:p w14:paraId="292D2DC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 баллов</w:t>
            </w:r>
          </w:p>
        </w:tc>
      </w:tr>
      <w:tr w:rsidR="00440A2B" w:rsidRPr="00EB1A52" w14:paraId="3F0593FC" w14:textId="77777777" w:rsidTr="00EB1A52">
        <w:tc>
          <w:tcPr>
            <w:tcW w:w="624" w:type="dxa"/>
          </w:tcPr>
          <w:p w14:paraId="682EAECB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14:paraId="61F4900A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Охват дополнительным образованием обучающихся, нуждающихся в особой заботе государства (дет</w:t>
            </w:r>
            <w:proofErr w:type="gramStart"/>
            <w:r w:rsidRPr="00EB1A52">
              <w:rPr>
                <w:sz w:val="24"/>
                <w:szCs w:val="24"/>
              </w:rPr>
              <w:t>и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инвалиды, опекаемые, дети из малообеспеченных семей, дети из многодетных семей)</w:t>
            </w:r>
          </w:p>
        </w:tc>
        <w:tc>
          <w:tcPr>
            <w:tcW w:w="4677" w:type="dxa"/>
          </w:tcPr>
          <w:p w14:paraId="7E46B7DB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до 10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 балла;</w:t>
            </w:r>
          </w:p>
          <w:p w14:paraId="7A083FC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10 чел. до 20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29845D0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20 чел.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</w:t>
            </w:r>
          </w:p>
        </w:tc>
        <w:tc>
          <w:tcPr>
            <w:tcW w:w="1843" w:type="dxa"/>
          </w:tcPr>
          <w:p w14:paraId="55F1F9B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 баллов</w:t>
            </w:r>
          </w:p>
        </w:tc>
      </w:tr>
      <w:tr w:rsidR="00440A2B" w:rsidRPr="00EB1A52" w14:paraId="7DB17F22" w14:textId="77777777" w:rsidTr="00EB1A52">
        <w:tc>
          <w:tcPr>
            <w:tcW w:w="624" w:type="dxa"/>
          </w:tcPr>
          <w:p w14:paraId="540AEE5B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14:paraId="426701A9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Деятельность учреждения в социуме: количество документов общественного признания учреждения (участие и победы учреждения в творческих и интеллектуальных конкурсах, соревнованиях различного уровня, конкурсах социальных проектов, но не педагогов и обучающихся)</w:t>
            </w:r>
          </w:p>
        </w:tc>
        <w:tc>
          <w:tcPr>
            <w:tcW w:w="4677" w:type="dxa"/>
          </w:tcPr>
          <w:p w14:paraId="04B779C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муниципальный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0DC68DE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республиканский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153F620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всероссийский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15 баллов;</w:t>
            </w:r>
          </w:p>
          <w:p w14:paraId="3BA0E22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международный уровень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20 баллов</w:t>
            </w:r>
          </w:p>
        </w:tc>
        <w:tc>
          <w:tcPr>
            <w:tcW w:w="1843" w:type="dxa"/>
          </w:tcPr>
          <w:p w14:paraId="26113881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 баллов</w:t>
            </w:r>
          </w:p>
        </w:tc>
      </w:tr>
      <w:tr w:rsidR="00440A2B" w:rsidRPr="00EB1A52" w14:paraId="435A7234" w14:textId="77777777" w:rsidTr="00EB1A52">
        <w:tc>
          <w:tcPr>
            <w:tcW w:w="624" w:type="dxa"/>
          </w:tcPr>
          <w:p w14:paraId="1D672620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5.</w:t>
            </w:r>
          </w:p>
        </w:tc>
        <w:tc>
          <w:tcPr>
            <w:tcW w:w="3266" w:type="dxa"/>
          </w:tcPr>
          <w:p w14:paraId="192E6D53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Проведение руководителем образовательного учреждения </w:t>
            </w:r>
            <w:r w:rsidRPr="00EB1A52">
              <w:rPr>
                <w:sz w:val="24"/>
                <w:szCs w:val="24"/>
              </w:rPr>
              <w:lastRenderedPageBreak/>
              <w:t>семинаров, совещаний по вопросам организации образовательной деятельности</w:t>
            </w:r>
          </w:p>
        </w:tc>
        <w:tc>
          <w:tcPr>
            <w:tcW w:w="4677" w:type="dxa"/>
          </w:tcPr>
          <w:p w14:paraId="2524B88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муниципального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0CC7254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республиканского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4EEDC44C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всероссийского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7 баллов;</w:t>
            </w:r>
          </w:p>
          <w:p w14:paraId="1290779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проведение мероприятий международного уровня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</w:t>
            </w:r>
          </w:p>
        </w:tc>
        <w:tc>
          <w:tcPr>
            <w:tcW w:w="1843" w:type="dxa"/>
          </w:tcPr>
          <w:p w14:paraId="4B48CFD8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10 баллов</w:t>
            </w:r>
          </w:p>
        </w:tc>
      </w:tr>
      <w:tr w:rsidR="00440A2B" w:rsidRPr="00EB1A52" w14:paraId="7DB2C169" w14:textId="77777777" w:rsidTr="00EB1A52">
        <w:tc>
          <w:tcPr>
            <w:tcW w:w="624" w:type="dxa"/>
          </w:tcPr>
          <w:p w14:paraId="7FDBFB78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66" w:type="dxa"/>
          </w:tcPr>
          <w:p w14:paraId="354B2ED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Доля детей, охваченных сетевой формой организации обучения, по дополнительным общеразвивающим, предпрофессиональным программам</w:t>
            </w:r>
          </w:p>
        </w:tc>
        <w:tc>
          <w:tcPr>
            <w:tcW w:w="4677" w:type="dxa"/>
          </w:tcPr>
          <w:p w14:paraId="2050DEE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6 баллов;</w:t>
            </w:r>
          </w:p>
          <w:p w14:paraId="5982F90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5 до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1097C66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0 до 5%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 балла;</w:t>
            </w:r>
          </w:p>
          <w:p w14:paraId="29A4116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843" w:type="dxa"/>
          </w:tcPr>
          <w:p w14:paraId="163B582F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 баллов</w:t>
            </w:r>
          </w:p>
        </w:tc>
      </w:tr>
      <w:tr w:rsidR="00440A2B" w:rsidRPr="00EB1A52" w14:paraId="6C22AD74" w14:textId="77777777" w:rsidTr="00EB1A52">
        <w:tc>
          <w:tcPr>
            <w:tcW w:w="624" w:type="dxa"/>
          </w:tcPr>
          <w:p w14:paraId="4DB2DE24" w14:textId="77777777" w:rsidR="00440A2B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7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6200F4CD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Соответствие деятельности образовательного учреждения требованиям законодательства в сфере образования:</w:t>
            </w:r>
          </w:p>
          <w:p w14:paraId="59BC41A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предписаний со стороны надзорных органов в части нарушений законодательства в деятельности образовательного учреждения (по нарушениям, возникшим в период исполнения обязанностей руководителя);</w:t>
            </w:r>
          </w:p>
          <w:p w14:paraId="262E7935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выполнение плана по устранению выявленных нарушений</w:t>
            </w:r>
          </w:p>
        </w:tc>
        <w:tc>
          <w:tcPr>
            <w:tcW w:w="4677" w:type="dxa"/>
          </w:tcPr>
          <w:p w14:paraId="5FECB72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реализуется в полном объеме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173C19C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частично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77B5DEB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не реализуется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843" w:type="dxa"/>
          </w:tcPr>
          <w:p w14:paraId="172E73F1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678B3D1A" w14:textId="77777777" w:rsidTr="00EB1A52">
        <w:tc>
          <w:tcPr>
            <w:tcW w:w="624" w:type="dxa"/>
          </w:tcPr>
          <w:p w14:paraId="0965313B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8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A1E621A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Отсутствие обоснованных жалоб и обращений родителей и педагогических работников на неправомерные действия руководителя</w:t>
            </w:r>
          </w:p>
        </w:tc>
        <w:tc>
          <w:tcPr>
            <w:tcW w:w="4677" w:type="dxa"/>
          </w:tcPr>
          <w:p w14:paraId="4AA645B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жалоб, обращений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67CDD8F1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имеются жалобы, обращения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1843" w:type="dxa"/>
          </w:tcPr>
          <w:p w14:paraId="5F0896B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 баллов</w:t>
            </w:r>
          </w:p>
        </w:tc>
      </w:tr>
      <w:tr w:rsidR="00440A2B" w:rsidRPr="00EB1A52" w14:paraId="6526CD3C" w14:textId="77777777" w:rsidTr="00EB1A52">
        <w:tc>
          <w:tcPr>
            <w:tcW w:w="624" w:type="dxa"/>
          </w:tcPr>
          <w:p w14:paraId="63B3FEFC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9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B4A0302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Отсутствие случаев травматизма при организации образовательной деятельности среди обучающихся и работников образовательного учреждения</w:t>
            </w:r>
          </w:p>
        </w:tc>
        <w:tc>
          <w:tcPr>
            <w:tcW w:w="4677" w:type="dxa"/>
          </w:tcPr>
          <w:p w14:paraId="31622810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1DA7BA77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1843" w:type="dxa"/>
          </w:tcPr>
          <w:p w14:paraId="46A93A1A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 баллов</w:t>
            </w:r>
          </w:p>
        </w:tc>
      </w:tr>
      <w:tr w:rsidR="00440A2B" w:rsidRPr="00EB1A52" w14:paraId="0735400A" w14:textId="77777777" w:rsidTr="00EB1A52">
        <w:tc>
          <w:tcPr>
            <w:tcW w:w="624" w:type="dxa"/>
          </w:tcPr>
          <w:p w14:paraId="1C9C762D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396E6E18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Сокрытие случаев жестокого обращения со стороны обучающихся и педагогов, случаев травматизма участников учебн</w:t>
            </w:r>
            <w:proofErr w:type="gramStart"/>
            <w:r w:rsidRPr="00EB1A52">
              <w:rPr>
                <w:sz w:val="24"/>
                <w:szCs w:val="24"/>
              </w:rPr>
              <w:t>о</w:t>
            </w:r>
            <w:r w:rsidR="00F14179" w:rsidRPr="00EB1A52">
              <w:rPr>
                <w:sz w:val="24"/>
                <w:szCs w:val="24"/>
              </w:rPr>
              <w:t>–</w:t>
            </w:r>
            <w:proofErr w:type="gramEnd"/>
            <w:r w:rsidR="00F14179" w:rsidRPr="00EB1A52">
              <w:rPr>
                <w:sz w:val="24"/>
                <w:szCs w:val="24"/>
              </w:rPr>
              <w:t xml:space="preserve"> </w:t>
            </w:r>
            <w:r w:rsidRPr="00EB1A52">
              <w:rPr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4677" w:type="dxa"/>
          </w:tcPr>
          <w:p w14:paraId="5C826F13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12EC1C5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1843" w:type="dxa"/>
          </w:tcPr>
          <w:p w14:paraId="070934A5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5 баллов</w:t>
            </w:r>
          </w:p>
        </w:tc>
      </w:tr>
      <w:tr w:rsidR="00440A2B" w:rsidRPr="00EB1A52" w14:paraId="2247FFA0" w14:textId="77777777" w:rsidTr="00EB1A52">
        <w:tc>
          <w:tcPr>
            <w:tcW w:w="624" w:type="dxa"/>
          </w:tcPr>
          <w:p w14:paraId="20E6658C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11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41D28240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Доля молодых педагогов со стажем работы от 0 до 5 лет в кадровом составе </w:t>
            </w:r>
            <w:r w:rsidRPr="00EB1A52">
              <w:rPr>
                <w:sz w:val="24"/>
                <w:szCs w:val="24"/>
              </w:rPr>
              <w:lastRenderedPageBreak/>
              <w:t>образовательного учреждения от общего числа педагогов (учитываются работники по основной деятельности)</w:t>
            </w:r>
          </w:p>
        </w:tc>
        <w:tc>
          <w:tcPr>
            <w:tcW w:w="4677" w:type="dxa"/>
          </w:tcPr>
          <w:p w14:paraId="43DBBBA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5 баллов;</w:t>
            </w:r>
          </w:p>
          <w:p w14:paraId="5FBAA672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5 до 10%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3 балла;</w:t>
            </w:r>
          </w:p>
          <w:p w14:paraId="169046C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0 до 5%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2 балла;</w:t>
            </w:r>
          </w:p>
          <w:p w14:paraId="37F7C7DD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843" w:type="dxa"/>
          </w:tcPr>
          <w:p w14:paraId="37BB2A06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5 баллов</w:t>
            </w:r>
          </w:p>
        </w:tc>
      </w:tr>
      <w:tr w:rsidR="00440A2B" w:rsidRPr="00EB1A52" w14:paraId="2C8045F1" w14:textId="77777777" w:rsidTr="00EB1A52">
        <w:tc>
          <w:tcPr>
            <w:tcW w:w="624" w:type="dxa"/>
          </w:tcPr>
          <w:p w14:paraId="3F264FA1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12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3BC9974D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Участие образовательного учреждения в оздоровительной кампании </w:t>
            </w:r>
            <w:r w:rsidR="00F14179" w:rsidRPr="00EB1A52">
              <w:rPr>
                <w:sz w:val="24"/>
                <w:szCs w:val="24"/>
              </w:rPr>
              <w:t xml:space="preserve">– </w:t>
            </w:r>
            <w:r w:rsidRPr="00EB1A52">
              <w:rPr>
                <w:sz w:val="24"/>
                <w:szCs w:val="24"/>
              </w:rPr>
              <w:t xml:space="preserve"> организация работы лагерей с дневным пребыванием в рамках предоставленной квоты</w:t>
            </w:r>
          </w:p>
        </w:tc>
        <w:tc>
          <w:tcPr>
            <w:tcW w:w="4677" w:type="dxa"/>
          </w:tcPr>
          <w:p w14:paraId="3FBE2736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набор детей в количестве, соответствующем квоте,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плюс 10 баллов;</w:t>
            </w:r>
          </w:p>
          <w:p w14:paraId="7CF30BF8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неисполнение квоты по числу детей в лагере с дневным пребыванием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1843" w:type="dxa"/>
          </w:tcPr>
          <w:p w14:paraId="131F22A1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440A2B" w:rsidRPr="00EB1A52" w14:paraId="6CBAA445" w14:textId="77777777" w:rsidTr="00EB1A52">
        <w:tc>
          <w:tcPr>
            <w:tcW w:w="624" w:type="dxa"/>
          </w:tcPr>
          <w:p w14:paraId="50080504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13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5EB55BD1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4677" w:type="dxa"/>
          </w:tcPr>
          <w:p w14:paraId="6E905A4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результаты проведенной независимой оценки качества образовательной деятельности дошкольного образовательного учреждения (показатель формируется в сроки, установленные законодательством об образовании):</w:t>
            </w:r>
          </w:p>
          <w:p w14:paraId="32E56C6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80 до 100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15 баллов,</w:t>
            </w:r>
          </w:p>
          <w:p w14:paraId="267D88C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60 до 80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баллов,</w:t>
            </w:r>
          </w:p>
          <w:p w14:paraId="38F646AA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 0 до 30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1843" w:type="dxa"/>
          </w:tcPr>
          <w:p w14:paraId="5B01BCF3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15 баллов</w:t>
            </w:r>
          </w:p>
        </w:tc>
      </w:tr>
      <w:tr w:rsidR="00440A2B" w:rsidRPr="00EB1A52" w14:paraId="0A6491F3" w14:textId="77777777" w:rsidTr="00EB1A52">
        <w:tc>
          <w:tcPr>
            <w:tcW w:w="624" w:type="dxa"/>
          </w:tcPr>
          <w:p w14:paraId="4F3CDDC8" w14:textId="77777777" w:rsidR="00440A2B" w:rsidRPr="00EB1A52" w:rsidRDefault="001007B0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14</w:t>
            </w:r>
            <w:r w:rsidR="00440A2B" w:rsidRPr="00EB1A5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6D151F17" w14:textId="77777777" w:rsidR="00440A2B" w:rsidRPr="00EB1A52" w:rsidRDefault="00440A2B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4677" w:type="dxa"/>
          </w:tcPr>
          <w:p w14:paraId="5E56A299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своевременное и качественное выполнение поручений и (или) документов, поступивших в образовательную организацию из Министерства образования и науки КЧР, муниципальных органов управления образованием, иных организаций:</w:t>
            </w:r>
          </w:p>
          <w:p w14:paraId="3CA8C17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отсутствие фактов нарушения сроков невыполнения (за исключением документов, невыполненных по объективным причинам)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10 баллов;</w:t>
            </w:r>
          </w:p>
          <w:p w14:paraId="3113C68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одного факта нарушения сроков, невыполнения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8 баллов,</w:t>
            </w:r>
          </w:p>
          <w:p w14:paraId="5EB50FDF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трех фактов нарушения сроков, невыполнения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6 баллов;</w:t>
            </w:r>
          </w:p>
          <w:p w14:paraId="632ED97E" w14:textId="77777777" w:rsidR="00440A2B" w:rsidRPr="00EB1A52" w:rsidRDefault="00F14179" w:rsidP="00F14179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наличие неоднократных фактов (от четырех и более) </w:t>
            </w:r>
            <w:r w:rsidRPr="00EB1A52">
              <w:rPr>
                <w:sz w:val="24"/>
                <w:szCs w:val="24"/>
              </w:rPr>
              <w:t xml:space="preserve">– </w:t>
            </w:r>
            <w:r w:rsidR="00440A2B" w:rsidRPr="00EB1A52">
              <w:rPr>
                <w:sz w:val="24"/>
                <w:szCs w:val="24"/>
              </w:rPr>
              <w:t xml:space="preserve"> минус 5 баллов</w:t>
            </w:r>
          </w:p>
        </w:tc>
        <w:tc>
          <w:tcPr>
            <w:tcW w:w="1843" w:type="dxa"/>
          </w:tcPr>
          <w:p w14:paraId="175A9DCD" w14:textId="77777777" w:rsidR="00440A2B" w:rsidRPr="00EB1A52" w:rsidRDefault="00440A2B" w:rsidP="00F141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1007B0" w:rsidRPr="00EB1A52" w14:paraId="64FFD2C3" w14:textId="77777777" w:rsidTr="00EB1A52">
        <w:tc>
          <w:tcPr>
            <w:tcW w:w="624" w:type="dxa"/>
            <w:tcBorders>
              <w:bottom w:val="single" w:sz="4" w:space="0" w:color="auto"/>
            </w:tcBorders>
          </w:tcPr>
          <w:p w14:paraId="4F3FCDE6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15.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DCADA5A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Реализация федеральных проектов национального проекта "Образование"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A279AD1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реализация мероприятий и (или) участие в реализации на территории КЧР, предусмотренных федеральными проектами национального проекта "Образование" (участие)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6B21E2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1007B0" w:rsidRPr="00EB1A52" w14:paraId="64134257" w14:textId="77777777" w:rsidTr="00EB1A5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455FD3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16.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117A0B74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Оценка профессиональных компетенций руководителя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21626E7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соответствие квалификационных характеристик руководителя требуемым уровням профессиональной подготовки –  2 балла;</w:t>
            </w:r>
          </w:p>
          <w:p w14:paraId="76DF2383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руководитель образовательной организации добровольно прошел процедуру профессиональных дефицитов –  2 балла;</w:t>
            </w:r>
          </w:p>
          <w:p w14:paraId="69625040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–  руководитель образовательной организации прошел добровольную сертификацию –  3 балла;</w:t>
            </w:r>
          </w:p>
          <w:p w14:paraId="7BAD843C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 отношении руководителя ранее проводилась оценка качества управленческой деятельности, результат положительный –  3 балла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B6DB98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10 баллов</w:t>
            </w:r>
          </w:p>
        </w:tc>
      </w:tr>
      <w:tr w:rsidR="001007B0" w:rsidRPr="00EB1A52" w14:paraId="15143C11" w14:textId="77777777" w:rsidTr="00EB1A5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E4E191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54AE48F9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Организация получения образования обучающимися с ОВЗ, детьм</w:t>
            </w:r>
            <w:proofErr w:type="gramStart"/>
            <w:r w:rsidRPr="00EB1A52">
              <w:rPr>
                <w:sz w:val="24"/>
                <w:szCs w:val="24"/>
              </w:rPr>
              <w:t>и–</w:t>
            </w:r>
            <w:proofErr w:type="gramEnd"/>
            <w:r w:rsidRPr="00EB1A52">
              <w:rPr>
                <w:sz w:val="24"/>
                <w:szCs w:val="24"/>
              </w:rPr>
              <w:t xml:space="preserve"> инвалидами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D32555E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создание специальных условий для получения образования обучающимися с ОВЗ, детьм</w:t>
            </w:r>
            <w:proofErr w:type="gramStart"/>
            <w:r w:rsidRPr="00EB1A52">
              <w:rPr>
                <w:sz w:val="24"/>
                <w:szCs w:val="24"/>
              </w:rPr>
              <w:t>и–</w:t>
            </w:r>
            <w:proofErr w:type="gramEnd"/>
            <w:r w:rsidRPr="00EB1A52">
              <w:rPr>
                <w:sz w:val="24"/>
                <w:szCs w:val="24"/>
              </w:rPr>
              <w:t xml:space="preserve"> инвалидами –  10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01D9FA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10 баллов</w:t>
            </w:r>
          </w:p>
        </w:tc>
      </w:tr>
      <w:tr w:rsidR="001007B0" w:rsidRPr="00EB1A52" w14:paraId="3215BF26" w14:textId="77777777" w:rsidTr="00EB1A5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510F66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18.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74C890DF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Формирование резерва управленческих кадров в целях улучшения качества деятельности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D6AAC87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 организации работает специалист, включенный в резерв управленческих кадров 5 баллов, в том числе:</w:t>
            </w:r>
          </w:p>
          <w:p w14:paraId="10699814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имеющий план индивидуального развития –  1 балл;</w:t>
            </w:r>
          </w:p>
          <w:p w14:paraId="3DFBF35C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выполнивший план индивидуального развития за отчетный период на 100% –  2 балла,</w:t>
            </w:r>
          </w:p>
          <w:p w14:paraId="05B3DDD4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выполнивший план индивидуального развития за отчетный период в объеме от 50 до 90% –  1 балл;</w:t>
            </w:r>
          </w:p>
          <w:p w14:paraId="6051B37A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выполнивший план индивидуального развития за отчетный период в объеме менее 50% –  0 баллов;</w:t>
            </w:r>
          </w:p>
          <w:p w14:paraId="395F48A1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–  прошедший обучение в отчетный период –  1 баллов;</w:t>
            </w:r>
            <w:proofErr w:type="gramEnd"/>
          </w:p>
          <w:p w14:paraId="17722541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успешно прошел личностн</w:t>
            </w:r>
            <w:proofErr w:type="gramStart"/>
            <w:r w:rsidRPr="00EB1A52">
              <w:rPr>
                <w:sz w:val="24"/>
                <w:szCs w:val="24"/>
              </w:rPr>
              <w:t>о–</w:t>
            </w:r>
            <w:proofErr w:type="gramEnd"/>
            <w:r w:rsidRPr="00EB1A52">
              <w:rPr>
                <w:sz w:val="24"/>
                <w:szCs w:val="24"/>
              </w:rPr>
              <w:t xml:space="preserve"> профессиональную диагностику –  1 балл;</w:t>
            </w:r>
          </w:p>
          <w:p w14:paraId="110BDD26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1A52">
              <w:rPr>
                <w:sz w:val="24"/>
                <w:szCs w:val="24"/>
              </w:rPr>
              <w:t>–  назначен на руководящую должность в отчетный период –  2 балла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2FA691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12 баллов</w:t>
            </w:r>
          </w:p>
        </w:tc>
      </w:tr>
      <w:tr w:rsidR="001007B0" w:rsidRPr="00EB1A52" w14:paraId="48531E3B" w14:textId="77777777" w:rsidTr="00EB1A5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52F0AC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19.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13E79E20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Обеспечение образовательной организации квалифицированными педагогическими работниками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7A9E879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доля учителей с установленной первой и высшей квалификацией 90% и более –  2 балла;</w:t>
            </w:r>
          </w:p>
          <w:p w14:paraId="0C48424D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доля учителей с высшим образованием 90% и более –  2 балла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243D5E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4 балла</w:t>
            </w:r>
          </w:p>
        </w:tc>
      </w:tr>
      <w:tr w:rsidR="001007B0" w:rsidRPr="00EB1A52" w14:paraId="774095C6" w14:textId="77777777" w:rsidTr="00EB1A5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BBAA88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20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3589E8DE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Доля молодых педагогов в возрасте до 35 лет в кадровом составе образовательного учреждения от общего числа педагогов (учитываются работники по основной деятельности)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6B74EBD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30% –  плюс 6 баллов;</w:t>
            </w:r>
          </w:p>
          <w:p w14:paraId="41546414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от 10 до 20% –  плюс 2 балла;</w:t>
            </w:r>
          </w:p>
          <w:p w14:paraId="5D902EAD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–  от 8 –  до 10% –  плюс 1 балла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5B93C3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6 баллов</w:t>
            </w:r>
          </w:p>
        </w:tc>
      </w:tr>
      <w:tr w:rsidR="001007B0" w:rsidRPr="00EB1A52" w14:paraId="1E0663F3" w14:textId="77777777" w:rsidTr="00EB1A5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BEC98A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946694E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D42BBB0" w14:textId="77777777" w:rsidR="001007B0" w:rsidRPr="00EB1A52" w:rsidRDefault="001007B0" w:rsidP="001007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272D6B" w14:textId="77777777" w:rsidR="001007B0" w:rsidRPr="00EB1A52" w:rsidRDefault="001007B0" w:rsidP="00100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A52">
              <w:rPr>
                <w:sz w:val="24"/>
                <w:szCs w:val="24"/>
              </w:rPr>
              <w:t>198</w:t>
            </w:r>
          </w:p>
        </w:tc>
      </w:tr>
    </w:tbl>
    <w:p w14:paraId="76352157" w14:textId="77777777" w:rsidR="00440A2B" w:rsidRDefault="00440A2B" w:rsidP="00440A2B">
      <w:pPr>
        <w:pStyle w:val="ConsPlusNormal"/>
        <w:jc w:val="both"/>
      </w:pPr>
    </w:p>
    <w:p w14:paraId="43C0F0FC" w14:textId="77777777" w:rsidR="00440A2B" w:rsidRDefault="00440A2B" w:rsidP="00440A2B">
      <w:pPr>
        <w:pStyle w:val="ConsPlusNormal"/>
        <w:jc w:val="both"/>
      </w:pPr>
    </w:p>
    <w:p w14:paraId="5BE9BA34" w14:textId="41E0AEBD" w:rsidR="00440A2B" w:rsidRDefault="00D42C6E" w:rsidP="00D42C6E">
      <w:pPr>
        <w:pStyle w:val="ConsPlusNormal"/>
        <w:jc w:val="center"/>
      </w:pPr>
      <w:r>
        <w:t>_______________</w:t>
      </w:r>
    </w:p>
    <w:p w14:paraId="309941BF" w14:textId="77777777" w:rsidR="00440A2B" w:rsidRDefault="00440A2B" w:rsidP="00440A2B">
      <w:pPr>
        <w:pStyle w:val="ConsPlusNormal"/>
        <w:jc w:val="both"/>
      </w:pPr>
    </w:p>
    <w:p w14:paraId="027C0299" w14:textId="77777777" w:rsidR="00440A2B" w:rsidRDefault="00440A2B" w:rsidP="00440A2B">
      <w:pPr>
        <w:pStyle w:val="ConsPlusNormal"/>
        <w:jc w:val="both"/>
      </w:pPr>
    </w:p>
    <w:p w14:paraId="6A7C62A0" w14:textId="77777777" w:rsidR="00440A2B" w:rsidRDefault="00440A2B" w:rsidP="00440A2B">
      <w:pPr>
        <w:pStyle w:val="ConsPlusNormal"/>
        <w:jc w:val="both"/>
      </w:pPr>
    </w:p>
    <w:p w14:paraId="2697284D" w14:textId="77777777" w:rsidR="00CE4FEC" w:rsidRPr="00CE4FEC" w:rsidRDefault="00CE4FEC" w:rsidP="00CE4FEC">
      <w:pPr>
        <w:ind w:left="5529"/>
        <w:rPr>
          <w:sz w:val="27"/>
          <w:szCs w:val="27"/>
        </w:rPr>
      </w:pPr>
      <w:r w:rsidRPr="00CE4FEC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  <w:r w:rsidRPr="00CE4FEC">
        <w:rPr>
          <w:sz w:val="27"/>
          <w:szCs w:val="27"/>
        </w:rPr>
        <w:t xml:space="preserve"> к постановлению администрации Усть-Джегутинского муниципального района </w:t>
      </w:r>
    </w:p>
    <w:p w14:paraId="0FF1E2C0" w14:textId="552808AB" w:rsidR="00CE4FEC" w:rsidRPr="00CE4FEC" w:rsidRDefault="00CE4FEC" w:rsidP="00CE4FEC">
      <w:pPr>
        <w:ind w:left="5670" w:hanging="5670"/>
        <w:rPr>
          <w:sz w:val="27"/>
          <w:szCs w:val="27"/>
        </w:rPr>
      </w:pPr>
      <w:r w:rsidRPr="00CE4FEC">
        <w:rPr>
          <w:sz w:val="27"/>
          <w:szCs w:val="27"/>
        </w:rPr>
        <w:t xml:space="preserve">                                                            </w:t>
      </w:r>
      <w:r>
        <w:rPr>
          <w:sz w:val="27"/>
          <w:szCs w:val="27"/>
        </w:rPr>
        <w:t xml:space="preserve">                      </w:t>
      </w:r>
      <w:r w:rsidRPr="00CE4FEC">
        <w:rPr>
          <w:sz w:val="27"/>
          <w:szCs w:val="27"/>
        </w:rPr>
        <w:t xml:space="preserve">от </w:t>
      </w:r>
      <w:r w:rsidR="00D42C6E">
        <w:rPr>
          <w:sz w:val="27"/>
          <w:szCs w:val="27"/>
        </w:rPr>
        <w:t>29.12.</w:t>
      </w:r>
      <w:r w:rsidRPr="00CE4FEC">
        <w:rPr>
          <w:sz w:val="27"/>
          <w:szCs w:val="27"/>
        </w:rPr>
        <w:t xml:space="preserve">2023 </w:t>
      </w:r>
      <w:r>
        <w:rPr>
          <w:sz w:val="27"/>
          <w:szCs w:val="27"/>
        </w:rPr>
        <w:t xml:space="preserve">  </w:t>
      </w:r>
      <w:r w:rsidR="00D42C6E">
        <w:rPr>
          <w:sz w:val="27"/>
          <w:szCs w:val="27"/>
        </w:rPr>
        <w:t>№ 805</w:t>
      </w:r>
    </w:p>
    <w:p w14:paraId="5A39AEB6" w14:textId="77777777" w:rsidR="00CE4FEC" w:rsidRPr="00CE4FEC" w:rsidRDefault="00CE4FEC" w:rsidP="00CE4FEC">
      <w:pPr>
        <w:pStyle w:val="ConsPlusTitle"/>
        <w:jc w:val="right"/>
        <w:rPr>
          <w:sz w:val="24"/>
        </w:rPr>
      </w:pPr>
    </w:p>
    <w:p w14:paraId="71F06A8F" w14:textId="77777777" w:rsidR="00CE4FEC" w:rsidRPr="00EB1A52" w:rsidRDefault="00CE4FEC" w:rsidP="00CE4FEC">
      <w:pPr>
        <w:pStyle w:val="ConsPlusTitle"/>
        <w:jc w:val="center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ПОЛОЖЕНИЕ О КОМИССИИ ПО УСТАНОВЛЕНИЮ </w:t>
      </w:r>
    </w:p>
    <w:p w14:paraId="2F34E61D" w14:textId="77777777" w:rsidR="00CE4FEC" w:rsidRPr="00EB1A52" w:rsidRDefault="00CE4FEC" w:rsidP="00CE4FEC">
      <w:pPr>
        <w:pStyle w:val="ConsPlusTitle"/>
        <w:jc w:val="center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СТИМУЛИРУЮЩИХ ВЫПЛАТ РУКОВОДИТЕЛЯМ </w:t>
      </w:r>
    </w:p>
    <w:p w14:paraId="1B6CAB3F" w14:textId="77777777" w:rsidR="00CE4FEC" w:rsidRPr="00EB1A52" w:rsidRDefault="00CE4FEC" w:rsidP="00CE4FEC">
      <w:pPr>
        <w:pStyle w:val="ConsPlusTitle"/>
        <w:jc w:val="center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>МУНИЦИПАЛЬНЫХ ОБРАЗОВАТЕЛЬНЫХ УЧРЕЖДЕНИЙ</w:t>
      </w:r>
    </w:p>
    <w:p w14:paraId="32F25905" w14:textId="77777777" w:rsidR="00CE4FEC" w:rsidRPr="00EB1A52" w:rsidRDefault="00CE4FEC" w:rsidP="00CE4FEC">
      <w:pPr>
        <w:pStyle w:val="ConsPlusTitle"/>
        <w:jc w:val="both"/>
        <w:rPr>
          <w:b w:val="0"/>
          <w:sz w:val="24"/>
          <w:szCs w:val="24"/>
        </w:rPr>
      </w:pPr>
    </w:p>
    <w:p w14:paraId="164DD316" w14:textId="77777777" w:rsidR="00CE4FEC" w:rsidRPr="00EB1A52" w:rsidRDefault="00CE4FEC" w:rsidP="00CE4FEC">
      <w:pPr>
        <w:pStyle w:val="ConsPlusTitle"/>
        <w:jc w:val="center"/>
        <w:rPr>
          <w:sz w:val="24"/>
          <w:szCs w:val="24"/>
        </w:rPr>
      </w:pPr>
      <w:r w:rsidRPr="00EB1A52">
        <w:rPr>
          <w:sz w:val="24"/>
          <w:szCs w:val="24"/>
        </w:rPr>
        <w:t>1. Общие положения</w:t>
      </w:r>
    </w:p>
    <w:p w14:paraId="42A7A44C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</w:p>
    <w:p w14:paraId="3456BF04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1.1. Настоящее положение регламентирует деятельность комиссии по установлению стимулирующих выплат руководителям муниципальных образовательных учреждений Усть-Джегутинского муниципального района. </w:t>
      </w:r>
    </w:p>
    <w:p w14:paraId="7EEADA43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 1.2. Комиссия образуется распоряжением администрации Усть-Джегутинского муниципального района.</w:t>
      </w:r>
    </w:p>
    <w:p w14:paraId="12C42611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>1.3. Основной задачей комиссии является оценка эффективности деятельности руководителей образовательных учреждений.</w:t>
      </w:r>
    </w:p>
    <w:p w14:paraId="09F5190B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i/>
          <w:sz w:val="24"/>
          <w:szCs w:val="24"/>
        </w:rPr>
      </w:pPr>
    </w:p>
    <w:p w14:paraId="1ACE7DAF" w14:textId="77777777" w:rsidR="00CE4FEC" w:rsidRPr="00EB1A52" w:rsidRDefault="00CE4FEC" w:rsidP="00CE4FEC">
      <w:pPr>
        <w:pStyle w:val="ConsPlusTitle"/>
        <w:ind w:firstLine="709"/>
        <w:jc w:val="center"/>
        <w:rPr>
          <w:sz w:val="24"/>
          <w:szCs w:val="24"/>
        </w:rPr>
      </w:pPr>
      <w:r w:rsidRPr="00EB1A52">
        <w:rPr>
          <w:sz w:val="24"/>
          <w:szCs w:val="24"/>
        </w:rPr>
        <w:t>2. Состав и порядок работы комиссии</w:t>
      </w:r>
    </w:p>
    <w:p w14:paraId="7EB86F5F" w14:textId="77777777" w:rsidR="00CE4FEC" w:rsidRPr="00EB1A52" w:rsidRDefault="00CE4FEC" w:rsidP="00CE4FEC">
      <w:pPr>
        <w:pStyle w:val="ConsPlusTitle"/>
        <w:ind w:firstLine="709"/>
        <w:jc w:val="center"/>
        <w:rPr>
          <w:sz w:val="24"/>
          <w:szCs w:val="24"/>
        </w:rPr>
      </w:pPr>
    </w:p>
    <w:p w14:paraId="049596B0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2.1 Состав комиссии утверждается распоряжением администрации Усть-Джегутинского муниципального района. </w:t>
      </w:r>
    </w:p>
    <w:p w14:paraId="79C2851F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2.2. Комиссия состоит из председателя, заместителя председателя, секретаря и членов комиссии. </w:t>
      </w:r>
    </w:p>
    <w:p w14:paraId="3679F664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2.3. Председатель комиссии руководит деятельностью комиссии. В случае временного отсутствия председателя комиссии его обязанности исполняются заместителем председателя комиссии. </w:t>
      </w:r>
    </w:p>
    <w:p w14:paraId="7FEE252E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2.4.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EB1A52">
        <w:rPr>
          <w:b w:val="0"/>
          <w:sz w:val="24"/>
          <w:szCs w:val="24"/>
        </w:rPr>
        <w:t>позднее</w:t>
      </w:r>
      <w:proofErr w:type="gramEnd"/>
      <w:r w:rsidRPr="00EB1A52">
        <w:rPr>
          <w:b w:val="0"/>
          <w:sz w:val="24"/>
          <w:szCs w:val="24"/>
        </w:rPr>
        <w:t xml:space="preserve"> чем за 3 рабочих дня до дня заседания.</w:t>
      </w:r>
    </w:p>
    <w:p w14:paraId="6E154128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2.5. Заседание комиссии считается правомочным, если на нем присутствует не менее двух третей от общего числа членов комиссии. </w:t>
      </w:r>
    </w:p>
    <w:p w14:paraId="407187A7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2.6. Заседание комиссии проводится по мере необходимости, но не реже одного раза в год, с 20 по 25 августа. </w:t>
      </w:r>
    </w:p>
    <w:p w14:paraId="5E6DEFB4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2.7.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комиссии. </w:t>
      </w:r>
    </w:p>
    <w:p w14:paraId="3A91A4A8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2.8. Члены комиссии в случае несогласия с решением комиссии вправе зафиксировать в протоколе свое особое мнение. </w:t>
      </w:r>
    </w:p>
    <w:p w14:paraId="006699D3" w14:textId="77777777" w:rsidR="00CE4FEC" w:rsidRPr="00EB1A52" w:rsidRDefault="00CE4FEC" w:rsidP="00CE4FEC">
      <w:pPr>
        <w:pStyle w:val="ConsPlusTitle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EB1A52">
        <w:rPr>
          <w:b w:val="0"/>
          <w:sz w:val="24"/>
          <w:szCs w:val="24"/>
        </w:rPr>
        <w:t xml:space="preserve">2.9. Решения Комиссии носят рекомендательный характер и служат основанием для </w:t>
      </w:r>
      <w:r w:rsidRPr="00EB1A52">
        <w:rPr>
          <w:b w:val="0"/>
          <w:color w:val="000000" w:themeColor="text1"/>
          <w:sz w:val="24"/>
          <w:szCs w:val="24"/>
        </w:rPr>
        <w:t>издания распоряжения администрацией Усть-Джегутинского муниципального района об установлении размера выплат стимулирующего характера руководителям муниципальных образовательных учреждений.</w:t>
      </w:r>
    </w:p>
    <w:p w14:paraId="7B27F07E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>2.10. Комиссия, изучив представленные материалы, проставляет баллы за показатели эффективности деятельности руководителя за предыдущий учебный год.</w:t>
      </w:r>
    </w:p>
    <w:p w14:paraId="4641FE7F" w14:textId="77777777" w:rsidR="00CE4FEC" w:rsidRPr="00EB1A52" w:rsidRDefault="00CE4FEC" w:rsidP="00CE4FE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B1A52">
        <w:rPr>
          <w:b w:val="0"/>
          <w:sz w:val="24"/>
          <w:szCs w:val="24"/>
        </w:rPr>
        <w:t>2.11. Произведенный комиссией итоговый расчет показателей эффективности каждого руководителя оформляется в протоколе, который подписывается председателем и секретарем комиссии.</w:t>
      </w:r>
    </w:p>
    <w:p w14:paraId="6CCD2593" w14:textId="77777777" w:rsidR="00CE4FEC" w:rsidRPr="00EB1A52" w:rsidRDefault="00CE4FEC" w:rsidP="00CE4FEC">
      <w:pPr>
        <w:pStyle w:val="ConsPlusNormal"/>
        <w:jc w:val="both"/>
        <w:rPr>
          <w:sz w:val="24"/>
          <w:szCs w:val="24"/>
        </w:rPr>
      </w:pPr>
      <w:r w:rsidRPr="00EB1A52">
        <w:rPr>
          <w:sz w:val="24"/>
          <w:szCs w:val="24"/>
        </w:rPr>
        <w:tab/>
        <w:t>2.12. Руководитель образовательного учреждения имеет право ознакомиться с решением комиссии по установлению баллов за показатели эффективности его деятельности.</w:t>
      </w:r>
    </w:p>
    <w:p w14:paraId="152777A2" w14:textId="77777777" w:rsidR="00CE4FEC" w:rsidRPr="00EB1A52" w:rsidRDefault="00CE4FEC" w:rsidP="00CE4FEC">
      <w:pPr>
        <w:pStyle w:val="ConsPlusNormal"/>
        <w:ind w:firstLine="709"/>
        <w:jc w:val="both"/>
        <w:rPr>
          <w:sz w:val="24"/>
          <w:szCs w:val="24"/>
        </w:rPr>
      </w:pPr>
      <w:r w:rsidRPr="00EB1A52">
        <w:rPr>
          <w:sz w:val="24"/>
          <w:szCs w:val="24"/>
        </w:rPr>
        <w:t>2.13. Повышение или уменьшение стимулирующих выплат производится на основании решения комиссии и ходатайства Управления образования с обоснованными документами.</w:t>
      </w:r>
    </w:p>
    <w:p w14:paraId="262545D0" w14:textId="77777777" w:rsidR="00CE4FEC" w:rsidRPr="00EB1A52" w:rsidRDefault="00CE4FEC" w:rsidP="00CE4FEC">
      <w:pPr>
        <w:pStyle w:val="ConsPlusNormal"/>
        <w:spacing w:before="280"/>
        <w:ind w:firstLine="540"/>
        <w:jc w:val="center"/>
        <w:rPr>
          <w:b/>
          <w:sz w:val="24"/>
          <w:szCs w:val="24"/>
        </w:rPr>
      </w:pPr>
      <w:r w:rsidRPr="00EB1A52">
        <w:rPr>
          <w:b/>
          <w:sz w:val="24"/>
          <w:szCs w:val="24"/>
        </w:rPr>
        <w:lastRenderedPageBreak/>
        <w:t>3. Права и обязанности комиссии</w:t>
      </w:r>
    </w:p>
    <w:p w14:paraId="7EF40CBB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</w:p>
    <w:p w14:paraId="73996FC5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3.1. В компетенцию комиссии входит:</w:t>
      </w:r>
    </w:p>
    <w:p w14:paraId="6061D2EC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–  рассмотрение материалов по самоанализу деятельности руководителей в соответствии с утвержденными критериями и по утвержденной форме;</w:t>
      </w:r>
    </w:p>
    <w:p w14:paraId="23E59967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– принятие решений о соответствии деятельности руководителей требованиям к установлению (отказе) стимулирующей выплаты.</w:t>
      </w:r>
    </w:p>
    <w:p w14:paraId="3A3ACCF3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3.2. Члены комиссии имеют право:</w:t>
      </w:r>
    </w:p>
    <w:p w14:paraId="7CD55985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–  определять порядок работы комиссии;</w:t>
      </w:r>
    </w:p>
    <w:p w14:paraId="1FD83BF4" w14:textId="77777777" w:rsidR="00CE4FEC" w:rsidRPr="00EB1A52" w:rsidRDefault="00CE4FEC" w:rsidP="00CE4FEC">
      <w:pPr>
        <w:pStyle w:val="a3"/>
        <w:ind w:firstLine="709"/>
        <w:jc w:val="both"/>
        <w:rPr>
          <w:rFonts w:cs="Times New Roman"/>
          <w:sz w:val="24"/>
        </w:rPr>
      </w:pPr>
      <w:r w:rsidRPr="00EB1A52">
        <w:rPr>
          <w:rFonts w:cs="Times New Roman"/>
          <w:sz w:val="24"/>
        </w:rPr>
        <w:t xml:space="preserve">– запрашивать </w:t>
      </w:r>
      <w:r w:rsidRPr="00EB1A52">
        <w:rPr>
          <w:rFonts w:cs="Times New Roman"/>
          <w:color w:val="222222"/>
          <w:sz w:val="24"/>
          <w:shd w:val="clear" w:color="auto" w:fill="FFFFFF"/>
        </w:rPr>
        <w:t>дополнительные сведения и документы, подтверждающие факты, необходимые для установления стимулирующих выплат или прояснения спорных вопросов, связанных с установлением стимулирующих выплат.</w:t>
      </w:r>
    </w:p>
    <w:p w14:paraId="4580C433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3.3. Члены комиссии обязаны:</w:t>
      </w:r>
    </w:p>
    <w:p w14:paraId="77F3BA15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соблюдать регламент работы комиссии;</w:t>
      </w:r>
    </w:p>
    <w:p w14:paraId="5C36A480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выполнять поручения, данные председателем комиссии;</w:t>
      </w:r>
    </w:p>
    <w:p w14:paraId="3751997E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предварительно изучать принятые документы и представлять их на заседании комиссии;</w:t>
      </w:r>
    </w:p>
    <w:p w14:paraId="507A4C31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обеспечивать объективность принимаемых решений.</w:t>
      </w:r>
    </w:p>
    <w:p w14:paraId="7EC9D055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3.4. В целях усиления роли стимулирующих выплат за эффективность деятельности руководителя, по решению комиссии допускается проведение внеплановых заседаний с обсуждением оперативных и частных вопросов по стимулирующим выплатам, решение персональных вопросов.</w:t>
      </w:r>
    </w:p>
    <w:p w14:paraId="1F4A5999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3.5. Комиссия вправе обратиться к Учредителю с ходатайством об отмене или уменьшении размера стимулирующих выплат в связи с ухудшением эффективности деятельности руководителя образовательного учреждения.</w:t>
      </w:r>
    </w:p>
    <w:p w14:paraId="025BFADB" w14:textId="77777777" w:rsidR="00CE4FEC" w:rsidRPr="00EB1A52" w:rsidRDefault="00CE4FEC" w:rsidP="00CE4FEC">
      <w:pPr>
        <w:pStyle w:val="a3"/>
        <w:ind w:firstLine="709"/>
        <w:jc w:val="both"/>
        <w:rPr>
          <w:sz w:val="24"/>
        </w:rPr>
      </w:pPr>
      <w:r w:rsidRPr="00EB1A52">
        <w:rPr>
          <w:sz w:val="24"/>
        </w:rPr>
        <w:t>3.6. Перечень упущений, за которые стимулирующие выплаты могут быть снижены:</w:t>
      </w:r>
    </w:p>
    <w:p w14:paraId="1DB366D9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нарушение требований трудового законодательства и локальных актов образовательного учреждения;</w:t>
      </w:r>
    </w:p>
    <w:p w14:paraId="067D4AA9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наличие обоснованных устных или письменных жалоб родителей на работников образовательного учреждения;</w:t>
      </w:r>
    </w:p>
    <w:p w14:paraId="0FA5E5E0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ухудшение качества оказываемой образовательной услуги;</w:t>
      </w:r>
    </w:p>
    <w:p w14:paraId="6A7089DB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наличие дисциплинарного взыскания в течение года;</w:t>
      </w:r>
    </w:p>
    <w:p w14:paraId="7A657B55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случаи детского травматизма во время пребывания в образовательном учреждении;</w:t>
      </w:r>
    </w:p>
    <w:p w14:paraId="223977D9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халатное отношение к сохранности материально- технической базы;</w:t>
      </w:r>
    </w:p>
    <w:p w14:paraId="11B77F00" w14:textId="77777777" w:rsidR="00CE4FEC" w:rsidRPr="00EB1A52" w:rsidRDefault="00CE4FEC" w:rsidP="00CE4FEC">
      <w:pPr>
        <w:pStyle w:val="a3"/>
        <w:ind w:firstLine="709"/>
        <w:rPr>
          <w:sz w:val="24"/>
        </w:rPr>
      </w:pPr>
      <w:r w:rsidRPr="00EB1A52">
        <w:rPr>
          <w:sz w:val="24"/>
        </w:rPr>
        <w:t>–  текучесть кадров технического персонала (кроме сезонных работников).</w:t>
      </w:r>
    </w:p>
    <w:p w14:paraId="478FDB32" w14:textId="77777777" w:rsidR="00CE4FEC" w:rsidRPr="00EB1A52" w:rsidRDefault="00CE4FEC" w:rsidP="00CE4FEC">
      <w:pPr>
        <w:pStyle w:val="a3"/>
        <w:ind w:firstLine="709"/>
        <w:rPr>
          <w:sz w:val="24"/>
        </w:rPr>
      </w:pPr>
    </w:p>
    <w:p w14:paraId="74D8EFD7" w14:textId="77777777" w:rsidR="00CE4FEC" w:rsidRDefault="00CE4FEC" w:rsidP="00440A2B">
      <w:pPr>
        <w:pStyle w:val="ConsPlusNormal"/>
        <w:jc w:val="both"/>
      </w:pPr>
      <w:bookmarkStart w:id="3" w:name="_GoBack"/>
      <w:bookmarkEnd w:id="3"/>
    </w:p>
    <w:p w14:paraId="5BC7F991" w14:textId="7BE15DFC" w:rsidR="007F46D2" w:rsidRDefault="00D42C6E" w:rsidP="00D42C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21BE247E" w14:textId="77777777" w:rsidR="007F46D2" w:rsidRDefault="007F46D2" w:rsidP="007F46D2">
      <w:pPr>
        <w:rPr>
          <w:sz w:val="28"/>
          <w:szCs w:val="28"/>
        </w:rPr>
      </w:pPr>
    </w:p>
    <w:p w14:paraId="168AB012" w14:textId="77777777" w:rsidR="007F46D2" w:rsidRDefault="007F46D2" w:rsidP="00440A2B">
      <w:pPr>
        <w:pStyle w:val="ConsPlusNormal"/>
        <w:jc w:val="both"/>
      </w:pPr>
    </w:p>
    <w:sectPr w:rsidR="007F46D2" w:rsidSect="00EB1A52">
      <w:pgSz w:w="11900" w:h="16800"/>
      <w:pgMar w:top="850" w:right="800" w:bottom="850" w:left="1276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CE"/>
    <w:rsid w:val="000A0AC5"/>
    <w:rsid w:val="000B3668"/>
    <w:rsid w:val="000D1384"/>
    <w:rsid w:val="001007B0"/>
    <w:rsid w:val="00100F37"/>
    <w:rsid w:val="00124AC1"/>
    <w:rsid w:val="0012793C"/>
    <w:rsid w:val="0014433F"/>
    <w:rsid w:val="001907F1"/>
    <w:rsid w:val="00197BFF"/>
    <w:rsid w:val="001A15A7"/>
    <w:rsid w:val="001C525A"/>
    <w:rsid w:val="00200438"/>
    <w:rsid w:val="00214B4E"/>
    <w:rsid w:val="00215E6C"/>
    <w:rsid w:val="00231479"/>
    <w:rsid w:val="002556C1"/>
    <w:rsid w:val="00296ADC"/>
    <w:rsid w:val="002F06CD"/>
    <w:rsid w:val="00301D01"/>
    <w:rsid w:val="0034236F"/>
    <w:rsid w:val="003506A7"/>
    <w:rsid w:val="00363252"/>
    <w:rsid w:val="003B1559"/>
    <w:rsid w:val="003E6935"/>
    <w:rsid w:val="00411151"/>
    <w:rsid w:val="004317E6"/>
    <w:rsid w:val="00440A2B"/>
    <w:rsid w:val="004C6C1F"/>
    <w:rsid w:val="004F42A8"/>
    <w:rsid w:val="004F5457"/>
    <w:rsid w:val="004F73F2"/>
    <w:rsid w:val="00536E94"/>
    <w:rsid w:val="005779A4"/>
    <w:rsid w:val="005C225D"/>
    <w:rsid w:val="005C40F5"/>
    <w:rsid w:val="005E5EBE"/>
    <w:rsid w:val="0060662D"/>
    <w:rsid w:val="00611D1C"/>
    <w:rsid w:val="00625BE7"/>
    <w:rsid w:val="00677A1C"/>
    <w:rsid w:val="006A20A6"/>
    <w:rsid w:val="006F7432"/>
    <w:rsid w:val="00765C6D"/>
    <w:rsid w:val="0077208F"/>
    <w:rsid w:val="007B2073"/>
    <w:rsid w:val="007C0ACE"/>
    <w:rsid w:val="007F46D2"/>
    <w:rsid w:val="008642B1"/>
    <w:rsid w:val="008915BA"/>
    <w:rsid w:val="008A4A72"/>
    <w:rsid w:val="008E738C"/>
    <w:rsid w:val="00905635"/>
    <w:rsid w:val="00912258"/>
    <w:rsid w:val="00914E0E"/>
    <w:rsid w:val="009156FA"/>
    <w:rsid w:val="00926AE6"/>
    <w:rsid w:val="00981D51"/>
    <w:rsid w:val="009C0DB1"/>
    <w:rsid w:val="00A30F34"/>
    <w:rsid w:val="00A3347F"/>
    <w:rsid w:val="00A933D3"/>
    <w:rsid w:val="00A95D64"/>
    <w:rsid w:val="00AA1B5C"/>
    <w:rsid w:val="00AF3F9C"/>
    <w:rsid w:val="00B17846"/>
    <w:rsid w:val="00B6599F"/>
    <w:rsid w:val="00B754F0"/>
    <w:rsid w:val="00B8017E"/>
    <w:rsid w:val="00B9606D"/>
    <w:rsid w:val="00BD3B42"/>
    <w:rsid w:val="00C349AB"/>
    <w:rsid w:val="00CE4FEC"/>
    <w:rsid w:val="00CF5174"/>
    <w:rsid w:val="00D16F79"/>
    <w:rsid w:val="00D41C2B"/>
    <w:rsid w:val="00D42C6E"/>
    <w:rsid w:val="00D52BE7"/>
    <w:rsid w:val="00DB35FF"/>
    <w:rsid w:val="00E46E4E"/>
    <w:rsid w:val="00E72661"/>
    <w:rsid w:val="00E81C5A"/>
    <w:rsid w:val="00EB1A52"/>
    <w:rsid w:val="00EB33E4"/>
    <w:rsid w:val="00F14179"/>
    <w:rsid w:val="00F26641"/>
    <w:rsid w:val="00F43EAF"/>
    <w:rsid w:val="00F60287"/>
    <w:rsid w:val="00FB229F"/>
    <w:rsid w:val="00FB3EDB"/>
    <w:rsid w:val="00FB45E2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4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FE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4F0"/>
    <w:pPr>
      <w:widowControl w:val="0"/>
      <w:spacing w:after="0" w:line="240" w:lineRule="auto"/>
    </w:pPr>
    <w:rPr>
      <w:rFonts w:ascii="Times New Roman" w:hAnsi="Times New Roman" w:cs="Arial Unicode MS"/>
      <w:color w:val="000000"/>
      <w:sz w:val="28"/>
      <w:szCs w:val="24"/>
    </w:rPr>
  </w:style>
  <w:style w:type="paragraph" w:customStyle="1" w:styleId="ConsPlusNormal">
    <w:name w:val="ConsPlusNormal"/>
    <w:rsid w:val="007C0A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C0A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C0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440A2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79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9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E4F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FE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4F0"/>
    <w:pPr>
      <w:widowControl w:val="0"/>
      <w:spacing w:after="0" w:line="240" w:lineRule="auto"/>
    </w:pPr>
    <w:rPr>
      <w:rFonts w:ascii="Times New Roman" w:hAnsi="Times New Roman" w:cs="Arial Unicode MS"/>
      <w:color w:val="000000"/>
      <w:sz w:val="28"/>
      <w:szCs w:val="24"/>
    </w:rPr>
  </w:style>
  <w:style w:type="paragraph" w:customStyle="1" w:styleId="ConsPlusNormal">
    <w:name w:val="ConsPlusNormal"/>
    <w:rsid w:val="007C0A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C0A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C0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440A2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79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9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E4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6150</Words>
  <Characters>35060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4</cp:revision>
  <cp:lastPrinted>2024-06-10T07:58:00Z</cp:lastPrinted>
  <dcterms:created xsi:type="dcterms:W3CDTF">2024-06-10T07:58:00Z</dcterms:created>
  <dcterms:modified xsi:type="dcterms:W3CDTF">2024-06-25T13:25:00Z</dcterms:modified>
</cp:coreProperties>
</file>