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F27" w:rsidRPr="00235F27" w:rsidRDefault="00235F27" w:rsidP="00235F27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pacing w:val="40"/>
          <w:sz w:val="28"/>
          <w:szCs w:val="28"/>
        </w:rPr>
      </w:pPr>
      <w:r w:rsidRPr="00235F27">
        <w:rPr>
          <w:rFonts w:ascii="Times New Roman" w:hAnsi="Times New Roman" w:cs="Times New Roman"/>
          <w:spacing w:val="40"/>
          <w:sz w:val="28"/>
          <w:szCs w:val="28"/>
        </w:rPr>
        <w:t>РОССИЙСКАЯ ФЕДЕРАЦИЯ</w:t>
      </w:r>
    </w:p>
    <w:p w:rsidR="00235F27" w:rsidRPr="00235F27" w:rsidRDefault="00235F27" w:rsidP="00235F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F27">
        <w:rPr>
          <w:rFonts w:ascii="Times New Roman" w:hAnsi="Times New Roman" w:cs="Times New Roman"/>
          <w:caps/>
          <w:sz w:val="28"/>
          <w:szCs w:val="28"/>
        </w:rPr>
        <w:t>Карачаево-ЧеркесскАЯ  РеспубликА</w:t>
      </w:r>
    </w:p>
    <w:p w:rsidR="00235F27" w:rsidRPr="00235F27" w:rsidRDefault="00235F27" w:rsidP="00235F27">
      <w:pPr>
        <w:spacing w:after="0" w:line="240" w:lineRule="auto"/>
        <w:ind w:left="-709" w:right="-284"/>
        <w:jc w:val="center"/>
        <w:rPr>
          <w:rFonts w:ascii="Times New Roman" w:hAnsi="Times New Roman" w:cs="Times New Roman"/>
          <w:sz w:val="28"/>
          <w:szCs w:val="28"/>
        </w:rPr>
      </w:pPr>
      <w:r w:rsidRPr="00235F27">
        <w:rPr>
          <w:rFonts w:ascii="Times New Roman" w:hAnsi="Times New Roman" w:cs="Times New Roman"/>
          <w:sz w:val="28"/>
          <w:szCs w:val="28"/>
        </w:rPr>
        <w:t xml:space="preserve">АДМИНИСТРАЦИЯ УСТЬ-ДЖЕГУТИНСКОГО </w:t>
      </w:r>
      <w:r w:rsidRPr="00235F27">
        <w:rPr>
          <w:rFonts w:ascii="Times New Roman" w:hAnsi="Times New Roman" w:cs="Times New Roman"/>
          <w:caps/>
          <w:sz w:val="28"/>
          <w:szCs w:val="28"/>
        </w:rPr>
        <w:t xml:space="preserve">Муниципального </w:t>
      </w:r>
      <w:r w:rsidRPr="00235F27">
        <w:rPr>
          <w:rFonts w:ascii="Times New Roman" w:hAnsi="Times New Roman" w:cs="Times New Roman"/>
          <w:sz w:val="28"/>
          <w:szCs w:val="28"/>
        </w:rPr>
        <w:t>РАЙОНА</w:t>
      </w:r>
    </w:p>
    <w:p w:rsidR="00235F27" w:rsidRPr="00235F27" w:rsidRDefault="00235F27" w:rsidP="00235F27">
      <w:pPr>
        <w:spacing w:after="0" w:line="240" w:lineRule="auto"/>
        <w:jc w:val="center"/>
        <w:rPr>
          <w:rFonts w:ascii="Times New Roman" w:hAnsi="Times New Roman" w:cs="Times New Roman"/>
          <w:b/>
          <w:spacing w:val="58"/>
          <w:sz w:val="28"/>
          <w:szCs w:val="28"/>
        </w:rPr>
      </w:pPr>
    </w:p>
    <w:p w:rsidR="00235F27" w:rsidRPr="00235F27" w:rsidRDefault="00235F27" w:rsidP="00235F27">
      <w:pPr>
        <w:spacing w:after="0" w:line="240" w:lineRule="auto"/>
        <w:jc w:val="center"/>
        <w:rPr>
          <w:rFonts w:ascii="Times New Roman" w:hAnsi="Times New Roman" w:cs="Times New Roman"/>
          <w:b/>
          <w:spacing w:val="58"/>
          <w:sz w:val="28"/>
          <w:szCs w:val="28"/>
        </w:rPr>
      </w:pPr>
      <w:r w:rsidRPr="00235F27">
        <w:rPr>
          <w:rFonts w:ascii="Times New Roman" w:hAnsi="Times New Roman" w:cs="Times New Roman"/>
          <w:b/>
          <w:spacing w:val="58"/>
          <w:sz w:val="28"/>
          <w:szCs w:val="28"/>
        </w:rPr>
        <w:t>ПОСТАНОВЛЕНИЕ</w:t>
      </w:r>
    </w:p>
    <w:p w:rsidR="00235F27" w:rsidRPr="00235F27" w:rsidRDefault="00235F27" w:rsidP="00235F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5F27" w:rsidRPr="00235F27" w:rsidRDefault="005A0AD1" w:rsidP="00235F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08.10.</w:t>
      </w:r>
      <w:r w:rsidR="00235F27" w:rsidRPr="00235F27">
        <w:rPr>
          <w:rFonts w:ascii="Times New Roman" w:hAnsi="Times New Roman" w:cs="Times New Roman"/>
          <w:sz w:val="28"/>
          <w:szCs w:val="28"/>
        </w:rPr>
        <w:t>2018                               г. Усть-Джегута</w:t>
      </w:r>
      <w:r w:rsidR="00235F27" w:rsidRPr="00235F27">
        <w:rPr>
          <w:rFonts w:ascii="Times New Roman" w:hAnsi="Times New Roman" w:cs="Times New Roman"/>
          <w:i/>
          <w:sz w:val="28"/>
          <w:szCs w:val="28"/>
        </w:rPr>
        <w:t xml:space="preserve">                      </w:t>
      </w:r>
      <w:r w:rsidR="00235F27" w:rsidRPr="00235F2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491</w:t>
      </w:r>
    </w:p>
    <w:p w:rsidR="00235F27" w:rsidRPr="00235F27" w:rsidRDefault="00235F27" w:rsidP="00235F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5F27" w:rsidRPr="00235F27" w:rsidRDefault="00235F27" w:rsidP="005A0AD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proofErr w:type="gramStart"/>
      <w:r w:rsidRPr="00235F27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 Усть-Джегутинского муниципального района от</w:t>
      </w:r>
      <w:r w:rsidRPr="00235F27">
        <w:rPr>
          <w:rFonts w:ascii="Times New Roman" w:hAnsi="Times New Roman" w:cs="Times New Roman"/>
          <w:b/>
          <w:spacing w:val="58"/>
          <w:sz w:val="28"/>
          <w:szCs w:val="28"/>
        </w:rPr>
        <w:t xml:space="preserve"> </w:t>
      </w:r>
      <w:r w:rsidRPr="00235F2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28.06.2013 № 724 «Об утверждении административного регламента предоставления государственной услуги </w:t>
      </w:r>
      <w:r w:rsidRPr="00235F27">
        <w:rPr>
          <w:rFonts w:ascii="Times New Roman" w:eastAsia="Lucida Sans Unicode" w:hAnsi="Times New Roman" w:cs="Times New Roman"/>
          <w:kern w:val="1"/>
          <w:sz w:val="28"/>
          <w:szCs w:val="24"/>
          <w:lang w:eastAsia="ar-SA"/>
        </w:rPr>
        <w:t>«Предоставление мер социальной поддержки гражданам,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награжденным орденами или медалями СССР за самоотверженный труд</w:t>
      </w:r>
      <w:proofErr w:type="gramEnd"/>
      <w:r w:rsidRPr="00235F27">
        <w:rPr>
          <w:rFonts w:ascii="Times New Roman" w:eastAsia="Lucida Sans Unicode" w:hAnsi="Times New Roman" w:cs="Times New Roman"/>
          <w:kern w:val="1"/>
          <w:sz w:val="28"/>
          <w:szCs w:val="24"/>
          <w:lang w:eastAsia="ar-SA"/>
        </w:rPr>
        <w:t xml:space="preserve"> в период Великой Отечественной войны по назначению и осуществлению ежемесячной денежной выплаты» </w:t>
      </w:r>
    </w:p>
    <w:p w:rsidR="00235F27" w:rsidRPr="00235F27" w:rsidRDefault="00235F27" w:rsidP="005A0AD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5F27" w:rsidRPr="00C932EB" w:rsidRDefault="00055B48" w:rsidP="005A0AD1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  </w:t>
      </w:r>
      <w:r w:rsidR="00C932E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  </w:t>
      </w:r>
      <w:proofErr w:type="gramStart"/>
      <w:r w:rsidR="00C932E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В соответствии с Федеральными законами от 27.07.2010 № 210-ФЗ «Об организации предоставления государственных и муниципальных услуг», </w:t>
      </w:r>
      <w:r w:rsidR="00C932EB">
        <w:rPr>
          <w:rFonts w:ascii="Times New Roman" w:hAnsi="Times New Roman" w:cs="Times New Roman"/>
          <w:bCs/>
          <w:color w:val="333333"/>
          <w:kern w:val="36"/>
          <w:sz w:val="28"/>
          <w:szCs w:val="28"/>
        </w:rPr>
        <w:t>от 07.03.2018 N56-ФЗ «</w:t>
      </w:r>
      <w:r w:rsidR="00C932E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</w:t>
      </w:r>
      <w:r w:rsidR="00C932E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C932E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внесении</w:t>
      </w:r>
      <w:r w:rsidR="00C932E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C932E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изменений</w:t>
      </w:r>
      <w:r w:rsidR="00C932E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C932E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 w:rsidR="00C932E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C932E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отдельные</w:t>
      </w:r>
      <w:r w:rsidR="00C932E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C932E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законодательные</w:t>
      </w:r>
      <w:r w:rsidR="00C932E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C932E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акты</w:t>
      </w:r>
      <w:r w:rsidR="00C932E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C932E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Российской</w:t>
      </w:r>
      <w:r w:rsidR="00C932E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C932E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Федерации</w:t>
      </w:r>
      <w:r w:rsidR="00C932E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C932E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 w:rsidR="00C932E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C932E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связи</w:t>
      </w:r>
      <w:r w:rsidR="00C932E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C932E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</w:t>
      </w:r>
      <w:r w:rsidR="00C932E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C932E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принятием</w:t>
      </w:r>
      <w:r w:rsidR="00C932E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C932E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Федерального</w:t>
      </w:r>
      <w:r w:rsidR="00C932E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C932E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закона</w:t>
      </w:r>
      <w:r w:rsidR="00C932E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C932EB">
        <w:rPr>
          <w:rFonts w:ascii="Brush Script MT" w:hAnsi="Brush Script MT" w:cs="Brush Script MT"/>
          <w:color w:val="555555"/>
          <w:sz w:val="28"/>
          <w:szCs w:val="28"/>
          <w:shd w:val="clear" w:color="auto" w:fill="FFFFFF"/>
        </w:rPr>
        <w:t>«</w:t>
      </w:r>
      <w:r w:rsidR="00C932E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</w:t>
      </w:r>
      <w:r w:rsidR="00C932E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C932E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внесении</w:t>
      </w:r>
      <w:r w:rsidR="00C932E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C932E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изменений</w:t>
      </w:r>
      <w:r w:rsidR="00C932E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C932E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 w:rsidR="00C932E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C932E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отдельные</w:t>
      </w:r>
      <w:r w:rsidR="00C932E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C932E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законодательные</w:t>
      </w:r>
      <w:r w:rsidR="00C932E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C932E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акты</w:t>
      </w:r>
      <w:r w:rsidR="00C932E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C932E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Российской</w:t>
      </w:r>
      <w:r w:rsidR="00C932E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C932E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Федерации</w:t>
      </w:r>
      <w:r w:rsidR="00C932E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C932E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 w:rsidR="00C932E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C932E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части</w:t>
      </w:r>
      <w:r w:rsidR="00C932E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C932E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учета</w:t>
      </w:r>
      <w:r w:rsidR="00C932E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C932E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</w:t>
      </w:r>
      <w:r w:rsidR="00C932E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C932E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совершенствования</w:t>
      </w:r>
      <w:r w:rsidR="00C932E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C932E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предоставления</w:t>
      </w:r>
      <w:r w:rsidR="00C932E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C932E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мер</w:t>
      </w:r>
      <w:r w:rsidR="00C932E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C932E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социальной</w:t>
      </w:r>
      <w:r w:rsidR="00C932E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C932E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поддержки</w:t>
      </w:r>
      <w:r w:rsidR="00C932E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C932E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исходя</w:t>
      </w:r>
      <w:r w:rsidR="00C932E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C932E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из</w:t>
      </w:r>
      <w:r w:rsidR="00C932E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C932E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обязанности</w:t>
      </w:r>
      <w:r w:rsidR="00C932E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C932E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соблюдения</w:t>
      </w:r>
      <w:r w:rsidR="00C932E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C932E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принципа</w:t>
      </w:r>
      <w:r w:rsidR="00C932E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C932E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адресности</w:t>
      </w:r>
      <w:r w:rsidR="00C932E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C932E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</w:t>
      </w:r>
      <w:r w:rsidR="00C932E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C932E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применения</w:t>
      </w:r>
      <w:r w:rsidR="00C932E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C932E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критериев</w:t>
      </w:r>
      <w:proofErr w:type="gramEnd"/>
      <w:r w:rsidR="00C932E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C932E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нуждаемости</w:t>
      </w:r>
      <w:r w:rsidR="00C932EB">
        <w:rPr>
          <w:rFonts w:ascii="Arial" w:hAnsi="Arial" w:cs="Arial"/>
          <w:color w:val="555555"/>
          <w:sz w:val="28"/>
          <w:szCs w:val="28"/>
          <w:shd w:val="clear" w:color="auto" w:fill="FFFFFF"/>
        </w:rPr>
        <w:t>»</w:t>
      </w:r>
      <w:r w:rsidR="00C932EB">
        <w:rPr>
          <w:rFonts w:ascii="Times New Roman" w:hAnsi="Times New Roman" w:cs="Times New Roman"/>
          <w:bCs/>
          <w:color w:val="333333"/>
          <w:kern w:val="36"/>
          <w:sz w:val="28"/>
          <w:szCs w:val="28"/>
        </w:rPr>
        <w:t>,  от 29.12.2015 N388-ФЗ  «О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нуждаемости», в соответствии с  Постановлением Правительства РФ от 14.02.2017 N181 «О единой государственной информационной системе социального обеспечения»</w:t>
      </w:r>
    </w:p>
    <w:p w:rsidR="00235F27" w:rsidRPr="00235F27" w:rsidRDefault="00235F27" w:rsidP="005A0AD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35F27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ПОСТАНОВЛЯЮ: </w:t>
      </w:r>
    </w:p>
    <w:p w:rsidR="00235F27" w:rsidRPr="00235F27" w:rsidRDefault="00235F27" w:rsidP="005A0AD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35F27" w:rsidRPr="00235F27" w:rsidRDefault="00235F27" w:rsidP="005A0AD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235F27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proofErr w:type="gramStart"/>
      <w:r w:rsidRPr="00235F27">
        <w:rPr>
          <w:rFonts w:ascii="Times New Roman" w:hAnsi="Times New Roman" w:cs="Times New Roman"/>
          <w:bCs/>
          <w:sz w:val="28"/>
          <w:szCs w:val="28"/>
        </w:rPr>
        <w:t xml:space="preserve">1.Внести в постановление администрации Усть-Джегутинского муниципального района от  </w:t>
      </w:r>
      <w:r w:rsidRPr="00235F2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28.06.2013   г.</w:t>
      </w:r>
      <w:r w:rsidRPr="00235F27">
        <w:rPr>
          <w:rFonts w:ascii="Times New Roman" w:eastAsia="Lucida Sans Unicode" w:hAnsi="Times New Roman" w:cs="Times New Roman"/>
          <w:i/>
          <w:kern w:val="1"/>
          <w:sz w:val="28"/>
          <w:szCs w:val="28"/>
          <w:lang w:eastAsia="ar-SA"/>
        </w:rPr>
        <w:t xml:space="preserve">  </w:t>
      </w:r>
      <w:r w:rsidRPr="00235F2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№ 724   « Об утверждении административного регламента предоставления государственной услуги </w:t>
      </w:r>
      <w:r w:rsidRPr="00235F27">
        <w:rPr>
          <w:rFonts w:ascii="Times New Roman" w:eastAsia="Lucida Sans Unicode" w:hAnsi="Times New Roman" w:cs="Times New Roman"/>
          <w:kern w:val="1"/>
          <w:sz w:val="28"/>
          <w:szCs w:val="24"/>
          <w:lang w:eastAsia="ar-SA"/>
        </w:rPr>
        <w:t>«Предоставление мер социальной поддержки гражданам,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награжденным орденами или медалями СССР за самоотверженный труд</w:t>
      </w:r>
      <w:proofErr w:type="gramEnd"/>
      <w:r w:rsidRPr="00235F27">
        <w:rPr>
          <w:rFonts w:ascii="Times New Roman" w:eastAsia="Lucida Sans Unicode" w:hAnsi="Times New Roman" w:cs="Times New Roman"/>
          <w:kern w:val="1"/>
          <w:sz w:val="28"/>
          <w:szCs w:val="24"/>
          <w:lang w:eastAsia="ar-SA"/>
        </w:rPr>
        <w:t xml:space="preserve"> в период Великой Отечественной войны по назначению и осуществлению ежемесячной денежной выплаты» </w:t>
      </w:r>
    </w:p>
    <w:p w:rsidR="00235F27" w:rsidRPr="00235F27" w:rsidRDefault="00235F27" w:rsidP="005A0AD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235F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35F27">
        <w:rPr>
          <w:rFonts w:ascii="Times New Roman" w:hAnsi="Times New Roman" w:cs="Times New Roman"/>
          <w:bCs/>
          <w:sz w:val="28"/>
          <w:szCs w:val="28"/>
        </w:rPr>
        <w:t xml:space="preserve">следующие изменения: </w:t>
      </w:r>
    </w:p>
    <w:p w:rsidR="00235F27" w:rsidRPr="00235F27" w:rsidRDefault="00235F27" w:rsidP="005A0AD1">
      <w:pPr>
        <w:numPr>
          <w:ilvl w:val="1"/>
          <w:numId w:val="0"/>
        </w:num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35F27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1.1. В приложении к постановлению пункт 1.3 изложить в следующей редакции: </w:t>
      </w:r>
    </w:p>
    <w:p w:rsidR="00235F27" w:rsidRPr="00235F27" w:rsidRDefault="00235F27" w:rsidP="005A0AD1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F27">
        <w:rPr>
          <w:rFonts w:ascii="Times New Roman" w:hAnsi="Times New Roman" w:cs="Times New Roman"/>
          <w:sz w:val="28"/>
          <w:szCs w:val="28"/>
        </w:rPr>
        <w:t xml:space="preserve">       1.3. Порядок информирования о предоставлении государственной услуги</w:t>
      </w:r>
    </w:p>
    <w:p w:rsidR="00235F27" w:rsidRPr="00235F27" w:rsidRDefault="00235F27" w:rsidP="005A0AD1">
      <w:pPr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5F27">
        <w:rPr>
          <w:rFonts w:ascii="Times New Roman" w:eastAsiaTheme="minorHAnsi" w:hAnsi="Times New Roman" w:cs="Times New Roman"/>
          <w:sz w:val="28"/>
          <w:szCs w:val="28"/>
          <w:lang w:eastAsia="en-US"/>
        </w:rPr>
        <w:t>1.3.1. Место нахождения Управления труда и социального развития администрации Усть-Джегутинского муниципального района</w:t>
      </w:r>
      <w:r w:rsidRPr="00235F2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235F27">
        <w:rPr>
          <w:rFonts w:ascii="Times New Roman" w:eastAsiaTheme="minorHAnsi" w:hAnsi="Times New Roman" w:cs="Times New Roman"/>
          <w:sz w:val="28"/>
          <w:szCs w:val="28"/>
          <w:lang w:eastAsia="en-US"/>
        </w:rPr>
        <w:t>(далее – Управление): 369300, Карачаево-Черкесская Республика, Усть-Джегутинский район, г.Усть-Джегута, ул</w:t>
      </w:r>
      <w:proofErr w:type="gramStart"/>
      <w:r w:rsidRPr="00235F27">
        <w:rPr>
          <w:rFonts w:ascii="Times New Roman" w:eastAsiaTheme="minorHAnsi" w:hAnsi="Times New Roman" w:cs="Times New Roman"/>
          <w:sz w:val="28"/>
          <w:szCs w:val="28"/>
          <w:lang w:eastAsia="en-US"/>
        </w:rPr>
        <w:t>.П</w:t>
      </w:r>
      <w:proofErr w:type="gramEnd"/>
      <w:r w:rsidRPr="00235F27">
        <w:rPr>
          <w:rFonts w:ascii="Times New Roman" w:eastAsiaTheme="minorHAnsi" w:hAnsi="Times New Roman" w:cs="Times New Roman"/>
          <w:sz w:val="28"/>
          <w:szCs w:val="28"/>
          <w:lang w:eastAsia="en-US"/>
        </w:rPr>
        <w:t>ервомайская,123а.</w:t>
      </w:r>
    </w:p>
    <w:p w:rsidR="00235F27" w:rsidRPr="00235F27" w:rsidRDefault="00235F27" w:rsidP="005A0AD1">
      <w:pPr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5F27">
        <w:rPr>
          <w:rFonts w:ascii="Times New Roman" w:eastAsiaTheme="minorHAnsi" w:hAnsi="Times New Roman" w:cs="Times New Roman"/>
          <w:sz w:val="28"/>
          <w:szCs w:val="28"/>
          <w:lang w:eastAsia="en-US"/>
        </w:rPr>
        <w:t>1.3.2. Часы приема посетителей в Управлении: с понедельника по пятницу  с 09-00 до 18-00 часов, перерыв на обед с 13-00 до 14-00 часов. В предпраздничные дни продолжительность рабочего дня сокращается  на один час, выходные дни: суббота, воскресенье.</w:t>
      </w:r>
    </w:p>
    <w:p w:rsidR="00235F27" w:rsidRPr="00235F27" w:rsidRDefault="00235F27" w:rsidP="005A0AD1">
      <w:pPr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5F27">
        <w:rPr>
          <w:rFonts w:ascii="Times New Roman" w:eastAsiaTheme="minorHAnsi" w:hAnsi="Times New Roman" w:cs="Times New Roman"/>
          <w:sz w:val="28"/>
          <w:szCs w:val="28"/>
          <w:lang w:eastAsia="en-US"/>
        </w:rPr>
        <w:t>1.3.3. Контактные телефоны:</w:t>
      </w:r>
    </w:p>
    <w:p w:rsidR="00235F27" w:rsidRPr="00235F27" w:rsidRDefault="00235F27" w:rsidP="005A0AD1">
      <w:pPr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5F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приемная Начальника Управления  труда и социального развития администрации Усть-Джегутинского муниципального района (далее – Начальник) – (87875) 7-16-90; </w:t>
      </w:r>
    </w:p>
    <w:p w:rsidR="00235F27" w:rsidRPr="00235F27" w:rsidRDefault="00235F27" w:rsidP="005A0AD1">
      <w:pPr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5F27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муниципальные служащие Управления:</w:t>
      </w:r>
    </w:p>
    <w:p w:rsidR="00235F27" w:rsidRPr="00235F27" w:rsidRDefault="00235F27" w:rsidP="005A0AD1">
      <w:pPr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5F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отдела социальных, правовых и трудовых отношений  - (87875) 7-23-09, (87875) 7-16-91. </w:t>
      </w:r>
    </w:p>
    <w:p w:rsidR="00235F27" w:rsidRPr="00235F27" w:rsidRDefault="00235F27" w:rsidP="005A0AD1">
      <w:pPr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5F27">
        <w:rPr>
          <w:rFonts w:ascii="Times New Roman" w:eastAsiaTheme="minorHAnsi" w:hAnsi="Times New Roman" w:cs="Times New Roman"/>
          <w:sz w:val="28"/>
          <w:szCs w:val="28"/>
          <w:lang w:eastAsia="en-US"/>
        </w:rPr>
        <w:t>1.3.4. Адрес электронной почты Управления:</w:t>
      </w:r>
      <w:r w:rsidRPr="00235F27">
        <w:rPr>
          <w:rFonts w:ascii="Times New Roman" w:eastAsiaTheme="minorHAnsi" w:hAnsi="Times New Roman" w:cs="Times New Roman"/>
          <w:lang w:eastAsia="en-US"/>
        </w:rPr>
        <w:t xml:space="preserve"> </w:t>
      </w:r>
      <w:proofErr w:type="spellStart"/>
      <w:r w:rsidRPr="00235F27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ut</w:t>
      </w:r>
      <w:proofErr w:type="spellEnd"/>
      <w:r w:rsidRPr="00235F27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proofErr w:type="spellStart"/>
      <w:r w:rsidRPr="00235F27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sr</w:t>
      </w:r>
      <w:proofErr w:type="spellEnd"/>
      <w:r w:rsidRPr="00235F27">
        <w:rPr>
          <w:rFonts w:ascii="Times New Roman" w:eastAsiaTheme="minorHAnsi" w:hAnsi="Times New Roman" w:cs="Times New Roman"/>
          <w:sz w:val="28"/>
          <w:szCs w:val="28"/>
          <w:lang w:eastAsia="en-US"/>
        </w:rPr>
        <w:t>@</w:t>
      </w:r>
      <w:proofErr w:type="spellStart"/>
      <w:r w:rsidRPr="00235F27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yandex</w:t>
      </w:r>
      <w:proofErr w:type="spellEnd"/>
      <w:r w:rsidRPr="00235F2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235F27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ru</w:t>
      </w:r>
      <w:r w:rsidRPr="00235F2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235F27" w:rsidRPr="00235F27" w:rsidRDefault="00235F27" w:rsidP="005A0AD1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5F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1.3.4.1. Адрес электронной почты МФЦ: </w:t>
      </w:r>
      <w:proofErr w:type="spellStart"/>
      <w:r w:rsidRPr="00235F27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ud</w:t>
      </w:r>
      <w:proofErr w:type="spellEnd"/>
      <w:r w:rsidRPr="00235F2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spellStart"/>
      <w:r w:rsidRPr="00235F27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mfc</w:t>
      </w:r>
      <w:proofErr w:type="spellEnd"/>
      <w:r w:rsidRPr="00235F27">
        <w:rPr>
          <w:rFonts w:ascii="Times New Roman" w:eastAsiaTheme="minorHAnsi" w:hAnsi="Times New Roman" w:cs="Times New Roman"/>
          <w:sz w:val="28"/>
          <w:szCs w:val="28"/>
          <w:lang w:eastAsia="en-US"/>
        </w:rPr>
        <w:t>@</w:t>
      </w:r>
      <w:r w:rsidRPr="00235F27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mail</w:t>
      </w:r>
      <w:r w:rsidRPr="00235F2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235F27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ru</w:t>
      </w:r>
      <w:r w:rsidRPr="00235F2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235F27" w:rsidRPr="00235F27" w:rsidRDefault="00235F27" w:rsidP="005A0AD1">
      <w:pPr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5F27">
        <w:rPr>
          <w:rFonts w:ascii="Times New Roman" w:eastAsiaTheme="minorHAnsi" w:hAnsi="Times New Roman" w:cs="Times New Roman"/>
          <w:sz w:val="28"/>
          <w:szCs w:val="28"/>
          <w:lang w:eastAsia="en-US"/>
        </w:rPr>
        <w:t>1.3.5. Информация Управления размещена на официальном сайте администрации Усть-Джегутинского муниципального района  в информационно - телекоммуникационной сети «Интернет» (далее  - сеть «Интернет»):</w:t>
      </w:r>
    </w:p>
    <w:p w:rsidR="00235F27" w:rsidRPr="00235F27" w:rsidRDefault="00235F27" w:rsidP="005A0AD1">
      <w:pPr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5F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hyperlink r:id="rId7" w:history="1">
        <w:r w:rsidRPr="00235F27">
          <w:rPr>
            <w:rFonts w:ascii="Times New Roman" w:eastAsiaTheme="minorHAnsi" w:hAnsi="Times New Roman" w:cs="Times New Roman"/>
            <w:sz w:val="28"/>
            <w:szCs w:val="28"/>
            <w:u w:val="single"/>
            <w:lang w:val="en-US" w:eastAsia="en-US"/>
          </w:rPr>
          <w:t>www</w:t>
        </w:r>
        <w:r w:rsidRPr="00235F27">
          <w:rPr>
            <w:rFonts w:ascii="Times New Roman" w:eastAsiaTheme="minorHAnsi" w:hAnsi="Times New Roman" w:cs="Times New Roman"/>
            <w:sz w:val="28"/>
            <w:szCs w:val="28"/>
            <w:u w:val="single"/>
            <w:lang w:eastAsia="en-US"/>
          </w:rPr>
          <w:t>.</w:t>
        </w:r>
        <w:r w:rsidRPr="00235F27">
          <w:rPr>
            <w:rFonts w:ascii="Times New Roman" w:eastAsiaTheme="minorHAnsi" w:hAnsi="Times New Roman" w:cs="Times New Roman"/>
            <w:sz w:val="28"/>
            <w:szCs w:val="28"/>
            <w:u w:val="single"/>
            <w:lang w:val="en-US" w:eastAsia="en-US"/>
          </w:rPr>
          <w:t>udmunicipal</w:t>
        </w:r>
        <w:r w:rsidRPr="00235F27">
          <w:rPr>
            <w:rFonts w:ascii="Times New Roman" w:eastAsiaTheme="minorHAnsi" w:hAnsi="Times New Roman" w:cs="Times New Roman"/>
            <w:sz w:val="28"/>
            <w:szCs w:val="28"/>
            <w:u w:val="single"/>
            <w:lang w:eastAsia="en-US"/>
          </w:rPr>
          <w:t>.ru</w:t>
        </w:r>
      </w:hyperlink>
      <w:r w:rsidRPr="00235F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235F27" w:rsidRPr="00235F27" w:rsidRDefault="00235F27" w:rsidP="005A0A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5F27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Система «Единая государственная информационная система социального обеспечения» (далее - ЕГИССО).</w:t>
      </w:r>
    </w:p>
    <w:p w:rsidR="00235F27" w:rsidRPr="00235F27" w:rsidRDefault="00235F27" w:rsidP="005A0AD1">
      <w:pPr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5F27">
        <w:rPr>
          <w:rFonts w:ascii="Times New Roman" w:eastAsiaTheme="minorHAnsi" w:hAnsi="Times New Roman" w:cs="Times New Roman"/>
          <w:sz w:val="28"/>
          <w:szCs w:val="28"/>
          <w:lang w:eastAsia="en-US"/>
        </w:rPr>
        <w:t>1.3.6. Разъяснения по вопросам предоставления государственной услуги, в том числе сроков исполнения государственной услуги, порядка обжалования решений, действий (бездействия) должностных лиц, ответственных за предоставление государственной услуги, предоставляются:</w:t>
      </w:r>
    </w:p>
    <w:p w:rsidR="00235F27" w:rsidRPr="00235F27" w:rsidRDefault="00235F27" w:rsidP="005A0AD1">
      <w:pPr>
        <w:tabs>
          <w:tab w:val="left" w:pos="1276"/>
        </w:tabs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5F27">
        <w:rPr>
          <w:rFonts w:ascii="Times New Roman" w:eastAsiaTheme="minorHAnsi" w:hAnsi="Times New Roman" w:cs="Times New Roman"/>
          <w:sz w:val="28"/>
          <w:szCs w:val="28"/>
          <w:lang w:eastAsia="en-US"/>
        </w:rPr>
        <w:t>непосредственно в Управлении при личном обращении заявителей (непосредственное информирование);</w:t>
      </w:r>
    </w:p>
    <w:p w:rsidR="00235F27" w:rsidRPr="00235F27" w:rsidRDefault="00235F27" w:rsidP="005A0AD1">
      <w:pPr>
        <w:tabs>
          <w:tab w:val="left" w:pos="1276"/>
        </w:tabs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5F27">
        <w:rPr>
          <w:rFonts w:ascii="Times New Roman" w:eastAsiaTheme="minorHAnsi" w:hAnsi="Times New Roman" w:cs="Times New Roman"/>
          <w:sz w:val="28"/>
          <w:szCs w:val="28"/>
          <w:lang w:eastAsia="en-US"/>
        </w:rPr>
        <w:t>с использованием средств телефонной связи (устное информирование);</w:t>
      </w:r>
    </w:p>
    <w:p w:rsidR="00235F27" w:rsidRPr="00235F27" w:rsidRDefault="00235F27" w:rsidP="005A0AD1">
      <w:pPr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5F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использованием сети Интернет на официальном сайте администрации Усть-Джегутинского муниципального района  в информационно - телекоммуникационной сети «Интернет»  </w:t>
      </w:r>
      <w:hyperlink r:id="rId8" w:history="1">
        <w:r w:rsidRPr="00235F27">
          <w:rPr>
            <w:rFonts w:ascii="Times New Roman" w:eastAsiaTheme="minorHAnsi" w:hAnsi="Times New Roman" w:cs="Times New Roman"/>
            <w:sz w:val="28"/>
            <w:szCs w:val="28"/>
            <w:u w:val="single"/>
            <w:lang w:val="en-US" w:eastAsia="en-US"/>
          </w:rPr>
          <w:t>www</w:t>
        </w:r>
        <w:r w:rsidRPr="00235F27">
          <w:rPr>
            <w:rFonts w:ascii="Times New Roman" w:eastAsiaTheme="minorHAnsi" w:hAnsi="Times New Roman" w:cs="Times New Roman"/>
            <w:sz w:val="28"/>
            <w:szCs w:val="28"/>
            <w:u w:val="single"/>
            <w:lang w:eastAsia="en-US"/>
          </w:rPr>
          <w:t>.</w:t>
        </w:r>
        <w:r w:rsidRPr="00235F27">
          <w:rPr>
            <w:rFonts w:ascii="Times New Roman" w:eastAsiaTheme="minorHAnsi" w:hAnsi="Times New Roman" w:cs="Times New Roman"/>
            <w:sz w:val="28"/>
            <w:szCs w:val="28"/>
            <w:u w:val="single"/>
            <w:lang w:val="en-US" w:eastAsia="en-US"/>
          </w:rPr>
          <w:t>udmunicipal</w:t>
        </w:r>
        <w:r w:rsidRPr="00235F27">
          <w:rPr>
            <w:rFonts w:ascii="Times New Roman" w:eastAsiaTheme="minorHAnsi" w:hAnsi="Times New Roman" w:cs="Times New Roman"/>
            <w:sz w:val="28"/>
            <w:szCs w:val="28"/>
            <w:u w:val="single"/>
            <w:lang w:eastAsia="en-US"/>
          </w:rPr>
          <w:t>.ru</w:t>
        </w:r>
      </w:hyperlink>
      <w:r w:rsidRPr="00235F27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,</w:t>
      </w:r>
      <w:r w:rsidRPr="00235F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федеральной государственной информационной системе «Единый портал государственных и муниципальных услуг (функций)» (далее - Единый портал) – </w:t>
      </w:r>
      <w:hyperlink r:id="rId9" w:history="1">
        <w:r w:rsidRPr="00235F27">
          <w:rPr>
            <w:rFonts w:ascii="Times New Roman" w:eastAsiaTheme="minorHAnsi" w:hAnsi="Times New Roman" w:cs="Times New Roman"/>
            <w:sz w:val="28"/>
            <w:szCs w:val="28"/>
            <w:u w:val="single"/>
            <w:lang w:val="en-US" w:eastAsia="en-US"/>
          </w:rPr>
          <w:t>www</w:t>
        </w:r>
        <w:r w:rsidRPr="00235F27">
          <w:rPr>
            <w:rFonts w:ascii="Times New Roman" w:eastAsiaTheme="minorHAnsi" w:hAnsi="Times New Roman" w:cs="Times New Roman"/>
            <w:sz w:val="28"/>
            <w:szCs w:val="28"/>
            <w:u w:val="single"/>
            <w:lang w:eastAsia="en-US"/>
          </w:rPr>
          <w:t>.</w:t>
        </w:r>
        <w:r w:rsidRPr="00235F27">
          <w:rPr>
            <w:rFonts w:ascii="Times New Roman" w:eastAsiaTheme="minorHAnsi" w:hAnsi="Times New Roman" w:cs="Times New Roman"/>
            <w:sz w:val="28"/>
            <w:szCs w:val="28"/>
            <w:u w:val="single"/>
            <w:lang w:val="en-US" w:eastAsia="en-US"/>
          </w:rPr>
          <w:t>gosuslugi</w:t>
        </w:r>
        <w:r w:rsidRPr="00235F27">
          <w:rPr>
            <w:rFonts w:ascii="Times New Roman" w:eastAsiaTheme="minorHAnsi" w:hAnsi="Times New Roman" w:cs="Times New Roman"/>
            <w:sz w:val="28"/>
            <w:szCs w:val="28"/>
            <w:u w:val="single"/>
            <w:lang w:eastAsia="en-US"/>
          </w:rPr>
          <w:t>.</w:t>
        </w:r>
        <w:r w:rsidRPr="00235F27">
          <w:rPr>
            <w:rFonts w:ascii="Times New Roman" w:eastAsiaTheme="minorHAnsi" w:hAnsi="Times New Roman" w:cs="Times New Roman"/>
            <w:sz w:val="28"/>
            <w:szCs w:val="28"/>
            <w:u w:val="single"/>
            <w:lang w:val="en-US" w:eastAsia="en-US"/>
          </w:rPr>
          <w:t>ru</w:t>
        </w:r>
      </w:hyperlink>
      <w:r w:rsidRPr="00235F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; на Региональном портале государственных услуг </w:t>
      </w:r>
      <w:proofErr w:type="gramStart"/>
      <w:r w:rsidRPr="00235F27">
        <w:rPr>
          <w:rFonts w:ascii="Times New Roman" w:eastAsiaTheme="minorHAnsi" w:hAnsi="Times New Roman" w:cs="Times New Roman"/>
          <w:sz w:val="28"/>
          <w:szCs w:val="28"/>
          <w:lang w:eastAsia="en-US"/>
        </w:rPr>
        <w:t>Карачаево – Черкесской</w:t>
      </w:r>
      <w:proofErr w:type="gramEnd"/>
      <w:r w:rsidRPr="00235F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Республики (далее – Региональный портал) - </w:t>
      </w:r>
      <w:hyperlink r:id="rId10" w:history="1">
        <w:r w:rsidRPr="00235F27">
          <w:rPr>
            <w:rFonts w:ascii="Times New Roman" w:eastAsiaTheme="minorHAnsi" w:hAnsi="Times New Roman" w:cs="Times New Roman"/>
            <w:sz w:val="28"/>
            <w:szCs w:val="28"/>
            <w:u w:val="single"/>
            <w:lang w:val="en-US" w:eastAsia="en-US"/>
          </w:rPr>
          <w:t>www</w:t>
        </w:r>
        <w:r w:rsidRPr="00235F27">
          <w:rPr>
            <w:rFonts w:ascii="Times New Roman" w:eastAsiaTheme="minorHAnsi" w:hAnsi="Times New Roman" w:cs="Times New Roman"/>
            <w:sz w:val="28"/>
            <w:szCs w:val="28"/>
            <w:u w:val="single"/>
            <w:lang w:eastAsia="en-US"/>
          </w:rPr>
          <w:t>.09.</w:t>
        </w:r>
        <w:r w:rsidRPr="00235F27">
          <w:rPr>
            <w:rFonts w:ascii="Times New Roman" w:eastAsiaTheme="minorHAnsi" w:hAnsi="Times New Roman" w:cs="Times New Roman"/>
            <w:sz w:val="28"/>
            <w:szCs w:val="28"/>
            <w:u w:val="single"/>
            <w:lang w:val="en-US" w:eastAsia="en-US"/>
          </w:rPr>
          <w:t>gosuslugi</w:t>
        </w:r>
        <w:r w:rsidRPr="00235F27">
          <w:rPr>
            <w:rFonts w:ascii="Times New Roman" w:eastAsiaTheme="minorHAnsi" w:hAnsi="Times New Roman" w:cs="Times New Roman"/>
            <w:sz w:val="28"/>
            <w:szCs w:val="28"/>
            <w:u w:val="single"/>
            <w:lang w:eastAsia="en-US"/>
          </w:rPr>
          <w:t>.</w:t>
        </w:r>
        <w:r w:rsidRPr="00235F27">
          <w:rPr>
            <w:rFonts w:ascii="Times New Roman" w:eastAsiaTheme="minorHAnsi" w:hAnsi="Times New Roman" w:cs="Times New Roman"/>
            <w:sz w:val="28"/>
            <w:szCs w:val="28"/>
            <w:u w:val="single"/>
            <w:lang w:val="en-US" w:eastAsia="en-US"/>
          </w:rPr>
          <w:t>ru</w:t>
        </w:r>
      </w:hyperlink>
      <w:r w:rsidRPr="00235F2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235F27" w:rsidRPr="00235F27" w:rsidRDefault="00235F27" w:rsidP="005A0AD1">
      <w:pPr>
        <w:tabs>
          <w:tab w:val="left" w:pos="1276"/>
        </w:tabs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5F27">
        <w:rPr>
          <w:rFonts w:ascii="Times New Roman" w:eastAsiaTheme="minorHAnsi" w:hAnsi="Times New Roman" w:cs="Times New Roman"/>
          <w:sz w:val="28"/>
          <w:szCs w:val="28"/>
          <w:lang w:eastAsia="en-US"/>
        </w:rPr>
        <w:t>путём письменного обращения заявителя (по почте или с использованием средств факсимильной связи);</w:t>
      </w:r>
    </w:p>
    <w:p w:rsidR="00235F27" w:rsidRPr="00235F27" w:rsidRDefault="00235F27" w:rsidP="005A0AD1">
      <w:pPr>
        <w:tabs>
          <w:tab w:val="left" w:pos="1276"/>
        </w:tabs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5F27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посредством электронной почты.</w:t>
      </w:r>
    </w:p>
    <w:p w:rsidR="00235F27" w:rsidRPr="00235F27" w:rsidRDefault="00235F27" w:rsidP="005A0AD1">
      <w:pPr>
        <w:tabs>
          <w:tab w:val="left" w:pos="1276"/>
        </w:tabs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5F27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 в ЕГИССО.</w:t>
      </w:r>
    </w:p>
    <w:p w:rsidR="00235F27" w:rsidRPr="00235F27" w:rsidRDefault="00235F27" w:rsidP="005A0AD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5F27">
        <w:rPr>
          <w:rFonts w:ascii="Times New Roman" w:eastAsiaTheme="minorHAnsi" w:hAnsi="Times New Roman" w:cs="Times New Roman"/>
          <w:sz w:val="28"/>
          <w:szCs w:val="28"/>
          <w:lang w:eastAsia="en-US"/>
        </w:rPr>
        <w:t>1.3.7. На официальном сайте администрации Усть-Джегутинского муниципального района в сети «Интернет», на стендах в местах предоставления государственной услуги размещается следующая информация:</w:t>
      </w:r>
    </w:p>
    <w:p w:rsidR="00235F27" w:rsidRPr="00235F27" w:rsidRDefault="00235F27" w:rsidP="005A0AD1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5F27">
        <w:rPr>
          <w:rFonts w:ascii="Times New Roman" w:eastAsiaTheme="minorHAnsi" w:hAnsi="Times New Roman" w:cs="Times New Roman"/>
          <w:sz w:val="28"/>
          <w:szCs w:val="28"/>
          <w:lang w:eastAsia="en-US"/>
        </w:rPr>
        <w:t>1) место нахождения Управления;</w:t>
      </w:r>
    </w:p>
    <w:p w:rsidR="00235F27" w:rsidRPr="00235F27" w:rsidRDefault="00235F27" w:rsidP="005A0AD1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5F27">
        <w:rPr>
          <w:rFonts w:ascii="Times New Roman" w:eastAsiaTheme="minorHAnsi" w:hAnsi="Times New Roman" w:cs="Times New Roman"/>
          <w:sz w:val="28"/>
          <w:szCs w:val="28"/>
          <w:lang w:eastAsia="en-US"/>
        </w:rPr>
        <w:t>2) адреса электронной почты и сведения о телефонных номерах для получения информации о предоставляемой государственной услуге;</w:t>
      </w:r>
    </w:p>
    <w:p w:rsidR="00235F27" w:rsidRPr="00235F27" w:rsidRDefault="00235F27" w:rsidP="005A0AD1">
      <w:pPr>
        <w:widowControl w:val="0"/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5F27">
        <w:rPr>
          <w:rFonts w:ascii="Times New Roman" w:eastAsiaTheme="minorHAnsi" w:hAnsi="Times New Roman" w:cs="Times New Roman"/>
          <w:sz w:val="28"/>
          <w:szCs w:val="28"/>
          <w:lang w:eastAsia="en-US"/>
        </w:rPr>
        <w:t>3) график (режим) работы Управления;</w:t>
      </w:r>
    </w:p>
    <w:p w:rsidR="00235F27" w:rsidRPr="00235F27" w:rsidRDefault="00235F27" w:rsidP="005A0AD1">
      <w:pPr>
        <w:widowControl w:val="0"/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5F27">
        <w:rPr>
          <w:rFonts w:ascii="Times New Roman" w:eastAsiaTheme="minorHAnsi" w:hAnsi="Times New Roman" w:cs="Times New Roman"/>
          <w:sz w:val="28"/>
          <w:szCs w:val="28"/>
          <w:lang w:eastAsia="en-US"/>
        </w:rPr>
        <w:t>4) настоящий Административный регламент с приложениями;</w:t>
      </w:r>
    </w:p>
    <w:p w:rsidR="00235F27" w:rsidRPr="00235F27" w:rsidRDefault="00235F27" w:rsidP="005A0AD1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5F27">
        <w:rPr>
          <w:rFonts w:ascii="Times New Roman" w:eastAsiaTheme="minorHAnsi" w:hAnsi="Times New Roman" w:cs="Times New Roman"/>
          <w:sz w:val="28"/>
          <w:szCs w:val="28"/>
          <w:lang w:eastAsia="en-US"/>
        </w:rPr>
        <w:t>5) тексты нормативных правовых актов, регулирующих предоставление государственной услуги;</w:t>
      </w:r>
    </w:p>
    <w:p w:rsidR="00235F27" w:rsidRPr="00235F27" w:rsidRDefault="00235F27" w:rsidP="005A0AD1">
      <w:pPr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5F27">
        <w:rPr>
          <w:rFonts w:ascii="Times New Roman" w:eastAsiaTheme="minorHAnsi" w:hAnsi="Times New Roman" w:cs="Times New Roman"/>
          <w:sz w:val="28"/>
          <w:szCs w:val="28"/>
          <w:lang w:eastAsia="en-US"/>
        </w:rPr>
        <w:t>6)  форма заявления о предоставлении государственной услуги и образец ее заполнения;</w:t>
      </w:r>
    </w:p>
    <w:p w:rsidR="00235F27" w:rsidRPr="00235F27" w:rsidRDefault="00235F27" w:rsidP="005A0AD1">
      <w:pPr>
        <w:tabs>
          <w:tab w:val="left" w:pos="708"/>
          <w:tab w:val="num" w:pos="900"/>
          <w:tab w:val="num" w:pos="1080"/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F27">
        <w:rPr>
          <w:rFonts w:ascii="Times New Roman" w:hAnsi="Times New Roman" w:cs="Times New Roman"/>
          <w:sz w:val="28"/>
          <w:szCs w:val="28"/>
        </w:rPr>
        <w:t xml:space="preserve">7) размеры взимаемой платы за предоставление государственной услуги; </w:t>
      </w:r>
    </w:p>
    <w:p w:rsidR="00235F27" w:rsidRPr="00235F27" w:rsidRDefault="00235F27" w:rsidP="005A0AD1">
      <w:pPr>
        <w:tabs>
          <w:tab w:val="left" w:pos="1260"/>
        </w:tabs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5F27">
        <w:rPr>
          <w:rFonts w:ascii="Times New Roman" w:eastAsiaTheme="minorHAnsi" w:hAnsi="Times New Roman" w:cs="Times New Roman"/>
          <w:sz w:val="28"/>
          <w:szCs w:val="28"/>
          <w:lang w:eastAsia="en-US"/>
        </w:rPr>
        <w:t>8) порядок и способы подачи заявления о предоставлении государственной услуги;</w:t>
      </w:r>
    </w:p>
    <w:p w:rsidR="00235F27" w:rsidRPr="00235F27" w:rsidRDefault="00235F27" w:rsidP="005A0AD1">
      <w:pPr>
        <w:tabs>
          <w:tab w:val="left" w:pos="1260"/>
        </w:tabs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5F27">
        <w:rPr>
          <w:rFonts w:ascii="Times New Roman" w:eastAsiaTheme="minorHAnsi" w:hAnsi="Times New Roman" w:cs="Times New Roman"/>
          <w:sz w:val="28"/>
          <w:szCs w:val="28"/>
          <w:lang w:eastAsia="en-US"/>
        </w:rPr>
        <w:t>9) порядок и способы получения результата предоставления государственной услуги;</w:t>
      </w:r>
    </w:p>
    <w:p w:rsidR="00235F27" w:rsidRPr="00235F27" w:rsidRDefault="00235F27" w:rsidP="005A0AD1">
      <w:pPr>
        <w:widowControl w:val="0"/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5F27">
        <w:rPr>
          <w:rFonts w:ascii="Times New Roman" w:eastAsiaTheme="minorHAnsi" w:hAnsi="Times New Roman" w:cs="Times New Roman"/>
          <w:sz w:val="28"/>
          <w:szCs w:val="28"/>
          <w:lang w:eastAsia="en-US"/>
        </w:rPr>
        <w:t>10) сроки предоставления государственной услуги;</w:t>
      </w:r>
    </w:p>
    <w:p w:rsidR="00235F27" w:rsidRPr="00235F27" w:rsidRDefault="00235F27" w:rsidP="005A0AD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5F27">
        <w:rPr>
          <w:rFonts w:ascii="Times New Roman" w:eastAsiaTheme="minorHAnsi" w:hAnsi="Times New Roman" w:cs="Times New Roman"/>
          <w:sz w:val="28"/>
          <w:szCs w:val="28"/>
          <w:lang w:eastAsia="en-US"/>
        </w:rPr>
        <w:t>11) порядок и способы получения разъяснений по порядку предоставления государственной услуги;</w:t>
      </w:r>
    </w:p>
    <w:p w:rsidR="00235F27" w:rsidRPr="00235F27" w:rsidRDefault="00235F27" w:rsidP="005A0AD1">
      <w:pPr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5F27">
        <w:rPr>
          <w:rFonts w:ascii="Times New Roman" w:eastAsiaTheme="minorHAnsi" w:hAnsi="Times New Roman" w:cs="Times New Roman"/>
          <w:sz w:val="28"/>
          <w:szCs w:val="28"/>
          <w:lang w:eastAsia="en-US"/>
        </w:rPr>
        <w:t>12) порядок обжалования решений, действий (бездействия) должностных лиц, ответственных за предоставление государственной услуги;</w:t>
      </w:r>
    </w:p>
    <w:p w:rsidR="00235F27" w:rsidRPr="00235F27" w:rsidRDefault="00235F27" w:rsidP="005A0AD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5F27">
        <w:rPr>
          <w:rFonts w:ascii="Times New Roman" w:eastAsiaTheme="minorHAnsi" w:hAnsi="Times New Roman" w:cs="Times New Roman"/>
          <w:sz w:val="28"/>
          <w:szCs w:val="28"/>
          <w:lang w:eastAsia="en-US"/>
        </w:rPr>
        <w:t>1.3.8. Информирование заявителя  по телефону осуществляется в соответствии с графиком работы Управления сотрудниками Управления, которые непосредственно взаимодействуют с заявителями.</w:t>
      </w:r>
    </w:p>
    <w:p w:rsidR="00235F27" w:rsidRPr="00235F27" w:rsidRDefault="00235F27" w:rsidP="005A0AD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5F27">
        <w:rPr>
          <w:rFonts w:ascii="Times New Roman" w:eastAsiaTheme="minorHAnsi" w:hAnsi="Times New Roman" w:cs="Times New Roman"/>
          <w:sz w:val="28"/>
          <w:szCs w:val="28"/>
          <w:lang w:eastAsia="en-US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звонок.</w:t>
      </w:r>
    </w:p>
    <w:p w:rsidR="00235F27" w:rsidRPr="00235F27" w:rsidRDefault="00235F27" w:rsidP="005A0AD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5F2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ответах на телефонные звонки сотрудники Управления подробно, со ссылками на соответствующие нормативные правовые акты, в вежливой форме информируют обратившихся граждан по интересующим их вопросам.</w:t>
      </w:r>
    </w:p>
    <w:p w:rsidR="00235F27" w:rsidRPr="00235F27" w:rsidRDefault="00235F27" w:rsidP="005A0AD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5F2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невозможности самостоятельно ответить на поставленные вопросы, сотрудник, принявший звонок, обязан переадресовать (перевести) его на другого сотрудника или сообщить обратившемуся гражданину телефонный номер, по которому можно получить необходимую информацию.</w:t>
      </w:r>
    </w:p>
    <w:p w:rsidR="00235F27" w:rsidRPr="00235F27" w:rsidRDefault="00235F27" w:rsidP="005A0AD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5F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Информация об исполнении государственной услуги  в письменной форме предоставляется сотрудниками Управления на основании письменного обращения заявителя. При получении обращений в форме электронного документа специалист готовит подробный ответ, который направляется в течение 5 дней после получения запроса по адресу электронной почты, указанному в обращении, или в письменной форме по почтовому адресу, указанному в обращении. </w:t>
      </w:r>
    </w:p>
    <w:p w:rsidR="00235F27" w:rsidRPr="00235F27" w:rsidRDefault="00235F27" w:rsidP="005A0A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w w:val="103"/>
          <w:sz w:val="28"/>
          <w:szCs w:val="28"/>
          <w:lang w:eastAsia="en-US"/>
        </w:rPr>
      </w:pPr>
      <w:r w:rsidRPr="00235F27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Полный перечень информации о получаемых услугах социального обеспечения и возможностях их получения представлен в ЕГИССО.</w:t>
      </w:r>
    </w:p>
    <w:p w:rsidR="00235F27" w:rsidRPr="00235F27" w:rsidRDefault="00235F27" w:rsidP="005A0AD1">
      <w:pPr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5F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Информация о порядке оказания государственной услуги предоставляется бесплатно.</w:t>
      </w:r>
    </w:p>
    <w:p w:rsidR="00235F27" w:rsidRPr="00235F27" w:rsidRDefault="00235F27" w:rsidP="005A0A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5F27">
        <w:rPr>
          <w:rFonts w:ascii="Times New Roman" w:eastAsiaTheme="minorHAnsi" w:hAnsi="Times New Roman" w:cs="Times New Roman"/>
          <w:sz w:val="28"/>
          <w:szCs w:val="28"/>
          <w:lang w:eastAsia="en-US"/>
        </w:rPr>
        <w:t>2.Опубликовать настоящее постановление  в газете  «Джегутинская неделя» либо обнародовать на информационном стенде администрации Усть-Джегутинского муниципального района в установленном порядке.</w:t>
      </w:r>
    </w:p>
    <w:p w:rsidR="00235F27" w:rsidRPr="00235F27" w:rsidRDefault="00235F27" w:rsidP="005A0AD1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5F27">
        <w:rPr>
          <w:rFonts w:ascii="Times New Roman" w:eastAsiaTheme="minorHAnsi" w:hAnsi="Times New Roman" w:cs="Times New Roman"/>
          <w:w w:val="103"/>
          <w:sz w:val="28"/>
          <w:szCs w:val="28"/>
          <w:lang w:eastAsia="en-US"/>
        </w:rPr>
        <w:t xml:space="preserve">       </w:t>
      </w:r>
      <w:r w:rsidRPr="00235F27">
        <w:rPr>
          <w:rFonts w:ascii="Times New Roman" w:eastAsiaTheme="minorHAnsi" w:hAnsi="Times New Roman" w:cs="Times New Roman"/>
          <w:sz w:val="28"/>
          <w:szCs w:val="28"/>
          <w:lang w:eastAsia="en-US"/>
        </w:rPr>
        <w:t>3.</w:t>
      </w:r>
      <w:proofErr w:type="gramStart"/>
      <w:r w:rsidRPr="00235F27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Разместить</w:t>
      </w:r>
      <w:proofErr w:type="gramEnd"/>
      <w:r w:rsidRPr="00235F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настоящее постановление на официальном сайте администрации  Усть-Джегутинского муниципального  района  в сети  Интернет </w:t>
      </w:r>
      <w:hyperlink r:id="rId11" w:history="1">
        <w:r w:rsidRPr="00235F27">
          <w:rPr>
            <w:rFonts w:ascii="Times New Roman" w:eastAsiaTheme="minorHAnsi" w:hAnsi="Times New Roman" w:cs="Times New Roman"/>
            <w:color w:val="0000FF" w:themeColor="hyperlink"/>
            <w:sz w:val="28"/>
            <w:szCs w:val="28"/>
            <w:u w:val="single"/>
            <w:lang w:val="en-US" w:eastAsia="en-US"/>
          </w:rPr>
          <w:t>www</w:t>
        </w:r>
        <w:r w:rsidRPr="00235F27">
          <w:rPr>
            <w:rFonts w:ascii="Times New Roman" w:eastAsiaTheme="minorHAnsi" w:hAnsi="Times New Roman" w:cs="Times New Roman"/>
            <w:color w:val="0000FF" w:themeColor="hyperlink"/>
            <w:sz w:val="28"/>
            <w:szCs w:val="28"/>
            <w:u w:val="single"/>
            <w:lang w:eastAsia="en-US"/>
          </w:rPr>
          <w:t>.</w:t>
        </w:r>
        <w:r w:rsidRPr="00235F27">
          <w:rPr>
            <w:rFonts w:ascii="Times New Roman" w:eastAsiaTheme="minorHAnsi" w:hAnsi="Times New Roman" w:cs="Times New Roman"/>
            <w:color w:val="0000FF" w:themeColor="hyperlink"/>
            <w:sz w:val="28"/>
            <w:szCs w:val="28"/>
            <w:u w:val="single"/>
            <w:lang w:val="en-US" w:eastAsia="en-US"/>
          </w:rPr>
          <w:t>udmunicipal</w:t>
        </w:r>
        <w:r w:rsidRPr="00235F27">
          <w:rPr>
            <w:rFonts w:ascii="Times New Roman" w:eastAsiaTheme="minorHAnsi" w:hAnsi="Times New Roman" w:cs="Times New Roman"/>
            <w:color w:val="0000FF" w:themeColor="hyperlink"/>
            <w:sz w:val="28"/>
            <w:szCs w:val="28"/>
            <w:u w:val="single"/>
            <w:lang w:eastAsia="en-US"/>
          </w:rPr>
          <w:t>.</w:t>
        </w:r>
        <w:r w:rsidRPr="00235F27">
          <w:rPr>
            <w:rFonts w:ascii="Times New Roman" w:eastAsiaTheme="minorHAnsi" w:hAnsi="Times New Roman" w:cs="Times New Roman"/>
            <w:color w:val="0000FF" w:themeColor="hyperlink"/>
            <w:sz w:val="28"/>
            <w:szCs w:val="28"/>
            <w:u w:val="single"/>
            <w:lang w:val="en-US" w:eastAsia="en-US"/>
          </w:rPr>
          <w:t>ru</w:t>
        </w:r>
      </w:hyperlink>
      <w:r w:rsidRPr="00235F2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235F27" w:rsidRPr="00235F27" w:rsidRDefault="00235F27" w:rsidP="005A0AD1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5F27">
        <w:rPr>
          <w:rFonts w:ascii="Times New Roman" w:eastAsiaTheme="minorHAnsi" w:hAnsi="Times New Roman" w:cs="Times New Roman"/>
          <w:sz w:val="28"/>
          <w:szCs w:val="28"/>
          <w:lang w:eastAsia="en-US"/>
        </w:rPr>
        <w:t>4.Настоящее постановление вступает в силу со дня официального опубликования (обнародования).</w:t>
      </w:r>
    </w:p>
    <w:p w:rsidR="00235F27" w:rsidRPr="00235F27" w:rsidRDefault="00235F27" w:rsidP="005A0AD1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5F27">
        <w:rPr>
          <w:rFonts w:ascii="Times New Roman" w:eastAsiaTheme="minorHAnsi" w:hAnsi="Times New Roman" w:cs="Times New Roman"/>
          <w:sz w:val="28"/>
          <w:szCs w:val="28"/>
          <w:lang w:eastAsia="en-US"/>
        </w:rPr>
        <w:t>5.</w:t>
      </w:r>
      <w:proofErr w:type="gramStart"/>
      <w:r w:rsidRPr="00235F27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235F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235F27" w:rsidRPr="00235F27" w:rsidRDefault="00235F27" w:rsidP="005A0AD1">
      <w:pPr>
        <w:tabs>
          <w:tab w:val="left" w:pos="2760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35F27" w:rsidRPr="00235F27" w:rsidRDefault="00235F27" w:rsidP="005A0AD1">
      <w:pPr>
        <w:tabs>
          <w:tab w:val="left" w:pos="2760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25EB9" w:rsidRDefault="00925EB9" w:rsidP="005A0A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 администрации </w:t>
      </w:r>
    </w:p>
    <w:p w:rsidR="00925EB9" w:rsidRDefault="00925EB9" w:rsidP="005A0A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Усть-Джегутинского</w:t>
      </w:r>
    </w:p>
    <w:p w:rsidR="00925EB9" w:rsidRDefault="00925EB9" w:rsidP="005A0A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                                                         М.А.</w:t>
      </w:r>
      <w:r w:rsidR="005A0AD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Лайпанов</w:t>
      </w:r>
    </w:p>
    <w:p w:rsidR="001A50E8" w:rsidRDefault="001A50E8" w:rsidP="005A0AD1">
      <w:pPr>
        <w:keepNext/>
        <w:spacing w:after="0" w:line="240" w:lineRule="auto"/>
        <w:contextualSpacing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p w:rsidR="004835E7" w:rsidRPr="00235F27" w:rsidRDefault="005A0AD1" w:rsidP="00055B48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</w:p>
    <w:sectPr w:rsidR="004835E7" w:rsidRPr="00235F27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7D0" w:rsidRDefault="00C227D0">
      <w:pPr>
        <w:spacing w:after="0" w:line="240" w:lineRule="auto"/>
      </w:pPr>
      <w:r>
        <w:separator/>
      </w:r>
    </w:p>
  </w:endnote>
  <w:endnote w:type="continuationSeparator" w:id="0">
    <w:p w:rsidR="00C227D0" w:rsidRDefault="00C22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59A" w:rsidRDefault="00C227D0" w:rsidP="007C359A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7D0" w:rsidRDefault="00C227D0">
      <w:pPr>
        <w:spacing w:after="0" w:line="240" w:lineRule="auto"/>
      </w:pPr>
      <w:r>
        <w:separator/>
      </w:r>
    </w:p>
  </w:footnote>
  <w:footnote w:type="continuationSeparator" w:id="0">
    <w:p w:rsidR="00C227D0" w:rsidRDefault="00C227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7E2"/>
    <w:rsid w:val="00055B48"/>
    <w:rsid w:val="001A50E8"/>
    <w:rsid w:val="00235F27"/>
    <w:rsid w:val="004835E7"/>
    <w:rsid w:val="005A0AD1"/>
    <w:rsid w:val="007B1A12"/>
    <w:rsid w:val="007F71E7"/>
    <w:rsid w:val="00925EB9"/>
    <w:rsid w:val="00A750DF"/>
    <w:rsid w:val="00C227D0"/>
    <w:rsid w:val="00C932EB"/>
    <w:rsid w:val="00CF27E2"/>
    <w:rsid w:val="00F8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F2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35F2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235F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F2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35F2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235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municipa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dmunicipal.ru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udmunicipal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09.gosuslug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1241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фатима</cp:lastModifiedBy>
  <cp:revision>2</cp:revision>
  <dcterms:created xsi:type="dcterms:W3CDTF">2018-10-10T11:12:00Z</dcterms:created>
  <dcterms:modified xsi:type="dcterms:W3CDTF">2018-10-10T11:12:00Z</dcterms:modified>
</cp:coreProperties>
</file>