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CB" w:rsidRPr="00762C14" w:rsidRDefault="008727CB" w:rsidP="008727CB">
      <w:pPr>
        <w:keepNext/>
        <w:jc w:val="center"/>
        <w:outlineLvl w:val="0"/>
        <w:rPr>
          <w:sz w:val="28"/>
          <w:szCs w:val="28"/>
        </w:rPr>
      </w:pPr>
      <w:r w:rsidRPr="00762C14">
        <w:rPr>
          <w:sz w:val="28"/>
          <w:szCs w:val="28"/>
        </w:rPr>
        <w:t xml:space="preserve">РОССИЙСКАЯ  ФЕДЕРАЦИЯ       </w:t>
      </w:r>
      <w:r w:rsidRPr="00762C14">
        <w:rPr>
          <w:b/>
          <w:bCs/>
          <w:sz w:val="28"/>
          <w:szCs w:val="28"/>
        </w:rPr>
        <w:t xml:space="preserve">                 </w:t>
      </w:r>
    </w:p>
    <w:p w:rsidR="008727CB" w:rsidRPr="00762C14" w:rsidRDefault="008727CB" w:rsidP="008727CB">
      <w:pPr>
        <w:jc w:val="center"/>
        <w:rPr>
          <w:sz w:val="28"/>
          <w:szCs w:val="28"/>
        </w:rPr>
      </w:pPr>
      <w:r w:rsidRPr="00762C14">
        <w:rPr>
          <w:sz w:val="28"/>
          <w:szCs w:val="28"/>
        </w:rPr>
        <w:t>КАРАЧАЕВО-ЧЕРКЕССКАЯ   РЕСПУБЛИКА</w:t>
      </w:r>
    </w:p>
    <w:p w:rsidR="008727CB" w:rsidRPr="00762C14" w:rsidRDefault="008727CB" w:rsidP="00762C14">
      <w:pPr>
        <w:ind w:left="-900" w:right="-285"/>
        <w:jc w:val="center"/>
        <w:rPr>
          <w:sz w:val="28"/>
          <w:szCs w:val="28"/>
        </w:rPr>
      </w:pPr>
      <w:r w:rsidRPr="00762C14">
        <w:rPr>
          <w:sz w:val="28"/>
          <w:szCs w:val="28"/>
        </w:rPr>
        <w:t xml:space="preserve">       АДМИНИСТРАЦИЯ  УСТЬ-ДЖЕГУТИНСКОГО  МУНИЦИПАЛЬНОГО РАЙОНА</w:t>
      </w:r>
    </w:p>
    <w:p w:rsidR="008727CB" w:rsidRPr="00762C14" w:rsidRDefault="008727CB" w:rsidP="008727CB">
      <w:pPr>
        <w:ind w:left="-900"/>
        <w:jc w:val="center"/>
        <w:rPr>
          <w:sz w:val="28"/>
          <w:szCs w:val="28"/>
        </w:rPr>
      </w:pPr>
    </w:p>
    <w:p w:rsidR="008727CB" w:rsidRPr="00762C14" w:rsidRDefault="008727CB" w:rsidP="008727CB">
      <w:pPr>
        <w:jc w:val="center"/>
        <w:rPr>
          <w:b/>
          <w:bCs/>
          <w:sz w:val="28"/>
          <w:szCs w:val="28"/>
        </w:rPr>
      </w:pPr>
      <w:r w:rsidRPr="00762C14">
        <w:rPr>
          <w:b/>
          <w:bCs/>
          <w:sz w:val="28"/>
          <w:szCs w:val="28"/>
        </w:rPr>
        <w:t>ПОСТАНОВЛЕНИЕ</w:t>
      </w:r>
    </w:p>
    <w:p w:rsidR="008727CB" w:rsidRPr="0097267E" w:rsidRDefault="008727CB" w:rsidP="008727CB">
      <w:pPr>
        <w:jc w:val="center"/>
        <w:rPr>
          <w:sz w:val="26"/>
          <w:szCs w:val="26"/>
        </w:rPr>
      </w:pPr>
    </w:p>
    <w:p w:rsidR="008727CB" w:rsidRPr="00762C14" w:rsidRDefault="00762C14" w:rsidP="008727CB">
      <w:pPr>
        <w:rPr>
          <w:sz w:val="28"/>
          <w:szCs w:val="28"/>
        </w:rPr>
      </w:pPr>
      <w:r w:rsidRPr="00762C14">
        <w:rPr>
          <w:sz w:val="28"/>
          <w:szCs w:val="28"/>
        </w:rPr>
        <w:t>20.09.</w:t>
      </w:r>
      <w:r w:rsidR="008727CB" w:rsidRPr="00762C14">
        <w:rPr>
          <w:sz w:val="28"/>
          <w:szCs w:val="28"/>
        </w:rPr>
        <w:t xml:space="preserve">2018             </w:t>
      </w:r>
      <w:r w:rsidRPr="00762C14">
        <w:rPr>
          <w:sz w:val="28"/>
          <w:szCs w:val="28"/>
        </w:rPr>
        <w:t xml:space="preserve">                 </w:t>
      </w:r>
      <w:r w:rsidR="008727CB" w:rsidRPr="00762C14">
        <w:rPr>
          <w:sz w:val="28"/>
          <w:szCs w:val="28"/>
        </w:rPr>
        <w:t xml:space="preserve">     г. Усть-Джегута                                 №</w:t>
      </w:r>
      <w:r w:rsidRPr="00762C14">
        <w:rPr>
          <w:sz w:val="28"/>
          <w:szCs w:val="28"/>
        </w:rPr>
        <w:t xml:space="preserve"> 412</w:t>
      </w:r>
    </w:p>
    <w:p w:rsidR="00664F1D" w:rsidRPr="00762C14" w:rsidRDefault="00664F1D" w:rsidP="008727CB">
      <w:pPr>
        <w:ind w:left="-284"/>
        <w:rPr>
          <w:sz w:val="28"/>
          <w:szCs w:val="28"/>
        </w:rPr>
      </w:pPr>
    </w:p>
    <w:p w:rsidR="008727CB" w:rsidRPr="00762C14" w:rsidRDefault="00664F1D" w:rsidP="00664F1D">
      <w:pPr>
        <w:jc w:val="both"/>
        <w:rPr>
          <w:b/>
          <w:sz w:val="28"/>
          <w:szCs w:val="28"/>
        </w:rPr>
      </w:pPr>
      <w:r w:rsidRPr="00762C14">
        <w:rPr>
          <w:b/>
          <w:sz w:val="28"/>
          <w:szCs w:val="28"/>
        </w:rPr>
        <w:t>О мерах по предотвращению несчастных сл</w:t>
      </w:r>
      <w:r w:rsidR="008727CB" w:rsidRPr="00762C14">
        <w:rPr>
          <w:b/>
          <w:sz w:val="28"/>
          <w:szCs w:val="28"/>
        </w:rPr>
        <w:t xml:space="preserve">учаев на водоемах </w:t>
      </w:r>
      <w:proofErr w:type="gramStart"/>
      <w:r w:rsidR="008727CB" w:rsidRPr="00762C14">
        <w:rPr>
          <w:b/>
          <w:sz w:val="28"/>
          <w:szCs w:val="28"/>
        </w:rPr>
        <w:t>в</w:t>
      </w:r>
      <w:proofErr w:type="gramEnd"/>
    </w:p>
    <w:p w:rsidR="00664F1D" w:rsidRPr="00762C14" w:rsidRDefault="008727CB" w:rsidP="00664F1D">
      <w:pPr>
        <w:jc w:val="both"/>
        <w:rPr>
          <w:b/>
          <w:sz w:val="28"/>
          <w:szCs w:val="28"/>
        </w:rPr>
      </w:pPr>
      <w:r w:rsidRPr="00762C14">
        <w:rPr>
          <w:b/>
          <w:sz w:val="28"/>
          <w:szCs w:val="28"/>
        </w:rPr>
        <w:t>Усть-Джегутинском</w:t>
      </w:r>
      <w:r w:rsidR="00664F1D" w:rsidRPr="00762C14">
        <w:rPr>
          <w:b/>
          <w:sz w:val="28"/>
          <w:szCs w:val="28"/>
        </w:rPr>
        <w:t xml:space="preserve"> муниципально</w:t>
      </w:r>
      <w:r w:rsidRPr="00762C14">
        <w:rPr>
          <w:b/>
          <w:sz w:val="28"/>
          <w:szCs w:val="28"/>
        </w:rPr>
        <w:t>м</w:t>
      </w:r>
      <w:r w:rsidR="00664F1D" w:rsidRPr="00762C14">
        <w:rPr>
          <w:b/>
          <w:sz w:val="28"/>
          <w:szCs w:val="28"/>
        </w:rPr>
        <w:t xml:space="preserve"> </w:t>
      </w:r>
      <w:proofErr w:type="gramStart"/>
      <w:r w:rsidR="00664F1D" w:rsidRPr="00762C14">
        <w:rPr>
          <w:b/>
          <w:sz w:val="28"/>
          <w:szCs w:val="28"/>
        </w:rPr>
        <w:t>район</w:t>
      </w:r>
      <w:r w:rsidRPr="00762C14">
        <w:rPr>
          <w:b/>
          <w:sz w:val="28"/>
          <w:szCs w:val="28"/>
        </w:rPr>
        <w:t>е</w:t>
      </w:r>
      <w:proofErr w:type="gramEnd"/>
      <w:r w:rsidR="00664F1D" w:rsidRPr="00762C14">
        <w:rPr>
          <w:b/>
          <w:sz w:val="28"/>
          <w:szCs w:val="28"/>
        </w:rPr>
        <w:t xml:space="preserve">  </w:t>
      </w:r>
    </w:p>
    <w:p w:rsidR="00664F1D" w:rsidRPr="00762C14" w:rsidRDefault="00664F1D" w:rsidP="00664F1D">
      <w:pPr>
        <w:jc w:val="both"/>
        <w:rPr>
          <w:sz w:val="28"/>
          <w:szCs w:val="28"/>
        </w:rPr>
      </w:pPr>
    </w:p>
    <w:p w:rsidR="00664F1D" w:rsidRPr="00762C14" w:rsidRDefault="00664F1D" w:rsidP="0097267E">
      <w:pPr>
        <w:ind w:firstLine="708"/>
        <w:jc w:val="both"/>
        <w:rPr>
          <w:sz w:val="28"/>
          <w:szCs w:val="28"/>
        </w:rPr>
      </w:pPr>
      <w:r w:rsidRPr="00762C14">
        <w:rPr>
          <w:sz w:val="28"/>
          <w:szCs w:val="28"/>
        </w:rPr>
        <w:t xml:space="preserve">В целях осуществления мероприятий по обеспечению безопасности людей на водных объектах, охране их жизни и здоровья и в соответствии с пунктом 24 ст. 15 Федерального закона от 06.10.2003 № 131-ФЗ "Об общих принципах организации местного самоуправления в РФ", Водным кодексом Российской Федерации от 03.06.2006 № 74-ФЗ </w:t>
      </w:r>
    </w:p>
    <w:p w:rsidR="00664F1D" w:rsidRPr="00762C14" w:rsidRDefault="00664F1D" w:rsidP="00664F1D">
      <w:pPr>
        <w:jc w:val="both"/>
        <w:rPr>
          <w:b/>
          <w:sz w:val="28"/>
          <w:szCs w:val="28"/>
        </w:rPr>
      </w:pPr>
      <w:r w:rsidRPr="00762C14">
        <w:rPr>
          <w:b/>
          <w:sz w:val="28"/>
          <w:szCs w:val="28"/>
        </w:rPr>
        <w:t xml:space="preserve">ПОСТАНОВЛЯЮ: </w:t>
      </w:r>
    </w:p>
    <w:p w:rsidR="0097267E" w:rsidRPr="00762C14" w:rsidRDefault="0097267E" w:rsidP="00664F1D">
      <w:pPr>
        <w:jc w:val="both"/>
        <w:rPr>
          <w:b/>
          <w:sz w:val="28"/>
          <w:szCs w:val="28"/>
        </w:rPr>
      </w:pPr>
    </w:p>
    <w:p w:rsidR="00664F1D" w:rsidRPr="00762C14" w:rsidRDefault="00664F1D" w:rsidP="00664F1D">
      <w:pPr>
        <w:ind w:firstLine="708"/>
        <w:jc w:val="both"/>
        <w:rPr>
          <w:sz w:val="28"/>
          <w:szCs w:val="28"/>
        </w:rPr>
      </w:pPr>
      <w:r w:rsidRPr="00762C14">
        <w:rPr>
          <w:sz w:val="28"/>
          <w:szCs w:val="28"/>
        </w:rPr>
        <w:t xml:space="preserve">1.Утвердить Положение об обеспечении безопасности людей на водных объектах в границах </w:t>
      </w:r>
      <w:r w:rsidR="008727CB" w:rsidRPr="00762C14">
        <w:rPr>
          <w:sz w:val="28"/>
          <w:szCs w:val="28"/>
        </w:rPr>
        <w:t>Усть-Джегутинского</w:t>
      </w:r>
      <w:r w:rsidRPr="00762C14">
        <w:rPr>
          <w:sz w:val="28"/>
          <w:szCs w:val="28"/>
        </w:rPr>
        <w:t xml:space="preserve"> муниципального района, охране их жизни и здоровья. </w:t>
      </w:r>
    </w:p>
    <w:p w:rsidR="00664F1D" w:rsidRPr="00762C14" w:rsidRDefault="00664F1D" w:rsidP="00664F1D">
      <w:pPr>
        <w:ind w:firstLine="708"/>
        <w:jc w:val="both"/>
        <w:rPr>
          <w:sz w:val="28"/>
          <w:szCs w:val="28"/>
        </w:rPr>
      </w:pPr>
      <w:r w:rsidRPr="00762C14">
        <w:rPr>
          <w:sz w:val="28"/>
          <w:szCs w:val="28"/>
        </w:rPr>
        <w:t xml:space="preserve">2.Рекомендовать </w:t>
      </w:r>
      <w:r w:rsidR="0079017E" w:rsidRPr="00762C14">
        <w:rPr>
          <w:sz w:val="28"/>
          <w:szCs w:val="28"/>
        </w:rPr>
        <w:t>Г</w:t>
      </w:r>
      <w:r w:rsidRPr="00762C14">
        <w:rPr>
          <w:sz w:val="28"/>
          <w:szCs w:val="28"/>
        </w:rPr>
        <w:t xml:space="preserve">лавам </w:t>
      </w:r>
      <w:r w:rsidR="008727CB" w:rsidRPr="00762C14">
        <w:rPr>
          <w:sz w:val="28"/>
          <w:szCs w:val="28"/>
        </w:rPr>
        <w:t xml:space="preserve">администраций городского и </w:t>
      </w:r>
      <w:r w:rsidRPr="00762C14">
        <w:rPr>
          <w:sz w:val="28"/>
          <w:szCs w:val="28"/>
        </w:rPr>
        <w:t xml:space="preserve">сельских поселений, руководителям предприятий, учреждений и организаций независимо от форм собственности определить места массового выхода и отдыха людей на водных объектах и ответственных лиц за их подготовку и содержание на территории </w:t>
      </w:r>
      <w:r w:rsidR="008727CB" w:rsidRPr="00762C14">
        <w:rPr>
          <w:sz w:val="28"/>
          <w:szCs w:val="28"/>
        </w:rPr>
        <w:t xml:space="preserve">Усть-Джегутинского </w:t>
      </w:r>
      <w:r w:rsidRPr="00762C14">
        <w:rPr>
          <w:sz w:val="28"/>
          <w:szCs w:val="28"/>
        </w:rPr>
        <w:t xml:space="preserve"> муниципального района.</w:t>
      </w:r>
    </w:p>
    <w:p w:rsidR="00AC536F" w:rsidRPr="00762C14" w:rsidRDefault="008727CB" w:rsidP="00664F1D">
      <w:pPr>
        <w:ind w:firstLine="708"/>
        <w:jc w:val="both"/>
        <w:rPr>
          <w:sz w:val="28"/>
          <w:szCs w:val="28"/>
        </w:rPr>
      </w:pPr>
      <w:r w:rsidRPr="00762C14">
        <w:rPr>
          <w:sz w:val="28"/>
          <w:szCs w:val="28"/>
        </w:rPr>
        <w:t>3</w:t>
      </w:r>
      <w:r w:rsidR="00664F1D" w:rsidRPr="00762C14">
        <w:rPr>
          <w:sz w:val="28"/>
          <w:szCs w:val="28"/>
        </w:rPr>
        <w:t>.</w:t>
      </w:r>
      <w:r w:rsidR="0079017E" w:rsidRPr="00762C14">
        <w:rPr>
          <w:sz w:val="28"/>
          <w:szCs w:val="28"/>
        </w:rPr>
        <w:t>Признать</w:t>
      </w:r>
      <w:r w:rsidR="00664F1D" w:rsidRPr="00762C14">
        <w:rPr>
          <w:sz w:val="28"/>
          <w:szCs w:val="28"/>
        </w:rPr>
        <w:t xml:space="preserve"> утрат</w:t>
      </w:r>
      <w:r w:rsidRPr="00762C14">
        <w:rPr>
          <w:sz w:val="28"/>
          <w:szCs w:val="28"/>
        </w:rPr>
        <w:t xml:space="preserve">ившим силу постановление Главы Усть-Джегутинского </w:t>
      </w:r>
      <w:r w:rsidR="00664F1D" w:rsidRPr="00762C14">
        <w:rPr>
          <w:sz w:val="28"/>
          <w:szCs w:val="28"/>
        </w:rPr>
        <w:t xml:space="preserve">муниципального района </w:t>
      </w:r>
      <w:r w:rsidRPr="00762C14">
        <w:rPr>
          <w:sz w:val="28"/>
          <w:szCs w:val="28"/>
        </w:rPr>
        <w:t>№ 207 от 15</w:t>
      </w:r>
      <w:r w:rsidR="00664F1D" w:rsidRPr="00762C14">
        <w:rPr>
          <w:sz w:val="28"/>
          <w:szCs w:val="28"/>
        </w:rPr>
        <w:t>.</w:t>
      </w:r>
      <w:r w:rsidRPr="00762C14">
        <w:rPr>
          <w:sz w:val="28"/>
          <w:szCs w:val="28"/>
        </w:rPr>
        <w:t>06.2006 г «Об организации и осуществлении мероприятий по предотвращению несчастных случаев на водоемах Усть-Джегутинского муниципального района»</w:t>
      </w:r>
      <w:r w:rsidR="00AC536F" w:rsidRPr="00762C14">
        <w:rPr>
          <w:sz w:val="28"/>
          <w:szCs w:val="28"/>
        </w:rPr>
        <w:t>.</w:t>
      </w:r>
    </w:p>
    <w:p w:rsidR="0097267E" w:rsidRPr="00762C14" w:rsidRDefault="00AC536F" w:rsidP="00664F1D">
      <w:pPr>
        <w:ind w:firstLine="708"/>
        <w:jc w:val="both"/>
        <w:rPr>
          <w:sz w:val="28"/>
          <w:szCs w:val="28"/>
        </w:rPr>
      </w:pPr>
      <w:r w:rsidRPr="00762C14">
        <w:rPr>
          <w:sz w:val="28"/>
          <w:szCs w:val="28"/>
        </w:rPr>
        <w:t>4.</w:t>
      </w:r>
      <w:r w:rsidR="0097267E" w:rsidRPr="00762C14">
        <w:rPr>
          <w:sz w:val="28"/>
          <w:szCs w:val="28"/>
        </w:rPr>
        <w:t>Опубликовать  настоящее постановление  в газете «Джегутинская неделя» либо обнародовать  на информационном стенде администрации Усть-Джегутинского муниципального  района  в установленном порядке.</w:t>
      </w:r>
    </w:p>
    <w:p w:rsidR="0097267E" w:rsidRPr="00762C14" w:rsidRDefault="0097267E" w:rsidP="0097267E">
      <w:pPr>
        <w:ind w:firstLine="708"/>
        <w:jc w:val="both"/>
        <w:rPr>
          <w:sz w:val="28"/>
          <w:szCs w:val="28"/>
        </w:rPr>
      </w:pPr>
      <w:r w:rsidRPr="00762C14">
        <w:rPr>
          <w:sz w:val="28"/>
          <w:szCs w:val="28"/>
        </w:rPr>
        <w:t xml:space="preserve">5. </w:t>
      </w:r>
      <w:proofErr w:type="gramStart"/>
      <w:r w:rsidRPr="00762C14">
        <w:rPr>
          <w:sz w:val="28"/>
          <w:szCs w:val="28"/>
        </w:rPr>
        <w:t>Разместить</w:t>
      </w:r>
      <w:proofErr w:type="gramEnd"/>
      <w:r w:rsidRPr="00762C14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r w:rsidRPr="00762C14">
        <w:rPr>
          <w:sz w:val="28"/>
          <w:szCs w:val="28"/>
          <w:lang w:val="en-US"/>
        </w:rPr>
        <w:t>www</w:t>
      </w:r>
      <w:r w:rsidRPr="00762C14">
        <w:rPr>
          <w:sz w:val="28"/>
          <w:szCs w:val="28"/>
        </w:rPr>
        <w:t>/</w:t>
      </w:r>
      <w:r w:rsidRPr="00762C14">
        <w:rPr>
          <w:sz w:val="28"/>
          <w:szCs w:val="28"/>
          <w:lang w:val="en-US"/>
        </w:rPr>
        <w:t>udmunicipal</w:t>
      </w:r>
      <w:r w:rsidRPr="00762C14">
        <w:rPr>
          <w:sz w:val="28"/>
          <w:szCs w:val="28"/>
        </w:rPr>
        <w:t>.</w:t>
      </w:r>
      <w:r w:rsidRPr="00762C14">
        <w:rPr>
          <w:sz w:val="28"/>
          <w:szCs w:val="28"/>
          <w:lang w:val="en-US"/>
        </w:rPr>
        <w:t>ru</w:t>
      </w:r>
    </w:p>
    <w:p w:rsidR="0097267E" w:rsidRPr="00762C14" w:rsidRDefault="0097267E" w:rsidP="0097267E">
      <w:pPr>
        <w:ind w:firstLine="708"/>
        <w:jc w:val="both"/>
        <w:rPr>
          <w:sz w:val="28"/>
          <w:szCs w:val="28"/>
        </w:rPr>
      </w:pPr>
      <w:r w:rsidRPr="00762C14">
        <w:rPr>
          <w:sz w:val="28"/>
          <w:szCs w:val="28"/>
        </w:rPr>
        <w:t xml:space="preserve">6.Постановление вступает в силу со дня официального опубликования или </w:t>
      </w:r>
      <w:r w:rsidR="005766F9" w:rsidRPr="00762C14">
        <w:rPr>
          <w:sz w:val="28"/>
          <w:szCs w:val="28"/>
        </w:rPr>
        <w:t>обнародования</w:t>
      </w:r>
      <w:r w:rsidRPr="00762C14">
        <w:rPr>
          <w:sz w:val="28"/>
          <w:szCs w:val="28"/>
        </w:rPr>
        <w:t>.</w:t>
      </w:r>
    </w:p>
    <w:p w:rsidR="00664F1D" w:rsidRPr="00762C14" w:rsidRDefault="0097267E" w:rsidP="0097267E">
      <w:pPr>
        <w:ind w:firstLine="708"/>
        <w:jc w:val="both"/>
        <w:rPr>
          <w:sz w:val="28"/>
          <w:szCs w:val="28"/>
        </w:rPr>
      </w:pPr>
      <w:r w:rsidRPr="00762C14">
        <w:rPr>
          <w:sz w:val="28"/>
          <w:szCs w:val="28"/>
        </w:rPr>
        <w:t>7.</w:t>
      </w:r>
      <w:proofErr w:type="gramStart"/>
      <w:r w:rsidR="00664F1D" w:rsidRPr="00762C14">
        <w:rPr>
          <w:sz w:val="28"/>
          <w:szCs w:val="28"/>
        </w:rPr>
        <w:t>Контроль за</w:t>
      </w:r>
      <w:proofErr w:type="gramEnd"/>
      <w:r w:rsidR="00664F1D" w:rsidRPr="00762C14">
        <w:rPr>
          <w:sz w:val="28"/>
          <w:szCs w:val="28"/>
        </w:rPr>
        <w:t xml:space="preserve"> </w:t>
      </w:r>
      <w:r w:rsidR="00B571DA" w:rsidRPr="00762C14">
        <w:rPr>
          <w:sz w:val="28"/>
          <w:szCs w:val="28"/>
        </w:rPr>
        <w:t>вы</w:t>
      </w:r>
      <w:r w:rsidR="00664F1D" w:rsidRPr="00762C14">
        <w:rPr>
          <w:sz w:val="28"/>
          <w:szCs w:val="28"/>
        </w:rPr>
        <w:t xml:space="preserve">полнением настоящего постановления возложить на заместителя </w:t>
      </w:r>
      <w:r w:rsidR="00B571DA" w:rsidRPr="00762C14">
        <w:rPr>
          <w:sz w:val="28"/>
          <w:szCs w:val="28"/>
        </w:rPr>
        <w:t>Г</w:t>
      </w:r>
      <w:r w:rsidR="00664F1D" w:rsidRPr="00762C14">
        <w:rPr>
          <w:sz w:val="28"/>
          <w:szCs w:val="28"/>
        </w:rPr>
        <w:t>лавы администрации курирующего</w:t>
      </w:r>
      <w:r w:rsidRPr="00762C14">
        <w:rPr>
          <w:sz w:val="28"/>
          <w:szCs w:val="28"/>
        </w:rPr>
        <w:t xml:space="preserve"> данные  вопросы.</w:t>
      </w:r>
    </w:p>
    <w:p w:rsidR="00664F1D" w:rsidRPr="00762C14" w:rsidRDefault="00664F1D" w:rsidP="00664F1D">
      <w:pPr>
        <w:rPr>
          <w:sz w:val="28"/>
          <w:szCs w:val="28"/>
        </w:rPr>
      </w:pPr>
    </w:p>
    <w:p w:rsidR="00F90A71" w:rsidRPr="00762C14" w:rsidRDefault="00F90A71" w:rsidP="00F90A71">
      <w:pPr>
        <w:tabs>
          <w:tab w:val="left" w:pos="7560"/>
        </w:tabs>
        <w:rPr>
          <w:b/>
          <w:sz w:val="28"/>
          <w:szCs w:val="28"/>
        </w:rPr>
      </w:pPr>
      <w:proofErr w:type="gramStart"/>
      <w:r w:rsidRPr="00762C14">
        <w:rPr>
          <w:b/>
          <w:sz w:val="28"/>
          <w:szCs w:val="28"/>
        </w:rPr>
        <w:t>Исполняющий</w:t>
      </w:r>
      <w:proofErr w:type="gramEnd"/>
      <w:r w:rsidRPr="00762C14">
        <w:rPr>
          <w:b/>
          <w:sz w:val="28"/>
          <w:szCs w:val="28"/>
        </w:rPr>
        <w:t xml:space="preserve"> обязанности </w:t>
      </w:r>
    </w:p>
    <w:p w:rsidR="00F90A71" w:rsidRPr="00762C14" w:rsidRDefault="00F90A71" w:rsidP="00F90A71">
      <w:pPr>
        <w:rPr>
          <w:b/>
          <w:sz w:val="28"/>
          <w:szCs w:val="28"/>
        </w:rPr>
      </w:pPr>
      <w:r w:rsidRPr="00762C14">
        <w:rPr>
          <w:b/>
          <w:sz w:val="28"/>
          <w:szCs w:val="28"/>
        </w:rPr>
        <w:t xml:space="preserve">Главы администрации   </w:t>
      </w:r>
    </w:p>
    <w:p w:rsidR="00F90A71" w:rsidRPr="00762C14" w:rsidRDefault="00F90A71" w:rsidP="00F90A71">
      <w:pPr>
        <w:rPr>
          <w:b/>
          <w:sz w:val="28"/>
          <w:szCs w:val="28"/>
        </w:rPr>
      </w:pPr>
      <w:r w:rsidRPr="00762C14">
        <w:rPr>
          <w:b/>
          <w:sz w:val="28"/>
          <w:szCs w:val="28"/>
        </w:rPr>
        <w:t>Усть-Джегутинского</w:t>
      </w:r>
    </w:p>
    <w:p w:rsidR="00B571DA" w:rsidRDefault="00F90A71" w:rsidP="00762C14">
      <w:pPr>
        <w:rPr>
          <w:b/>
          <w:sz w:val="28"/>
          <w:szCs w:val="28"/>
        </w:rPr>
      </w:pPr>
      <w:r w:rsidRPr="00762C14">
        <w:rPr>
          <w:b/>
          <w:sz w:val="28"/>
          <w:szCs w:val="28"/>
        </w:rPr>
        <w:t>муниципального района                                                                   А.А. Семенов</w:t>
      </w:r>
    </w:p>
    <w:p w:rsidR="00584740" w:rsidRPr="00BA4F6D" w:rsidRDefault="00584740" w:rsidP="00584740">
      <w:pPr>
        <w:ind w:left="4678"/>
        <w:rPr>
          <w:sz w:val="28"/>
        </w:rPr>
      </w:pPr>
      <w:r w:rsidRPr="00BA4F6D">
        <w:rPr>
          <w:sz w:val="28"/>
        </w:rPr>
        <w:lastRenderedPageBreak/>
        <w:t xml:space="preserve">Приложение к постановлению                   </w:t>
      </w:r>
    </w:p>
    <w:p w:rsidR="00584740" w:rsidRPr="00BA4F6D" w:rsidRDefault="00584740" w:rsidP="00584740">
      <w:pPr>
        <w:ind w:left="4678"/>
        <w:rPr>
          <w:sz w:val="28"/>
        </w:rPr>
      </w:pPr>
      <w:r w:rsidRPr="00BA4F6D">
        <w:rPr>
          <w:sz w:val="28"/>
        </w:rPr>
        <w:t xml:space="preserve">администрации Усть-Джегутинского                                       </w:t>
      </w:r>
    </w:p>
    <w:p w:rsidR="00584740" w:rsidRPr="00BA4F6D" w:rsidRDefault="00584740" w:rsidP="00584740">
      <w:pPr>
        <w:tabs>
          <w:tab w:val="left" w:pos="7088"/>
        </w:tabs>
        <w:ind w:left="4678"/>
        <w:rPr>
          <w:sz w:val="28"/>
        </w:rPr>
      </w:pPr>
      <w:r w:rsidRPr="00BA4F6D">
        <w:rPr>
          <w:sz w:val="28"/>
        </w:rPr>
        <w:t xml:space="preserve">муниципального района </w:t>
      </w:r>
    </w:p>
    <w:p w:rsidR="00584740" w:rsidRPr="00BA4F6D" w:rsidRDefault="00584740" w:rsidP="00584740">
      <w:pPr>
        <w:ind w:left="4678"/>
        <w:rPr>
          <w:sz w:val="28"/>
        </w:rPr>
      </w:pPr>
      <w:r w:rsidRPr="00BA4F6D">
        <w:rPr>
          <w:sz w:val="28"/>
        </w:rPr>
        <w:t xml:space="preserve">от </w:t>
      </w:r>
      <w:r w:rsidR="00762C14">
        <w:rPr>
          <w:sz w:val="28"/>
        </w:rPr>
        <w:t>20.09.</w:t>
      </w:r>
      <w:r w:rsidRPr="00BA4F6D">
        <w:rPr>
          <w:sz w:val="28"/>
        </w:rPr>
        <w:t xml:space="preserve">2018 № </w:t>
      </w:r>
      <w:r w:rsidR="00762C14">
        <w:rPr>
          <w:sz w:val="28"/>
        </w:rPr>
        <w:t>412</w:t>
      </w:r>
    </w:p>
    <w:p w:rsidR="00664F1D" w:rsidRDefault="00664F1D" w:rsidP="00584740"/>
    <w:p w:rsidR="00664F1D" w:rsidRDefault="00664F1D" w:rsidP="00664F1D">
      <w:pPr>
        <w:jc w:val="right"/>
      </w:pPr>
    </w:p>
    <w:p w:rsidR="00664F1D" w:rsidRDefault="00664F1D" w:rsidP="00664F1D">
      <w:pPr>
        <w:jc w:val="center"/>
        <w:rPr>
          <w:b/>
        </w:rPr>
      </w:pPr>
      <w:r>
        <w:rPr>
          <w:b/>
        </w:rPr>
        <w:t>ПОЛОЖЕНИЕ</w:t>
      </w:r>
    </w:p>
    <w:p w:rsidR="00664F1D" w:rsidRDefault="00664F1D" w:rsidP="00664F1D">
      <w:pPr>
        <w:jc w:val="center"/>
        <w:rPr>
          <w:b/>
        </w:rPr>
      </w:pPr>
      <w:r>
        <w:rPr>
          <w:b/>
        </w:rPr>
        <w:t xml:space="preserve">ОБ ОБЕСПЕЧЕНИИ БЕЗОПАСНОСТИ ЛЮДЕЙ НА ВОДНЫХ ОБЪЕКТАХ В ГРАНИЦАХ </w:t>
      </w:r>
      <w:r w:rsidR="00DF7414">
        <w:rPr>
          <w:b/>
        </w:rPr>
        <w:t xml:space="preserve">УСТЬ-ДЖЕГУТИНСКОГО </w:t>
      </w:r>
      <w:r>
        <w:rPr>
          <w:b/>
        </w:rPr>
        <w:t>МУНИЦИПАЛЬНОГО РАЙОНА, ОХРАНЕ ИХ ЖИЗНИ И ЗДОРОВЬЯ</w:t>
      </w:r>
    </w:p>
    <w:p w:rsidR="00664F1D" w:rsidRDefault="00664F1D" w:rsidP="00664F1D"/>
    <w:p w:rsidR="00664F1D" w:rsidRDefault="00664F1D" w:rsidP="00664F1D">
      <w:pPr>
        <w:jc w:val="center"/>
        <w:rPr>
          <w:b/>
        </w:rPr>
      </w:pPr>
      <w:r>
        <w:rPr>
          <w:b/>
        </w:rPr>
        <w:t>I. Общие положения</w:t>
      </w:r>
    </w:p>
    <w:p w:rsidR="00664F1D" w:rsidRDefault="00664F1D" w:rsidP="00664F1D">
      <w:pPr>
        <w:jc w:val="center"/>
      </w:pPr>
    </w:p>
    <w:p w:rsidR="00664F1D" w:rsidRDefault="00664F1D" w:rsidP="00664F1D">
      <w:pPr>
        <w:jc w:val="both"/>
      </w:pPr>
      <w:r>
        <w:t xml:space="preserve">1.1. Настоящее Положение регулирует вопросы обеспечения безопасности людей на водных объектах на территории </w:t>
      </w:r>
      <w:r w:rsidR="00AC536F">
        <w:t>Усть-Джегутинского</w:t>
      </w:r>
      <w:r>
        <w:t xml:space="preserve"> муниципального района, охраны их жизни и здоровья. </w:t>
      </w:r>
    </w:p>
    <w:p w:rsidR="00664F1D" w:rsidRDefault="00664F1D" w:rsidP="00664F1D">
      <w:pPr>
        <w:jc w:val="both"/>
      </w:pPr>
      <w:r>
        <w:t xml:space="preserve">1.2. Соблюдение настоящего Положения обязательно для всех учреждений, организаций и предприятий независимо от форм собственности и ведомственной принадлежности, граждан </w:t>
      </w:r>
      <w:r w:rsidR="00AC536F">
        <w:t>Усть-Джегутинского</w:t>
      </w:r>
      <w:r>
        <w:t xml:space="preserve"> муниципального района, осуществляющих свою деятельность, организующих и принимающих участие в мероприятиях на водных объектах. </w:t>
      </w:r>
    </w:p>
    <w:p w:rsidR="00664F1D" w:rsidRDefault="00664F1D" w:rsidP="00664F1D">
      <w:pPr>
        <w:jc w:val="both"/>
      </w:pPr>
      <w:r>
        <w:t xml:space="preserve">1.3. Вопросы, не урегулированные настоящим Положением, решаются в соответствии с действующим законодательством. </w:t>
      </w:r>
    </w:p>
    <w:p w:rsidR="00664F1D" w:rsidRDefault="00664F1D" w:rsidP="00664F1D">
      <w:pPr>
        <w:jc w:val="both"/>
      </w:pPr>
      <w:r>
        <w:t xml:space="preserve">1.4. В настоящем Положении используются термины, установленные федеральным законодательством. </w:t>
      </w:r>
    </w:p>
    <w:p w:rsidR="00664F1D" w:rsidRDefault="00664F1D" w:rsidP="00664F1D">
      <w:pPr>
        <w:jc w:val="both"/>
      </w:pPr>
    </w:p>
    <w:p w:rsidR="00664F1D" w:rsidRDefault="00664F1D" w:rsidP="00664F1D">
      <w:pPr>
        <w:jc w:val="center"/>
        <w:rPr>
          <w:b/>
        </w:rPr>
      </w:pPr>
      <w:r>
        <w:rPr>
          <w:b/>
        </w:rPr>
        <w:t>II. Основные задачи по обеспечению безопасности людей</w:t>
      </w:r>
    </w:p>
    <w:p w:rsidR="00664F1D" w:rsidRDefault="00664F1D" w:rsidP="00664F1D">
      <w:pPr>
        <w:jc w:val="center"/>
        <w:rPr>
          <w:b/>
        </w:rPr>
      </w:pPr>
      <w:r>
        <w:rPr>
          <w:b/>
        </w:rPr>
        <w:t xml:space="preserve">на водных объектах на территории </w:t>
      </w:r>
      <w:r w:rsidR="00AC536F" w:rsidRPr="00AC536F">
        <w:rPr>
          <w:b/>
        </w:rPr>
        <w:t>Усть-Джегутинского</w:t>
      </w:r>
      <w:r w:rsidR="00AC536F">
        <w:t xml:space="preserve"> </w:t>
      </w:r>
      <w:r>
        <w:rPr>
          <w:b/>
        </w:rPr>
        <w:t>муниципального района</w:t>
      </w:r>
    </w:p>
    <w:p w:rsidR="00664F1D" w:rsidRDefault="00664F1D" w:rsidP="00664F1D">
      <w:pPr>
        <w:jc w:val="center"/>
      </w:pPr>
    </w:p>
    <w:p w:rsidR="00664F1D" w:rsidRDefault="00664F1D" w:rsidP="00664F1D">
      <w:pPr>
        <w:jc w:val="both"/>
      </w:pPr>
      <w:r>
        <w:t xml:space="preserve">Задачами по обеспечению безопасности, охраны жизни и здоровья людей на водных объектах являются: </w:t>
      </w:r>
    </w:p>
    <w:p w:rsidR="00664F1D" w:rsidRDefault="00664F1D" w:rsidP="00664F1D">
      <w:pPr>
        <w:jc w:val="both"/>
      </w:pPr>
      <w:r>
        <w:t xml:space="preserve">- разработка правовых актов по вопросам обеспечения безопасности людей на водных объектах, рекомендаций по формам, методам и правилам поведения на водных объектах при организации и проведении мероприятий; </w:t>
      </w:r>
    </w:p>
    <w:p w:rsidR="00664F1D" w:rsidRDefault="00664F1D" w:rsidP="00664F1D">
      <w:pPr>
        <w:jc w:val="both"/>
      </w:pPr>
      <w:r>
        <w:t xml:space="preserve">- разработка и осуществление мероприятий по обеспечению безопасности людей на водных объектах в соответствии с федеральным законодательством, правовыми актами КЧР и </w:t>
      </w:r>
      <w:r w:rsidR="00AC536F">
        <w:t>Усть-Джегутинского</w:t>
      </w:r>
      <w:r>
        <w:t xml:space="preserve"> муниципального района.  </w:t>
      </w:r>
    </w:p>
    <w:p w:rsidR="00664F1D" w:rsidRDefault="00664F1D" w:rsidP="00664F1D">
      <w:pPr>
        <w:jc w:val="both"/>
      </w:pPr>
      <w:r>
        <w:t xml:space="preserve">- создание условий для обеспечения безопасности людей на водных объектах, подготовка мест массового пребывания людей на водных объектах с целью обеспечения безопасного пребывания, охраны их жизни и здоровья; </w:t>
      </w:r>
    </w:p>
    <w:p w:rsidR="00664F1D" w:rsidRDefault="00664F1D" w:rsidP="00664F1D">
      <w:pPr>
        <w:jc w:val="both"/>
      </w:pPr>
      <w:r>
        <w:t xml:space="preserve">- принятие эффективных мер по оказанию помощи людям, терпящим бедствие на водных акваториях, на водном транспорте при авариях и катастрофах с ним и при возникновении чрезвычайных ситуаций, проведение первоочередных аварийно-спасательных работ; </w:t>
      </w:r>
    </w:p>
    <w:p w:rsidR="00664F1D" w:rsidRDefault="00664F1D" w:rsidP="00664F1D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на водных объектах мер безопасности и правил поведения при организации и проведении мероприятий с массовым пребыванием людей; </w:t>
      </w:r>
    </w:p>
    <w:p w:rsidR="00664F1D" w:rsidRDefault="00664F1D" w:rsidP="00664F1D">
      <w:pPr>
        <w:jc w:val="both"/>
      </w:pPr>
      <w:r>
        <w:t xml:space="preserve">- ограничение, приостановление или запрещение использования водных объектов для проведения мероприятий, отдыха населения и плавания на маломерных судах в случаях, представляющих реальную угрозу для жизни и здоровья людей; </w:t>
      </w:r>
    </w:p>
    <w:p w:rsidR="00664F1D" w:rsidRDefault="00664F1D" w:rsidP="00664F1D">
      <w:pPr>
        <w:jc w:val="both"/>
      </w:pPr>
      <w:r>
        <w:t xml:space="preserve">- осуществление экономического стимулирования обеспечения безопасности людей на водных объектах, в том числе участия владельцев маломерных судов; </w:t>
      </w:r>
    </w:p>
    <w:p w:rsidR="00664F1D" w:rsidRDefault="00664F1D" w:rsidP="00664F1D">
      <w:pPr>
        <w:jc w:val="both"/>
      </w:pPr>
      <w:r>
        <w:t xml:space="preserve">- организация обучения населения правилам поведения на воде, агитация и пропаганда в области охраны их жизни и здоровья; </w:t>
      </w:r>
    </w:p>
    <w:p w:rsidR="00664F1D" w:rsidRDefault="00664F1D" w:rsidP="00664F1D">
      <w:pPr>
        <w:jc w:val="both"/>
      </w:pPr>
      <w:r>
        <w:lastRenderedPageBreak/>
        <w:t xml:space="preserve">- обучение руководителей учреждений, организаций и предприятий, независимо от форм собственности и ведомственной принадлежности, правилам безопасного поведения на воде при возникновении аварий, катастроф и чрезвычайных ситуаций, организации эвакуации. </w:t>
      </w:r>
    </w:p>
    <w:p w:rsidR="00664F1D" w:rsidRDefault="00664F1D" w:rsidP="00664F1D">
      <w:pPr>
        <w:ind w:left="720" w:right="535"/>
        <w:jc w:val="both"/>
      </w:pPr>
    </w:p>
    <w:p w:rsidR="00664F1D" w:rsidRDefault="00664F1D" w:rsidP="00664F1D">
      <w:pPr>
        <w:ind w:left="720" w:right="535"/>
        <w:jc w:val="center"/>
        <w:rPr>
          <w:b/>
        </w:rPr>
      </w:pPr>
      <w:r>
        <w:rPr>
          <w:b/>
        </w:rPr>
        <w:t xml:space="preserve">III. Основные направления деятельности органов местного самоуправления по обеспечению безопасности людей на водных объектах, расположенных на территории  </w:t>
      </w:r>
      <w:r w:rsidR="00AC536F" w:rsidRPr="00AC536F">
        <w:rPr>
          <w:b/>
        </w:rPr>
        <w:t>Усть-Джегутинского</w:t>
      </w:r>
      <w:r>
        <w:rPr>
          <w:b/>
        </w:rPr>
        <w:t xml:space="preserve"> муниципального района</w:t>
      </w:r>
    </w:p>
    <w:p w:rsidR="00664F1D" w:rsidRDefault="00664F1D" w:rsidP="00664F1D">
      <w:pPr>
        <w:jc w:val="both"/>
      </w:pPr>
    </w:p>
    <w:p w:rsidR="00664F1D" w:rsidRDefault="00664F1D" w:rsidP="00664F1D">
      <w:pPr>
        <w:jc w:val="both"/>
      </w:pPr>
      <w:r>
        <w:t xml:space="preserve">В целях обеспечения безопасности людей на водных объектах органы местного самоуправления: </w:t>
      </w:r>
    </w:p>
    <w:p w:rsidR="00664F1D" w:rsidRDefault="00664F1D" w:rsidP="00664F1D">
      <w:pPr>
        <w:jc w:val="both"/>
      </w:pPr>
      <w:r>
        <w:t xml:space="preserve">- реализуют в установленном законодательством порядке передаваемые государственные полномочия по обеспечению безопасности людей на водных объектах; </w:t>
      </w:r>
    </w:p>
    <w:p w:rsidR="00664F1D" w:rsidRDefault="00664F1D" w:rsidP="00664F1D">
      <w:pPr>
        <w:jc w:val="both"/>
      </w:pPr>
      <w:r>
        <w:t xml:space="preserve">- определяют и утверждают в установленном порядке перечень мест массового отдыха, купания людей, туризма и спорта на водных объектах на территории </w:t>
      </w:r>
      <w:r w:rsidR="00AC536F">
        <w:t>Усть-Джегутинского</w:t>
      </w:r>
      <w:r>
        <w:t xml:space="preserve"> муниципального района; </w:t>
      </w:r>
    </w:p>
    <w:p w:rsidR="00664F1D" w:rsidRDefault="00664F1D" w:rsidP="00664F1D">
      <w:pPr>
        <w:jc w:val="both"/>
      </w:pPr>
      <w:r>
        <w:t xml:space="preserve">- организуют подготовку и содержание мест массового отдыха людей на водных объектах (пляжах). Обеспечение безопасности людей на них возлагается на руководителей организаций, имеющих договоры пользования водными объектами (лицензии), на которых расположены пляжи; </w:t>
      </w:r>
    </w:p>
    <w:p w:rsidR="00664F1D" w:rsidRDefault="00664F1D" w:rsidP="00664F1D">
      <w:pPr>
        <w:jc w:val="both"/>
      </w:pPr>
      <w:r>
        <w:t xml:space="preserve">- разрабатывают мероприятия по обеспечению безопасности людей на водных объектах и программы реализации этих мероприятий (в том числе: организация и осуществление мер по защите жизни и здоровья людей на водных объектах; организация мероприятий по совершенствованию оборудования мест массового отдыха людей на воде); </w:t>
      </w:r>
    </w:p>
    <w:p w:rsidR="00664F1D" w:rsidRDefault="00664F1D" w:rsidP="00664F1D">
      <w:pPr>
        <w:jc w:val="both"/>
      </w:pPr>
      <w:r>
        <w:t xml:space="preserve">- осуществляют разработку, утверждение и исполнение соответствующего раздела местного бюджета в части расходов на обеспечение безопасности людей на водных объектах; </w:t>
      </w:r>
    </w:p>
    <w:p w:rsidR="00664F1D" w:rsidRDefault="00664F1D" w:rsidP="00664F1D">
      <w:pPr>
        <w:jc w:val="both"/>
      </w:pPr>
      <w:r>
        <w:t xml:space="preserve">- устанавливают порядок привлечения сил и средств учреждений, организаций и предприятий, независимо от форм собственности и ведомственной принадлежности, осуществляющих свою деятельность на водных объектах, для решения вопросов обеспечения безопасности людей на водных объектах. </w:t>
      </w:r>
    </w:p>
    <w:p w:rsidR="00664F1D" w:rsidRDefault="00664F1D" w:rsidP="00664F1D">
      <w:pPr>
        <w:jc w:val="both"/>
      </w:pPr>
      <w:r>
        <w:t xml:space="preserve">- разрабатывают и утверждают перечень организаций, в которых создаются добровольные спасательные формирования для действий на водных объектах; </w:t>
      </w:r>
    </w:p>
    <w:p w:rsidR="00664F1D" w:rsidRDefault="00664F1D" w:rsidP="00664F1D">
      <w:pPr>
        <w:jc w:val="both"/>
      </w:pPr>
      <w:r>
        <w:t xml:space="preserve">- организуют выполнение работ и оказание услуг в области подготовки и содержания водных объектов на территории муниципального образования на конкурсной основе; </w:t>
      </w:r>
    </w:p>
    <w:p w:rsidR="00664F1D" w:rsidRDefault="00664F1D" w:rsidP="00664F1D">
      <w:pPr>
        <w:jc w:val="both"/>
      </w:pPr>
      <w:r>
        <w:t xml:space="preserve">- организуют проведение мероприятий по обеспечению безопасности людей на водных объектах в оздоровительных, лечебных, детских и других учреждениях предприятий и организаций  на  подведомственных территориях; </w:t>
      </w:r>
    </w:p>
    <w:p w:rsidR="00664F1D" w:rsidRDefault="00664F1D" w:rsidP="00664F1D">
      <w:pPr>
        <w:jc w:val="both"/>
      </w:pPr>
      <w:r>
        <w:t xml:space="preserve">- организуют </w:t>
      </w:r>
      <w:proofErr w:type="gramStart"/>
      <w:r>
        <w:t>контроль за</w:t>
      </w:r>
      <w:proofErr w:type="gramEnd"/>
      <w:r>
        <w:t xml:space="preserve"> состоянием мест массового отдыха людей на водных объектах (акваториях), находящихся на территории </w:t>
      </w:r>
      <w:r w:rsidR="00AC536F">
        <w:t>Усть-Джегутинского</w:t>
      </w:r>
      <w:r>
        <w:t xml:space="preserve"> муниципального района, в соответствии с требованиями Правил охраны жизни людей на воде на территории КЧР; </w:t>
      </w:r>
    </w:p>
    <w:p w:rsidR="00664F1D" w:rsidRDefault="00664F1D" w:rsidP="00664F1D">
      <w:pPr>
        <w:jc w:val="both"/>
      </w:pPr>
      <w:r>
        <w:t xml:space="preserve">- осуществляют в соответствии с действующим законодательством техническое освидетельствование и надзор за местами массового отдыха населения на водоемах, в части, касающейся обеспечения безопасности людей на воде; </w:t>
      </w:r>
    </w:p>
    <w:p w:rsidR="00664F1D" w:rsidRDefault="00664F1D" w:rsidP="00664F1D">
      <w:pPr>
        <w:jc w:val="both"/>
      </w:pPr>
      <w:r>
        <w:t xml:space="preserve">- ограничивают, приостанавливают или запрещают использование водных объектов для проведения мероприятий, отдыха населения и плавания в случаях, представляющих реальную угрозу для жизни и здоровья людей; </w:t>
      </w:r>
    </w:p>
    <w:p w:rsidR="00664F1D" w:rsidRPr="00584740" w:rsidRDefault="00664F1D" w:rsidP="00584740">
      <w:pPr>
        <w:jc w:val="both"/>
      </w:pPr>
      <w:r>
        <w:t xml:space="preserve">- доводят до населения через средства массовой информации решения, принимаемые органом местного самоуправления, и информацию в части, касающейся безопасности людей на водных объектах; </w:t>
      </w:r>
    </w:p>
    <w:p w:rsidR="00664F1D" w:rsidRDefault="00664F1D" w:rsidP="00664F1D">
      <w:pPr>
        <w:tabs>
          <w:tab w:val="left" w:pos="180"/>
        </w:tabs>
        <w:ind w:left="360" w:right="-5"/>
        <w:jc w:val="center"/>
        <w:rPr>
          <w:b/>
        </w:rPr>
      </w:pPr>
    </w:p>
    <w:p w:rsidR="00664F1D" w:rsidRDefault="00664F1D" w:rsidP="00664F1D">
      <w:pPr>
        <w:tabs>
          <w:tab w:val="left" w:pos="180"/>
        </w:tabs>
        <w:ind w:left="360" w:right="-5"/>
        <w:jc w:val="center"/>
        <w:rPr>
          <w:b/>
        </w:rPr>
      </w:pPr>
      <w:r>
        <w:rPr>
          <w:b/>
        </w:rPr>
        <w:t xml:space="preserve">IV. Права и обязанности отдела по делам ГО, ЧС и ПБ </w:t>
      </w:r>
      <w:r w:rsidR="00AC536F">
        <w:t xml:space="preserve">Усть-Джегутинского </w:t>
      </w:r>
      <w:r>
        <w:rPr>
          <w:b/>
        </w:rPr>
        <w:t>муниципального района по обеспечению безопасности людей на водных объектах</w:t>
      </w:r>
    </w:p>
    <w:p w:rsidR="00664F1D" w:rsidRDefault="00664F1D" w:rsidP="00664F1D">
      <w:pPr>
        <w:ind w:left="1260" w:right="895" w:hanging="1260"/>
        <w:jc w:val="both"/>
      </w:pPr>
    </w:p>
    <w:p w:rsidR="00664F1D" w:rsidRDefault="00664F1D" w:rsidP="00664F1D">
      <w:pPr>
        <w:jc w:val="both"/>
      </w:pPr>
    </w:p>
    <w:p w:rsidR="00664F1D" w:rsidRDefault="00664F1D" w:rsidP="00664F1D">
      <w:pPr>
        <w:jc w:val="both"/>
      </w:pPr>
      <w:r>
        <w:t xml:space="preserve">Отдел по делам ГО, ЧС и ПБ по вопросам обеспечения безопасности людей на водных объектах: </w:t>
      </w:r>
    </w:p>
    <w:p w:rsidR="00664F1D" w:rsidRDefault="00664F1D" w:rsidP="00664F1D">
      <w:pPr>
        <w:jc w:val="both"/>
      </w:pPr>
      <w:r>
        <w:t xml:space="preserve">- разрабатывает и реализует принятые нормативные правовые акты, распорядительные документы в области обеспечения безопасности людей на водных объектах на территории </w:t>
      </w:r>
      <w:r w:rsidR="00AC536F">
        <w:t>Усть-Джегутинского</w:t>
      </w:r>
      <w:r>
        <w:t xml:space="preserve"> муниципального района; </w:t>
      </w:r>
    </w:p>
    <w:p w:rsidR="00664F1D" w:rsidRDefault="00664F1D" w:rsidP="00664F1D">
      <w:pPr>
        <w:jc w:val="both"/>
      </w:pPr>
      <w:r>
        <w:t xml:space="preserve">- разрабатывает, реализует и контролирует выполнение мероприятий по созданию, взаимодействию, содействию, содержанию и организации деятельности муниципальных и добровольных сил обеспечения безопасности людей на водных объектах; </w:t>
      </w:r>
    </w:p>
    <w:p w:rsidR="00664F1D" w:rsidRDefault="00664F1D" w:rsidP="00664F1D">
      <w:pPr>
        <w:jc w:val="both"/>
      </w:pPr>
      <w:r>
        <w:t xml:space="preserve">- реализует нормы и правила обеспечения безопасности людей на водных объектах, сохранения их жизни и здоровья; </w:t>
      </w:r>
    </w:p>
    <w:p w:rsidR="00664F1D" w:rsidRDefault="00664F1D" w:rsidP="00664F1D">
      <w:pPr>
        <w:jc w:val="both"/>
      </w:pPr>
      <w:r>
        <w:t xml:space="preserve">- планирует, организовывает, учитывает, координирует и осуществляет в установленном порядке комплекс мер по обеспечению безопасности людей на водных объектах; </w:t>
      </w:r>
    </w:p>
    <w:p w:rsidR="00664F1D" w:rsidRDefault="00664F1D" w:rsidP="00664F1D">
      <w:pPr>
        <w:jc w:val="both"/>
      </w:pPr>
      <w:r>
        <w:t xml:space="preserve">- разрабатывает, предлагает, реализует и контролирует выполнение мероприятий при введении режимов ограничения, приостановления или запрета использования водных объектов для проведения мероприятий, отдыха населения и плавания на маломерных судах в случаях, представляющих реальную угрозу для жизни и здоровья людей; </w:t>
      </w:r>
    </w:p>
    <w:p w:rsidR="00664F1D" w:rsidRDefault="00664F1D" w:rsidP="00664F1D">
      <w:pPr>
        <w:jc w:val="both"/>
      </w:pPr>
      <w:r>
        <w:t xml:space="preserve">- осуществляет: </w:t>
      </w:r>
    </w:p>
    <w:p w:rsidR="00664F1D" w:rsidRDefault="00664F1D" w:rsidP="00664F1D">
      <w:pPr>
        <w:jc w:val="both"/>
      </w:pPr>
      <w:r>
        <w:t xml:space="preserve">- сбор, обобщение и анализ информации в области обеспечения безопасности людей на водных объектах; </w:t>
      </w:r>
    </w:p>
    <w:p w:rsidR="00664F1D" w:rsidRDefault="00664F1D" w:rsidP="00664F1D">
      <w:pPr>
        <w:jc w:val="both"/>
      </w:pPr>
      <w:r>
        <w:t xml:space="preserve">- подготовку предложений, проектов решений, отчетных и информационных документов по имевшим место случаям на водных объектах, а также реализацию и контроль выполнения принятых решений; </w:t>
      </w:r>
    </w:p>
    <w:p w:rsidR="00664F1D" w:rsidRDefault="00664F1D" w:rsidP="00664F1D">
      <w:pPr>
        <w:jc w:val="both"/>
      </w:pPr>
      <w:r>
        <w:t xml:space="preserve">- согласование планов предприятий, организаций и учреждений независимо от форм собственности и ведомственной принадлежности, осуществляющих свою деятельность на водных объектах, по обеспечению безопасности людей, сохранению их жизни и здоровья; </w:t>
      </w:r>
    </w:p>
    <w:p w:rsidR="00664F1D" w:rsidRDefault="00664F1D" w:rsidP="00664F1D">
      <w:pPr>
        <w:jc w:val="both"/>
      </w:pPr>
      <w:r>
        <w:t>- разработку порядка привлечения сил и сре</w:t>
      </w:r>
      <w:proofErr w:type="gramStart"/>
      <w:r>
        <w:t>дств сп</w:t>
      </w:r>
      <w:proofErr w:type="gramEnd"/>
      <w:r>
        <w:t xml:space="preserve">асательных подразделений для обеспечения безопасности людей на водных объектах; </w:t>
      </w:r>
    </w:p>
    <w:p w:rsidR="00664F1D" w:rsidRDefault="00664F1D" w:rsidP="00664F1D">
      <w:pPr>
        <w:jc w:val="both"/>
      </w:pPr>
      <w:r>
        <w:t xml:space="preserve">- рассматривает письма, жалобы и заявления организаций и граждан по обеспечению безопасности людей на водных объектах на территории </w:t>
      </w:r>
      <w:r w:rsidR="00AC536F">
        <w:t xml:space="preserve">Усть-Джегутинского </w:t>
      </w:r>
      <w:r>
        <w:t xml:space="preserve">муниципального района, принимает меры к устранению и недопущению выявленных недостатков; </w:t>
      </w:r>
    </w:p>
    <w:p w:rsidR="00664F1D" w:rsidRDefault="00664F1D" w:rsidP="00664F1D">
      <w:pPr>
        <w:jc w:val="both"/>
      </w:pPr>
      <w:r>
        <w:t xml:space="preserve">- проводит проверки учреждений, предприятий и организаций, осуществляющих свою деятельность на водных объектах, по вопросам </w:t>
      </w:r>
      <w:proofErr w:type="gramStart"/>
      <w:r>
        <w:t>выполнения требований обеспечения безопасности людей</w:t>
      </w:r>
      <w:proofErr w:type="gramEnd"/>
      <w:r>
        <w:t xml:space="preserve">; </w:t>
      </w:r>
    </w:p>
    <w:p w:rsidR="00664F1D" w:rsidRDefault="00664F1D" w:rsidP="00664F1D">
      <w:pPr>
        <w:jc w:val="both"/>
      </w:pPr>
      <w:r>
        <w:t xml:space="preserve">- принимает меры к реализации прав, обязанностей и ответственности граждан, юридических и должностных лиц в области сохранения жизни и здоровья людей; </w:t>
      </w:r>
    </w:p>
    <w:p w:rsidR="00664F1D" w:rsidRDefault="00664F1D" w:rsidP="00664F1D">
      <w:pPr>
        <w:jc w:val="both"/>
        <w:rPr>
          <w:color w:val="000000"/>
        </w:rPr>
      </w:pPr>
      <w:r>
        <w:t>- планирует, организовывает и осуществляет в установленном порядке мероприятия по информированию населения о принятых решениях в области обеспечения безопасности людей на водных объектах, содействует распространению знаний в области обеспечения жизни и здоровья.</w:t>
      </w:r>
    </w:p>
    <w:p w:rsidR="00664F1D" w:rsidRDefault="00664F1D" w:rsidP="00664F1D">
      <w:pPr>
        <w:jc w:val="both"/>
      </w:pPr>
    </w:p>
    <w:p w:rsidR="00664F1D" w:rsidRDefault="00664F1D" w:rsidP="00664F1D">
      <w:pPr>
        <w:widowControl w:val="0"/>
        <w:jc w:val="both"/>
      </w:pPr>
    </w:p>
    <w:p w:rsidR="00584740" w:rsidRPr="00584740" w:rsidRDefault="00762C14" w:rsidP="00762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bookmarkStart w:id="0" w:name="_GoBack"/>
      <w:bookmarkEnd w:id="0"/>
    </w:p>
    <w:sectPr w:rsidR="00584740" w:rsidRPr="00584740" w:rsidSect="00762C14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4A" w:rsidRDefault="0020344A" w:rsidP="00762C14">
      <w:r>
        <w:separator/>
      </w:r>
    </w:p>
  </w:endnote>
  <w:endnote w:type="continuationSeparator" w:id="0">
    <w:p w:rsidR="0020344A" w:rsidRDefault="0020344A" w:rsidP="0076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14" w:rsidRDefault="00762C14" w:rsidP="00762C14">
    <w:pPr>
      <w:pStyle w:val="ab"/>
      <w:jc w:val="right"/>
    </w:pPr>
    <w:r>
      <w:t>290918000412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4A" w:rsidRDefault="0020344A" w:rsidP="00762C14">
      <w:r>
        <w:separator/>
      </w:r>
    </w:p>
  </w:footnote>
  <w:footnote w:type="continuationSeparator" w:id="0">
    <w:p w:rsidR="0020344A" w:rsidRDefault="0020344A" w:rsidP="0076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E0"/>
    <w:rsid w:val="001434FD"/>
    <w:rsid w:val="001831B8"/>
    <w:rsid w:val="0020344A"/>
    <w:rsid w:val="003E27E0"/>
    <w:rsid w:val="00536706"/>
    <w:rsid w:val="005766F9"/>
    <w:rsid w:val="00584740"/>
    <w:rsid w:val="00664F1D"/>
    <w:rsid w:val="00762C14"/>
    <w:rsid w:val="0079017E"/>
    <w:rsid w:val="008727CB"/>
    <w:rsid w:val="0097267E"/>
    <w:rsid w:val="00AC536F"/>
    <w:rsid w:val="00AF5832"/>
    <w:rsid w:val="00B571DA"/>
    <w:rsid w:val="00DA571A"/>
    <w:rsid w:val="00DF7414"/>
    <w:rsid w:val="00F513B6"/>
    <w:rsid w:val="00F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5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A5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664F1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6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2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2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2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5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A5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664F1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6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2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2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2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CA66-91EE-44C7-80AC-D58BBACC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фатима</cp:lastModifiedBy>
  <cp:revision>2</cp:revision>
  <cp:lastPrinted>2018-09-20T11:39:00Z</cp:lastPrinted>
  <dcterms:created xsi:type="dcterms:W3CDTF">2018-09-21T08:00:00Z</dcterms:created>
  <dcterms:modified xsi:type="dcterms:W3CDTF">2018-09-21T08:00:00Z</dcterms:modified>
</cp:coreProperties>
</file>