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3A" w:rsidRPr="0049633A" w:rsidRDefault="0049633A" w:rsidP="0049633A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РОССИЙСКАЯ  ФЕДЕРАЦИЯ       </w:t>
      </w:r>
      <w:r w:rsidRPr="004963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</w:t>
      </w:r>
    </w:p>
    <w:p w:rsidR="0049633A" w:rsidRPr="0049633A" w:rsidRDefault="0049633A" w:rsidP="0049633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КАРАЧАЕВО-ЧЕРКЕССКАЯ   РЕСПУБЛИКА</w:t>
      </w:r>
    </w:p>
    <w:p w:rsidR="0049633A" w:rsidRPr="0049633A" w:rsidRDefault="0049633A" w:rsidP="00D0037C">
      <w:pPr>
        <w:widowControl/>
        <w:ind w:left="-90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96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АДМИНИСТРАЦИЯ  УСТЬ-ДЖЕГУТИНСКОГО  МУНИЦИПАЛЬНОГО РАЙОНА</w:t>
      </w:r>
    </w:p>
    <w:p w:rsidR="0049633A" w:rsidRPr="0049633A" w:rsidRDefault="0049633A" w:rsidP="0049633A">
      <w:pPr>
        <w:widowControl/>
        <w:ind w:left="-9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0037C" w:rsidRDefault="0049633A" w:rsidP="00D0037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49633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7B1578" w:rsidRDefault="007B1578" w:rsidP="00D0037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9633A" w:rsidRPr="00D0037C" w:rsidRDefault="007B1578" w:rsidP="00D0037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13.09.</w:t>
      </w:r>
      <w:r w:rsidR="0049633A" w:rsidRPr="00496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496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49633A" w:rsidRPr="00496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</w:t>
      </w:r>
      <w:r w:rsidR="0049633A" w:rsidRPr="00496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</w:t>
      </w:r>
      <w:r w:rsidR="00496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49633A" w:rsidRPr="004963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 Усть-Джегута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398</w:t>
      </w:r>
    </w:p>
    <w:p w:rsidR="007B1578" w:rsidRDefault="007B1578" w:rsidP="007B1578">
      <w:pPr>
        <w:tabs>
          <w:tab w:val="left" w:pos="1134"/>
        </w:tabs>
        <w:ind w:right="20"/>
        <w:rPr>
          <w:rFonts w:ascii="Times New Roman" w:hAnsi="Times New Roman" w:cs="Times New Roman"/>
          <w:b/>
          <w:sz w:val="28"/>
          <w:szCs w:val="28"/>
        </w:rPr>
      </w:pPr>
    </w:p>
    <w:p w:rsidR="0049633A" w:rsidRPr="0049633A" w:rsidRDefault="0049633A" w:rsidP="007B1578">
      <w:pPr>
        <w:tabs>
          <w:tab w:val="left" w:pos="1134"/>
        </w:tabs>
        <w:ind w:right="20"/>
        <w:rPr>
          <w:rFonts w:ascii="Times New Roman" w:hAnsi="Times New Roman" w:cs="Times New Roman"/>
          <w:b/>
          <w:sz w:val="28"/>
          <w:szCs w:val="28"/>
        </w:rPr>
      </w:pPr>
      <w:r w:rsidRPr="0049633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49633A">
        <w:rPr>
          <w:rFonts w:ascii="Times New Roman" w:hAnsi="Times New Roman" w:cs="Times New Roman"/>
          <w:b/>
          <w:sz w:val="28"/>
          <w:szCs w:val="28"/>
        </w:rPr>
        <w:t>Положении</w:t>
      </w:r>
      <w:proofErr w:type="gramEnd"/>
      <w:r w:rsidRPr="0049633A">
        <w:rPr>
          <w:rFonts w:ascii="Times New Roman" w:hAnsi="Times New Roman" w:cs="Times New Roman"/>
          <w:b/>
          <w:sz w:val="28"/>
          <w:szCs w:val="28"/>
        </w:rPr>
        <w:t xml:space="preserve"> о создании сил гражданской обороны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  <w:r w:rsidRPr="0049633A">
        <w:rPr>
          <w:rFonts w:ascii="Times New Roman" w:hAnsi="Times New Roman" w:cs="Times New Roman"/>
          <w:b/>
          <w:sz w:val="28"/>
          <w:szCs w:val="28"/>
        </w:rPr>
        <w:br/>
        <w:t>муниципального района и поддержании их в готовности к действиям</w:t>
      </w:r>
    </w:p>
    <w:p w:rsidR="0049633A" w:rsidRPr="0049633A" w:rsidRDefault="0049633A" w:rsidP="007B1578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33A" w:rsidRDefault="0049633A" w:rsidP="007B1578">
      <w:pPr>
        <w:tabs>
          <w:tab w:val="left" w:pos="1134"/>
        </w:tabs>
        <w:ind w:firstLine="580"/>
        <w:jc w:val="both"/>
        <w:rPr>
          <w:rStyle w:val="21"/>
          <w:rFonts w:eastAsia="Gulim"/>
        </w:rPr>
      </w:pPr>
      <w:proofErr w:type="gramStart"/>
      <w:r w:rsidRPr="004963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постановлением Правительства Карачаево-Черкесской Республики от 12.07.2018 №186 «О создании сил гражданской обороны Карачаево-Черкесской Республики и поддержании их в готовности к действиям», и в целях осуществления мер по поддержанию в постоянной готовности к применению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по предназначению сил и сре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ажданской обороны, обеспечению мероприятий и действий по защите населения </w:t>
      </w:r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49633A">
        <w:rPr>
          <w:rStyle w:val="21"/>
          <w:rFonts w:eastAsia="Gulim"/>
        </w:rPr>
        <w:t>ПОСТАНОВЛЯЮ:</w:t>
      </w:r>
    </w:p>
    <w:p w:rsidR="007B1578" w:rsidRPr="0049633A" w:rsidRDefault="007B1578" w:rsidP="007B1578">
      <w:pPr>
        <w:tabs>
          <w:tab w:val="left" w:pos="1134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</w:p>
    <w:p w:rsidR="0049633A" w:rsidRPr="0049633A" w:rsidRDefault="0049633A" w:rsidP="007B1578">
      <w:pPr>
        <w:tabs>
          <w:tab w:val="left" w:pos="1134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1 .Утвердить Положение о создании сил гражданской обороны </w:t>
      </w:r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поддержании их в готовности к действиям (далее - Положение) согласно приложению.</w:t>
      </w:r>
    </w:p>
    <w:p w:rsidR="0049633A" w:rsidRPr="0049633A" w:rsidRDefault="0049633A" w:rsidP="007B1578">
      <w:pPr>
        <w:numPr>
          <w:ilvl w:val="0"/>
          <w:numId w:val="1"/>
        </w:numPr>
        <w:tabs>
          <w:tab w:val="left" w:pos="851"/>
          <w:tab w:val="left" w:pos="1134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49633A" w:rsidRPr="0049633A" w:rsidRDefault="0049633A" w:rsidP="007B1578">
      <w:pPr>
        <w:numPr>
          <w:ilvl w:val="1"/>
          <w:numId w:val="1"/>
        </w:numPr>
        <w:tabs>
          <w:tab w:val="left" w:pos="1134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Главам </w:t>
      </w:r>
      <w:r w:rsidR="007E0C52">
        <w:rPr>
          <w:rFonts w:ascii="Times New Roman" w:hAnsi="Times New Roman" w:cs="Times New Roman"/>
          <w:sz w:val="28"/>
          <w:szCs w:val="28"/>
        </w:rPr>
        <w:t xml:space="preserve">администраций городского и </w:t>
      </w:r>
      <w:r w:rsidRPr="0049633A">
        <w:rPr>
          <w:rFonts w:ascii="Times New Roman" w:hAnsi="Times New Roman" w:cs="Times New Roman"/>
          <w:sz w:val="28"/>
          <w:szCs w:val="28"/>
        </w:rPr>
        <w:t xml:space="preserve">сельских поселений и организациям, расположенным на территории </w:t>
      </w:r>
      <w:r w:rsidR="007E0C52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района, независимо от организационно-правовой формы, организовать создание и поддержание в готовности к действию нештатных аварийно-спасательных формирований, нештатных формирований по обеспечению выполнения мероприятий по гражданской обороне в соответствии с Положением, утвержденным настоящим постановлением.</w:t>
      </w:r>
    </w:p>
    <w:p w:rsidR="00B27606" w:rsidRDefault="0049633A" w:rsidP="007B1578">
      <w:pPr>
        <w:tabs>
          <w:tab w:val="left" w:pos="1134"/>
        </w:tabs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2.2.Отделу по делам гражданской обороны и чрезвычайным ситуациям, ЕДДС, мобилизационн</w:t>
      </w:r>
      <w:r w:rsidR="00B27606">
        <w:rPr>
          <w:rFonts w:ascii="Times New Roman" w:hAnsi="Times New Roman" w:cs="Times New Roman"/>
          <w:sz w:val="28"/>
          <w:szCs w:val="28"/>
        </w:rPr>
        <w:t xml:space="preserve">ому </w:t>
      </w:r>
      <w:r w:rsidRPr="0049633A">
        <w:rPr>
          <w:rFonts w:ascii="Times New Roman" w:hAnsi="Times New Roman" w:cs="Times New Roman"/>
          <w:sz w:val="28"/>
          <w:szCs w:val="28"/>
        </w:rPr>
        <w:t>работ</w:t>
      </w:r>
      <w:r w:rsidR="00B27606">
        <w:rPr>
          <w:rFonts w:ascii="Times New Roman" w:hAnsi="Times New Roman" w:cs="Times New Roman"/>
          <w:sz w:val="28"/>
          <w:szCs w:val="28"/>
        </w:rPr>
        <w:t>нику</w:t>
      </w:r>
      <w:r w:rsidRPr="0049633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27606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— Отдела по делам ГО и ЧС, ЕДДС, </w:t>
      </w:r>
      <w:r w:rsidR="00B27606">
        <w:rPr>
          <w:rFonts w:ascii="Times New Roman" w:hAnsi="Times New Roman" w:cs="Times New Roman"/>
          <w:sz w:val="28"/>
          <w:szCs w:val="28"/>
        </w:rPr>
        <w:t>МОБ</w:t>
      </w:r>
      <w:r w:rsidRPr="0049633A">
        <w:rPr>
          <w:rFonts w:ascii="Times New Roman" w:hAnsi="Times New Roman" w:cs="Times New Roman"/>
          <w:sz w:val="28"/>
          <w:szCs w:val="28"/>
        </w:rPr>
        <w:t xml:space="preserve">) организовать методическое руководство за созданием сил гражданской обороны на территории </w:t>
      </w:r>
      <w:r w:rsidR="00B27606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F7DF4" w:rsidRPr="00DF7DF4" w:rsidRDefault="00B27606" w:rsidP="007B1578">
      <w:pPr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7DF4" w:rsidRPr="00DF7D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Опубликовать  настоящее постановление  в газете «Джегутинская неделя» либо обнародовать  на информационном стенде администрации Усть-Джегутинского муниципального  района  в установленном порядке.</w:t>
      </w:r>
    </w:p>
    <w:p w:rsidR="00DF7DF4" w:rsidRPr="00DF7DF4" w:rsidRDefault="00DF7DF4" w:rsidP="007B1578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4.</w:t>
      </w:r>
      <w:proofErr w:type="gramStart"/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местить</w:t>
      </w:r>
      <w:proofErr w:type="gramEnd"/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настоящее постановление</w:t>
      </w:r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официальном сайте администрации Усть-Джегутинского муниципального района в сети «Интернет» </w:t>
      </w:r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www</w:t>
      </w:r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/</w:t>
      </w:r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udmunicipal</w:t>
      </w:r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ru</w:t>
      </w:r>
    </w:p>
    <w:p w:rsidR="00DF7DF4" w:rsidRPr="00DF7DF4" w:rsidRDefault="00DF7DF4" w:rsidP="007B1578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5</w:t>
      </w:r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.Постановление вступает в силу со дня официального опубликования или обнародования.</w:t>
      </w:r>
    </w:p>
    <w:p w:rsidR="00DF7DF4" w:rsidRPr="00DF7DF4" w:rsidRDefault="00DF7DF4" w:rsidP="007B1578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6</w:t>
      </w:r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  <w:proofErr w:type="gramStart"/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DF7D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выполнением настоящего постановления возложить на заместителя Главы администрации курирующего данные  вопросы.</w:t>
      </w:r>
    </w:p>
    <w:p w:rsidR="00DF7DF4" w:rsidRPr="00DF7DF4" w:rsidRDefault="00DF7DF4" w:rsidP="007B1578">
      <w:pPr>
        <w:widowControl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F7DF4" w:rsidRDefault="00DF7DF4" w:rsidP="007B1578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DF7DF4">
      <w:pPr>
        <w:spacing w:line="365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обязанности</w:t>
      </w:r>
    </w:p>
    <w:p w:rsidR="00B27606" w:rsidRPr="00B27606" w:rsidRDefault="00B27606" w:rsidP="00DF7DF4">
      <w:pPr>
        <w:spacing w:line="365" w:lineRule="exact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76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</w:t>
      </w:r>
      <w:r w:rsidR="007B157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ы</w:t>
      </w:r>
      <w:r w:rsidRPr="00B276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администрации </w:t>
      </w:r>
    </w:p>
    <w:p w:rsidR="00B27606" w:rsidRPr="00B27606" w:rsidRDefault="00B27606" w:rsidP="00B27606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76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Усть-Джегутинского</w:t>
      </w:r>
    </w:p>
    <w:p w:rsidR="00B27606" w:rsidRPr="00B27606" w:rsidRDefault="00B27606" w:rsidP="00B27606">
      <w:pPr>
        <w:widowControl/>
        <w:tabs>
          <w:tab w:val="left" w:pos="7230"/>
          <w:tab w:val="left" w:pos="7513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276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муниципального района                                                        </w:t>
      </w:r>
      <w:r w:rsidR="007B157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А.А. Семенов</w:t>
      </w:r>
    </w:p>
    <w:p w:rsidR="00B27606" w:rsidRPr="00B27606" w:rsidRDefault="00B27606" w:rsidP="00B27606">
      <w:pPr>
        <w:widowControl/>
        <w:tabs>
          <w:tab w:val="left" w:pos="7230"/>
          <w:tab w:val="left" w:pos="7513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7B1578" w:rsidP="00B276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B27606" w:rsidRP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B1578" w:rsidRPr="00B27606" w:rsidRDefault="007B1578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B27606" w:rsidP="00B276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0037C" w:rsidRPr="00B27606" w:rsidRDefault="00D0037C" w:rsidP="00DF7D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27606" w:rsidRPr="00B27606" w:rsidRDefault="00B27606" w:rsidP="00B27606">
      <w:pPr>
        <w:widowControl/>
        <w:ind w:left="4678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27606">
        <w:rPr>
          <w:rFonts w:ascii="Times New Roman" w:eastAsia="Times New Roman" w:hAnsi="Times New Roman" w:cs="Times New Roman"/>
          <w:color w:val="auto"/>
          <w:sz w:val="28"/>
          <w:lang w:bidi="ar-SA"/>
        </w:rPr>
        <w:lastRenderedPageBreak/>
        <w:t xml:space="preserve">Приложение к постановлению                   </w:t>
      </w:r>
    </w:p>
    <w:p w:rsidR="00B27606" w:rsidRPr="00B27606" w:rsidRDefault="00B27606" w:rsidP="00B27606">
      <w:pPr>
        <w:widowControl/>
        <w:ind w:left="4678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276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администрации Усть-Джегутинского                                       </w:t>
      </w:r>
    </w:p>
    <w:p w:rsidR="00B27606" w:rsidRPr="00B27606" w:rsidRDefault="00B27606" w:rsidP="00B27606">
      <w:pPr>
        <w:widowControl/>
        <w:tabs>
          <w:tab w:val="left" w:pos="7088"/>
        </w:tabs>
        <w:ind w:left="4678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276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муниципального района </w:t>
      </w:r>
    </w:p>
    <w:p w:rsidR="00B27606" w:rsidRPr="00B27606" w:rsidRDefault="00B27606" w:rsidP="00B27606">
      <w:pPr>
        <w:widowControl/>
        <w:ind w:left="4678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B276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от </w:t>
      </w:r>
      <w:r w:rsidR="007B1578">
        <w:rPr>
          <w:rFonts w:ascii="Times New Roman" w:eastAsia="Times New Roman" w:hAnsi="Times New Roman" w:cs="Times New Roman"/>
          <w:color w:val="auto"/>
          <w:sz w:val="28"/>
          <w:lang w:bidi="ar-SA"/>
        </w:rPr>
        <w:t>13.09.</w:t>
      </w:r>
      <w:r w:rsidRPr="00B27606">
        <w:rPr>
          <w:rFonts w:ascii="Times New Roman" w:eastAsia="Times New Roman" w:hAnsi="Times New Roman" w:cs="Times New Roman"/>
          <w:color w:val="auto"/>
          <w:sz w:val="28"/>
          <w:lang w:bidi="ar-SA"/>
        </w:rPr>
        <w:t>201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9</w:t>
      </w:r>
      <w:r w:rsidR="007B157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№ 398</w:t>
      </w:r>
    </w:p>
    <w:p w:rsidR="00B27606" w:rsidRPr="00B27606" w:rsidRDefault="00B27606" w:rsidP="00B27606">
      <w:pPr>
        <w:keepNext/>
        <w:widowControl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9633A" w:rsidRPr="0049633A" w:rsidRDefault="00275821" w:rsidP="0049633A">
      <w:pPr>
        <w:pStyle w:val="30"/>
        <w:shd w:val="clear" w:color="auto" w:fill="auto"/>
        <w:spacing w:after="270"/>
        <w:jc w:val="both"/>
      </w:pPr>
      <w:r>
        <w:t xml:space="preserve">Положение </w:t>
      </w:r>
      <w:r w:rsidR="0049633A" w:rsidRPr="0049633A">
        <w:t xml:space="preserve">о создании сил гражданской обороны </w:t>
      </w:r>
      <w:r w:rsidR="00B27606">
        <w:t xml:space="preserve">Усть-Джегутинского  муниципального </w:t>
      </w:r>
      <w:r w:rsidR="0049633A" w:rsidRPr="0049633A">
        <w:t>района и поддержании их в готовности к действиям</w:t>
      </w:r>
    </w:p>
    <w:p w:rsidR="0049633A" w:rsidRPr="0049633A" w:rsidRDefault="0049633A" w:rsidP="004963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838"/>
        </w:tabs>
        <w:spacing w:before="0" w:after="256" w:line="280" w:lineRule="exact"/>
        <w:ind w:left="3520"/>
        <w:jc w:val="both"/>
      </w:pPr>
      <w:bookmarkStart w:id="0" w:name="bookmark1"/>
      <w:r w:rsidRPr="0049633A">
        <w:t>Общие положения</w:t>
      </w:r>
      <w:bookmarkEnd w:id="0"/>
    </w:p>
    <w:p w:rsidR="0049633A" w:rsidRPr="0049633A" w:rsidRDefault="0049633A" w:rsidP="0049633A">
      <w:pPr>
        <w:spacing w:line="312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3A">
        <w:rPr>
          <w:rFonts w:ascii="Times New Roman" w:hAnsi="Times New Roman" w:cs="Times New Roman"/>
          <w:sz w:val="28"/>
          <w:szCs w:val="28"/>
        </w:rPr>
        <w:t xml:space="preserve">1.1 .Настоящее Положение о создании сил гражданской обороны </w:t>
      </w:r>
      <w:r w:rsidR="003C1F8B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 и поддержании их в готовности к действиям (далее - Положение) разработано в соответствии с Федеральным законом от 12.02.1998 №28-ФЗ «О гражданской обороне», постановлением Правительства Российской Федерации от 26.11,2007 № 804 «Об утверждении Положения о гражданской обороне в Российской Федерации» и определяет основы создания, поддержания в готовности и применения сил гражданской обороны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C1F8B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3C1F8B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9633A" w:rsidRPr="0049633A" w:rsidRDefault="0049633A" w:rsidP="0049633A">
      <w:pPr>
        <w:numPr>
          <w:ilvl w:val="1"/>
          <w:numId w:val="2"/>
        </w:numPr>
        <w:spacing w:line="331" w:lineRule="exact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К силам гражданской оборо</w:t>
      </w:r>
      <w:r w:rsidR="003C1F8B">
        <w:rPr>
          <w:rFonts w:ascii="Times New Roman" w:hAnsi="Times New Roman" w:cs="Times New Roman"/>
          <w:sz w:val="28"/>
          <w:szCs w:val="28"/>
        </w:rPr>
        <w:t xml:space="preserve">ны Усть-Джегутинского </w:t>
      </w:r>
      <w:r w:rsidR="003C1F8B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 относятся:</w:t>
      </w:r>
    </w:p>
    <w:p w:rsidR="0049633A" w:rsidRPr="0049633A" w:rsidRDefault="0049633A" w:rsidP="0049633A">
      <w:pPr>
        <w:spacing w:line="312" w:lineRule="exact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аварийно-спасательные формирования;</w:t>
      </w:r>
    </w:p>
    <w:p w:rsidR="0049633A" w:rsidRPr="0049633A" w:rsidRDefault="0049633A" w:rsidP="0049633A">
      <w:pPr>
        <w:spacing w:line="312" w:lineRule="exact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спасательные службы;</w:t>
      </w:r>
    </w:p>
    <w:p w:rsidR="0049633A" w:rsidRPr="0049633A" w:rsidRDefault="0049633A" w:rsidP="0049633A">
      <w:pPr>
        <w:spacing w:line="312" w:lineRule="exact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49633A" w:rsidRPr="003C1F8B" w:rsidRDefault="0049633A" w:rsidP="007B1578">
      <w:pPr>
        <w:numPr>
          <w:ilvl w:val="2"/>
          <w:numId w:val="2"/>
        </w:numPr>
        <w:tabs>
          <w:tab w:val="left" w:pos="1566"/>
          <w:tab w:val="left" w:pos="4536"/>
          <w:tab w:val="left" w:pos="5396"/>
          <w:tab w:val="left" w:pos="8160"/>
        </w:tabs>
        <w:spacing w:line="312" w:lineRule="exact"/>
        <w:ind w:firstLine="860"/>
        <w:rPr>
          <w:rFonts w:ascii="Times New Roman" w:hAnsi="Times New Roman" w:cs="Times New Roman"/>
          <w:sz w:val="28"/>
          <w:szCs w:val="28"/>
        </w:rPr>
      </w:pPr>
      <w:r w:rsidRPr="003C1F8B">
        <w:rPr>
          <w:rFonts w:ascii="Times New Roman" w:hAnsi="Times New Roman" w:cs="Times New Roman"/>
          <w:sz w:val="28"/>
          <w:szCs w:val="28"/>
        </w:rPr>
        <w:t>Ава</w:t>
      </w:r>
      <w:r w:rsidR="003C1F8B" w:rsidRPr="003C1F8B">
        <w:rPr>
          <w:rFonts w:ascii="Times New Roman" w:hAnsi="Times New Roman" w:cs="Times New Roman"/>
          <w:sz w:val="28"/>
          <w:szCs w:val="28"/>
        </w:rPr>
        <w:t>рийно-спасательные</w:t>
      </w:r>
      <w:r w:rsidR="003C1F8B" w:rsidRPr="003C1F8B">
        <w:rPr>
          <w:rFonts w:ascii="Times New Roman" w:hAnsi="Times New Roman" w:cs="Times New Roman"/>
          <w:sz w:val="28"/>
          <w:szCs w:val="28"/>
        </w:rPr>
        <w:tab/>
        <w:t>формировани</w:t>
      </w:r>
      <w:r w:rsidR="003C1F8B">
        <w:rPr>
          <w:rFonts w:ascii="Times New Roman" w:hAnsi="Times New Roman" w:cs="Times New Roman"/>
          <w:sz w:val="28"/>
          <w:szCs w:val="28"/>
        </w:rPr>
        <w:t xml:space="preserve">я Усть-Джегутинского </w:t>
      </w:r>
      <w:r w:rsidR="003C1F8B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3C1F8B">
        <w:rPr>
          <w:rFonts w:ascii="Times New Roman" w:hAnsi="Times New Roman" w:cs="Times New Roman"/>
          <w:sz w:val="28"/>
          <w:szCs w:val="28"/>
        </w:rPr>
        <w:t>муниципального района создаются:</w:t>
      </w:r>
    </w:p>
    <w:p w:rsidR="0049633A" w:rsidRPr="0049633A" w:rsidRDefault="0049633A" w:rsidP="0049633A">
      <w:pPr>
        <w:spacing w:line="312" w:lineRule="exact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на постоянной штатной основе (профессиональные аварийно- спасательные формирования);</w:t>
      </w:r>
    </w:p>
    <w:p w:rsidR="0049633A" w:rsidRPr="0049633A" w:rsidRDefault="0049633A" w:rsidP="0049633A">
      <w:pPr>
        <w:spacing w:line="312" w:lineRule="exact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на нештатной основе (нештатные аварийно-спасательные формирования).</w:t>
      </w:r>
    </w:p>
    <w:p w:rsidR="0049633A" w:rsidRPr="0049633A" w:rsidRDefault="0049633A" w:rsidP="0049633A">
      <w:pPr>
        <w:numPr>
          <w:ilvl w:val="2"/>
          <w:numId w:val="2"/>
        </w:numPr>
        <w:tabs>
          <w:tab w:val="left" w:pos="1532"/>
        </w:tabs>
        <w:spacing w:line="312" w:lineRule="exact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Профессиональные аварийно-спасательные формирования органов местного самоуправления создаются по решению органов местного самоуправления, если иное не предусмотрено законодательством Российской Федерации. Профессиональные аварийно-спасательные формирования организаций, расположенных на территории </w:t>
      </w:r>
      <w:r w:rsidR="003C1F8B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3C1F8B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района, создаются руководством организаций, занимающихся одним или несколькими видами деятельности, пр</w:t>
      </w:r>
      <w:r w:rsidR="003C1F8B">
        <w:rPr>
          <w:rFonts w:ascii="Times New Roman" w:hAnsi="Times New Roman" w:cs="Times New Roman"/>
          <w:sz w:val="28"/>
          <w:szCs w:val="28"/>
        </w:rPr>
        <w:t>и</w:t>
      </w:r>
      <w:r w:rsidRPr="0049633A">
        <w:rPr>
          <w:rFonts w:ascii="Times New Roman" w:hAnsi="Times New Roman" w:cs="Times New Roman"/>
          <w:sz w:val="28"/>
          <w:szCs w:val="28"/>
        </w:rPr>
        <w:t xml:space="preserve">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формирований, по согласованию с территориальными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>рганами федерального органа исполнительной власти, специально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специально уполномоченным на решение задач в области защиты населения и территорий от чрезвычайных ситуаций.</w:t>
      </w:r>
    </w:p>
    <w:p w:rsidR="0049633A" w:rsidRPr="0049633A" w:rsidRDefault="0049633A" w:rsidP="0049633A">
      <w:pPr>
        <w:numPr>
          <w:ilvl w:val="2"/>
          <w:numId w:val="2"/>
        </w:numPr>
        <w:tabs>
          <w:tab w:val="left" w:pos="1263"/>
        </w:tabs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lastRenderedPageBreak/>
        <w:t xml:space="preserve">Нештатные аварийно-спасательные формирования создаются 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организациями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 Организации создают нештатные аварийно- спасательные формирования из числа своих работников, поддерживают их в состоянии готовности в соответствии с Федеральным законом от 12.02.1998 № 28-ФЗ «О гражданской обороне» и Порядком создания нештатных аварийно- спасательных формирований, утвержденным приказом МЧС России от 23.12.2005 №999.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Органы местного самоуправления на соответствующих территориях вправе: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организовывать создание, подготовку и оснащение нештатных аварийно- спасательных формирований;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вести реестры организаций, создающих нештатные аварийно- спасательные формирования, и осуществлять их учет;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организовывать планирование применения нештатных аварийно- спасательных формирований.</w:t>
      </w:r>
    </w:p>
    <w:p w:rsidR="0049633A" w:rsidRPr="0049633A" w:rsidRDefault="0049633A" w:rsidP="0049633A">
      <w:pPr>
        <w:numPr>
          <w:ilvl w:val="2"/>
          <w:numId w:val="2"/>
        </w:numPr>
        <w:tabs>
          <w:tab w:val="left" w:pos="1263"/>
        </w:tabs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Спасательны</w:t>
      </w:r>
      <w:r w:rsidR="003C1F8B">
        <w:rPr>
          <w:rFonts w:ascii="Times New Roman" w:hAnsi="Times New Roman" w:cs="Times New Roman"/>
          <w:sz w:val="28"/>
          <w:szCs w:val="28"/>
        </w:rPr>
        <w:t>е</w:t>
      </w:r>
      <w:r w:rsidRPr="0049633A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3C1F8B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3C1F8B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 создаются по решению органов местного самоуправления на основании расчета объема и характера задач, выполняемых в соответствии с планами гражданской обороны и защиты населения.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Организация и порядок деятельности спасательных служб определяются создающими их органами местного самоуправления в соответствующих положениях о спасательных службах: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Положения о спасательных службах утверждаются и согласовываются:</w:t>
      </w:r>
    </w:p>
    <w:p w:rsidR="0049633A" w:rsidRPr="0049633A" w:rsidRDefault="00D0037C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49633A" w:rsidRPr="0049633A">
        <w:rPr>
          <w:rFonts w:ascii="Times New Roman" w:hAnsi="Times New Roman" w:cs="Times New Roman"/>
          <w:sz w:val="28"/>
          <w:szCs w:val="28"/>
        </w:rPr>
        <w:t>утверждается Главой Администр</w:t>
      </w:r>
      <w:r w:rsidR="003C1F8B">
        <w:rPr>
          <w:rFonts w:ascii="Times New Roman" w:hAnsi="Times New Roman" w:cs="Times New Roman"/>
          <w:sz w:val="28"/>
          <w:szCs w:val="28"/>
        </w:rPr>
        <w:t xml:space="preserve">ации </w:t>
      </w:r>
      <w:r w:rsidR="00DF7DF4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DF7DF4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="003C1F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633A" w:rsidRPr="0049633A">
        <w:rPr>
          <w:rFonts w:ascii="Times New Roman" w:hAnsi="Times New Roman" w:cs="Times New Roman"/>
          <w:sz w:val="28"/>
          <w:szCs w:val="28"/>
        </w:rPr>
        <w:t>района, согласовывается - с Отдел</w:t>
      </w:r>
      <w:r w:rsidR="003C1F8B">
        <w:rPr>
          <w:rFonts w:ascii="Times New Roman" w:hAnsi="Times New Roman" w:cs="Times New Roman"/>
          <w:sz w:val="28"/>
          <w:szCs w:val="28"/>
        </w:rPr>
        <w:t xml:space="preserve">ом по делам ГО и ЧС </w:t>
      </w:r>
      <w:r w:rsidR="0049633A" w:rsidRPr="0049633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C1F8B" w:rsidRDefault="0049633A" w:rsidP="0049633A">
      <w:pPr>
        <w:tabs>
          <w:tab w:val="left" w:pos="6154"/>
        </w:tabs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Перечень спасательных служб (по предназначению) в зависимости от возможности их создания, оснащения специальной техникой, оборудованием, снаряжением, инструментами, материалами и т.д. для конкретной территории и местны</w:t>
      </w:r>
      <w:r w:rsidR="003C1F8B">
        <w:rPr>
          <w:rFonts w:ascii="Times New Roman" w:hAnsi="Times New Roman" w:cs="Times New Roman"/>
          <w:sz w:val="28"/>
          <w:szCs w:val="28"/>
        </w:rPr>
        <w:t>х условий может быть следующим:</w:t>
      </w:r>
    </w:p>
    <w:p w:rsidR="003C1F8B" w:rsidRDefault="0049633A" w:rsidP="0049633A">
      <w:pPr>
        <w:tabs>
          <w:tab w:val="left" w:pos="6154"/>
        </w:tabs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медицинская; </w:t>
      </w:r>
    </w:p>
    <w:p w:rsidR="0049633A" w:rsidRPr="0049633A" w:rsidRDefault="0049633A" w:rsidP="0049633A">
      <w:pPr>
        <w:tabs>
          <w:tab w:val="left" w:pos="6154"/>
        </w:tabs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инженерная;</w:t>
      </w:r>
    </w:p>
    <w:p w:rsidR="00DF7DF4" w:rsidRDefault="003C1F8B" w:rsidP="0049633A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7DF4">
        <w:rPr>
          <w:rFonts w:ascii="Times New Roman" w:hAnsi="Times New Roman" w:cs="Times New Roman"/>
          <w:sz w:val="28"/>
          <w:szCs w:val="28"/>
        </w:rPr>
        <w:t xml:space="preserve"> </w:t>
      </w:r>
      <w:r w:rsidR="0049633A" w:rsidRPr="0049633A">
        <w:rPr>
          <w:rFonts w:ascii="Times New Roman" w:hAnsi="Times New Roman" w:cs="Times New Roman"/>
          <w:sz w:val="28"/>
          <w:szCs w:val="28"/>
        </w:rPr>
        <w:t>коммунальная;</w:t>
      </w:r>
    </w:p>
    <w:p w:rsidR="003C1F8B" w:rsidRDefault="0049633A" w:rsidP="0049633A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lastRenderedPageBreak/>
        <w:t>противопожарная;</w:t>
      </w:r>
    </w:p>
    <w:p w:rsidR="003C1F8B" w:rsidRDefault="0049633A" w:rsidP="0049633A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охраны общественного порядка; </w:t>
      </w:r>
    </w:p>
    <w:p w:rsidR="003C1F8B" w:rsidRDefault="0049633A" w:rsidP="0049633A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защиты животных и растений; </w:t>
      </w:r>
    </w:p>
    <w:p w:rsidR="003C1F8B" w:rsidRDefault="0049633A" w:rsidP="0049633A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оповещения и связи;</w:t>
      </w:r>
    </w:p>
    <w:p w:rsidR="0049633A" w:rsidRPr="0049633A" w:rsidRDefault="0049633A" w:rsidP="0049633A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3A">
        <w:rPr>
          <w:rFonts w:ascii="Times New Roman" w:hAnsi="Times New Roman" w:cs="Times New Roman"/>
          <w:sz w:val="28"/>
          <w:szCs w:val="28"/>
        </w:rPr>
        <w:t>автотранспортная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49633A" w:rsidRPr="0049633A" w:rsidRDefault="0049633A" w:rsidP="0049633A">
      <w:pPr>
        <w:numPr>
          <w:ilvl w:val="2"/>
          <w:numId w:val="2"/>
        </w:num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Органы местного самоуправления могут создавать, содержать и организовывать деятельность нештатных формирований по обеспечению выполнения мероприятий по гражданской обороне на соответствующих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Органы местного самоуправления в отношении организаций, находящихся в их ведении: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определяют организации, создающие нештатные формирования по обеспечению выполнения мероприятий по гражданской обороне;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Организации: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49633A" w:rsidRPr="0049633A" w:rsidRDefault="0049633A" w:rsidP="0049633A">
      <w:pPr>
        <w:spacing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49633A" w:rsidRPr="0049633A" w:rsidRDefault="0049633A" w:rsidP="0049633A">
      <w:pPr>
        <w:spacing w:after="386" w:line="312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№701.</w:t>
      </w:r>
    </w:p>
    <w:p w:rsidR="0049633A" w:rsidRPr="0049633A" w:rsidRDefault="0049633A" w:rsidP="004963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772"/>
        </w:tabs>
        <w:spacing w:before="0" w:after="358" w:line="280" w:lineRule="exact"/>
        <w:ind w:left="1440"/>
        <w:jc w:val="both"/>
      </w:pPr>
      <w:bookmarkStart w:id="1" w:name="bookmark2"/>
      <w:r w:rsidRPr="0049633A">
        <w:lastRenderedPageBreak/>
        <w:t>Основные задачи сил гражданской обороны</w:t>
      </w:r>
      <w:bookmarkEnd w:id="1"/>
    </w:p>
    <w:p w:rsidR="0049633A" w:rsidRPr="0049633A" w:rsidRDefault="0049633A" w:rsidP="0049633A">
      <w:pPr>
        <w:spacing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2.1.Основными задачами сил гражданской обороны </w:t>
      </w:r>
      <w:r w:rsidR="003C1F8B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3C1F8B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 являются:</w:t>
      </w:r>
    </w:p>
    <w:p w:rsidR="0049633A" w:rsidRPr="0049633A" w:rsidRDefault="00DF7DF4" w:rsidP="00DF7DF4">
      <w:pPr>
        <w:spacing w:line="317" w:lineRule="exact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633A" w:rsidRPr="0049633A">
        <w:rPr>
          <w:rFonts w:ascii="Times New Roman" w:hAnsi="Times New Roman" w:cs="Times New Roman"/>
          <w:sz w:val="28"/>
          <w:szCs w:val="28"/>
        </w:rPr>
        <w:t>Для аварийно-спасательных формирований:</w:t>
      </w:r>
    </w:p>
    <w:p w:rsidR="0049633A" w:rsidRPr="0049633A" w:rsidRDefault="0049633A" w:rsidP="0049633A">
      <w:pPr>
        <w:spacing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49633A" w:rsidRPr="0049633A" w:rsidRDefault="00DF7DF4" w:rsidP="00DF7DF4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</w:t>
      </w:r>
      <w:r w:rsidR="0049633A" w:rsidRPr="0049633A">
        <w:rPr>
          <w:rFonts w:ascii="Times New Roman" w:hAnsi="Times New Roman" w:cs="Times New Roman"/>
          <w:sz w:val="28"/>
          <w:szCs w:val="28"/>
        </w:rPr>
        <w:t>Для нештатных формирований по обеспечению выполнения мероприятий по гражданской обороне: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участие в восстановлении функционирования объектов жизнеобеспечения населения </w:t>
      </w:r>
      <w:r w:rsidR="003C1F8B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3C1F8B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ремонт и восстановление поврежденных защитных сооружений;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49633A" w:rsidRPr="0049633A" w:rsidRDefault="00DF7DF4" w:rsidP="00DF7DF4">
      <w:pPr>
        <w:tabs>
          <w:tab w:val="left" w:pos="1103"/>
        </w:tabs>
        <w:spacing w:line="317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49633A" w:rsidRPr="0049633A">
        <w:rPr>
          <w:rFonts w:ascii="Times New Roman" w:hAnsi="Times New Roman" w:cs="Times New Roman"/>
          <w:sz w:val="28"/>
          <w:szCs w:val="28"/>
        </w:rPr>
        <w:t>Для спасательных служб: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выполнение специальных действий в области гражданской обороны: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 обслуживание защитных сооружений;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lastRenderedPageBreak/>
        <w:t>санитарная обработка населения, обеззараживание зданий и сооружений, специальная обработка техники и территорий;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49633A" w:rsidRPr="0049633A" w:rsidRDefault="0049633A" w:rsidP="0049633A">
      <w:pPr>
        <w:spacing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срочное захоронение трупов в военное время;</w:t>
      </w:r>
    </w:p>
    <w:p w:rsidR="0049633A" w:rsidRPr="0049633A" w:rsidRDefault="0049633A" w:rsidP="0049633A">
      <w:pPr>
        <w:spacing w:after="330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49633A" w:rsidRPr="0049633A" w:rsidRDefault="0049633A" w:rsidP="004963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192"/>
        </w:tabs>
        <w:spacing w:before="0" w:after="191" w:line="280" w:lineRule="exact"/>
        <w:ind w:left="1860"/>
        <w:jc w:val="both"/>
      </w:pPr>
      <w:bookmarkStart w:id="2" w:name="bookmark3"/>
      <w:r w:rsidRPr="0049633A">
        <w:t>Порядок создания сил гражданской обороны</w:t>
      </w:r>
      <w:bookmarkEnd w:id="2"/>
    </w:p>
    <w:p w:rsidR="0049633A" w:rsidRPr="0049633A" w:rsidRDefault="0049633A" w:rsidP="0049633A">
      <w:pPr>
        <w:numPr>
          <w:ilvl w:val="0"/>
          <w:numId w:val="3"/>
        </w:numPr>
        <w:tabs>
          <w:tab w:val="left" w:pos="1076"/>
        </w:tabs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Силы гражданской обороны </w:t>
      </w:r>
      <w:r w:rsidR="009E4CDA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9E4CDA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 xml:space="preserve">муниципального района создаются по решению органов местного самоуправления и организациями в соответствии с федеральным законодательством, законодательством Карачаево-Черкесской Республики и нормативными правовыми актами </w:t>
      </w:r>
      <w:r w:rsidR="009E4CDA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9E4CDA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3A">
        <w:rPr>
          <w:rFonts w:ascii="Times New Roman" w:hAnsi="Times New Roman" w:cs="Times New Roman"/>
          <w:sz w:val="28"/>
          <w:szCs w:val="28"/>
        </w:rPr>
        <w:t>Оснащение формирований осуществляется в соответствии с нормами оснащения (</w:t>
      </w:r>
      <w:proofErr w:type="spellStart"/>
      <w:r w:rsidRPr="0049633A">
        <w:rPr>
          <w:rFonts w:ascii="Times New Roman" w:hAnsi="Times New Roman" w:cs="Times New Roman"/>
          <w:sz w:val="28"/>
          <w:szCs w:val="28"/>
        </w:rPr>
        <w:t>табелизации</w:t>
      </w:r>
      <w:proofErr w:type="spellEnd"/>
      <w:r w:rsidRPr="0049633A">
        <w:rPr>
          <w:rFonts w:ascii="Times New Roman" w:hAnsi="Times New Roman" w:cs="Times New Roman"/>
          <w:sz w:val="28"/>
          <w:szCs w:val="28"/>
        </w:rPr>
        <w:t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Приказом МЧС России от 23.12.2005 №999,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№701, и с учетом методических рекомендаций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по созданию, подготовке, оснащению и применению сил гражданской обороны.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Функции, полномочия и порядок функционирования сил гражданской обороны </w:t>
      </w:r>
      <w:r w:rsidR="009D0FA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9D0FAE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 определяются положениями (уставами) о них.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3.2.Органы местного самоуправления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</w:t>
      </w:r>
      <w:r w:rsidR="00D0037C">
        <w:rPr>
          <w:rFonts w:ascii="Times New Roman" w:hAnsi="Times New Roman" w:cs="Times New Roman"/>
          <w:sz w:val="28"/>
          <w:szCs w:val="28"/>
        </w:rPr>
        <w:t>л</w:t>
      </w:r>
      <w:r w:rsidRPr="0049633A">
        <w:rPr>
          <w:rFonts w:ascii="Times New Roman" w:hAnsi="Times New Roman" w:cs="Times New Roman"/>
          <w:sz w:val="28"/>
          <w:szCs w:val="28"/>
        </w:rPr>
        <w:t>анами по предупреждению и ликвидации чрезвычайных ситуаций.</w:t>
      </w:r>
    </w:p>
    <w:p w:rsidR="0049633A" w:rsidRPr="0049633A" w:rsidRDefault="0049633A" w:rsidP="004963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947"/>
        </w:tabs>
        <w:spacing w:before="0" w:after="195" w:line="280" w:lineRule="exact"/>
        <w:ind w:left="1620"/>
        <w:jc w:val="both"/>
      </w:pPr>
      <w:bookmarkStart w:id="3" w:name="bookmark4"/>
      <w:r w:rsidRPr="0049633A">
        <w:t>Порядок применения сил гражданской обороны</w:t>
      </w:r>
      <w:bookmarkEnd w:id="3"/>
    </w:p>
    <w:p w:rsidR="0049633A" w:rsidRPr="0049633A" w:rsidRDefault="0049633A" w:rsidP="0049633A">
      <w:pPr>
        <w:numPr>
          <w:ilvl w:val="0"/>
          <w:numId w:val="4"/>
        </w:numPr>
        <w:tabs>
          <w:tab w:val="left" w:pos="1038"/>
        </w:tabs>
        <w:spacing w:line="30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Применение сил гражданской обороны заключается в их привлечении: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49633A" w:rsidRPr="0049633A" w:rsidRDefault="0049633A" w:rsidP="0049633A">
      <w:pPr>
        <w:numPr>
          <w:ilvl w:val="0"/>
          <w:numId w:val="4"/>
        </w:numPr>
        <w:tabs>
          <w:tab w:val="left" w:pos="1033"/>
        </w:tabs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lastRenderedPageBreak/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>оведению работ по ликвидации чрезвычайной ситуации;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49633A" w:rsidRPr="0049633A" w:rsidRDefault="0049633A" w:rsidP="0049633A">
      <w:pPr>
        <w:spacing w:line="312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49633A" w:rsidRPr="0049633A" w:rsidRDefault="0049633A" w:rsidP="0049633A">
      <w:pPr>
        <w:numPr>
          <w:ilvl w:val="0"/>
          <w:numId w:val="4"/>
        </w:numPr>
        <w:tabs>
          <w:tab w:val="left" w:pos="1114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Содержание аварийно-спасательных работ включает в себя: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ведение разведки маршрутов выдвижения формирований и участков (объектов) работ;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локализацию и тушение пожаров на участках (объектах) работ и путях выдвижения к ним;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розыск пораженных, извлечение их из поврежденных и горящих зданий, завалов, загазованных, затопленных и задымленных помещений;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вскрытие разрушенных, поврежденных и заваленных защитных сооружений и спасение находящихся в них людей;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подачу воздуха в заваленные защитные сооружения; оказание первой помощи 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пораженным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и эвакуацию их в медицинские организации; вывод (вывоз) населения из опасных мест в безопасные районы; санитарная обработка населения, обеззараживание зданий и сооружений, специальную обработку техники и территорий.</w:t>
      </w:r>
    </w:p>
    <w:p w:rsidR="0049633A" w:rsidRPr="0049633A" w:rsidRDefault="0049633A" w:rsidP="0049633A">
      <w:pPr>
        <w:numPr>
          <w:ilvl w:val="0"/>
          <w:numId w:val="4"/>
        </w:numPr>
        <w:tabs>
          <w:tab w:val="left" w:pos="1033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Другими неотложными работами при ликвидации чрезвычайных ситуаций является деятельность по всестороннему обеспечению аварийно- 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Содержание других неотложных работ включает в себя: прокладку колонных путей и устройство проездов (проходов) в завалах и зонах заражения;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укрепление или» обрушение конструкций зданий и сооружений, угрожающих обвалом и препятствующих безопасному проведению аварийно- спасательных работ;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обнаружение, обезвреживание и уничтожение невзорвавшихся боеприпасов в обычном снаряжении и других взрывоопасных предметов;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ремонт и восстановление поврежденных защитных сооружений гражданской обороны.</w:t>
      </w:r>
    </w:p>
    <w:p w:rsidR="0049633A" w:rsidRPr="0049633A" w:rsidRDefault="0049633A" w:rsidP="0049633A">
      <w:pPr>
        <w:numPr>
          <w:ilvl w:val="0"/>
          <w:numId w:val="4"/>
        </w:numPr>
        <w:tabs>
          <w:tab w:val="left" w:pos="1076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Планирование применения сил Гражданской обороны </w:t>
      </w:r>
      <w:r w:rsidRPr="0049633A">
        <w:rPr>
          <w:rFonts w:ascii="Times New Roman" w:hAnsi="Times New Roman" w:cs="Times New Roman"/>
          <w:sz w:val="28"/>
          <w:szCs w:val="28"/>
        </w:rPr>
        <w:lastRenderedPageBreak/>
        <w:t>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49633A" w:rsidRPr="0049633A" w:rsidRDefault="0049633A" w:rsidP="0049633A">
      <w:pPr>
        <w:numPr>
          <w:ilvl w:val="0"/>
          <w:numId w:val="4"/>
        </w:numPr>
        <w:tabs>
          <w:tab w:val="left" w:pos="1076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Привлечение сил гражданской обороны Карачаево-Черкесской Республики к выполнению задач в области гражданской обороны и ликвидации чрезвычайной ситуации муниципального характера осуществляется в соответствии с планами гражданской обороны и защиты населения </w:t>
      </w:r>
      <w:r w:rsidR="009D0FA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9D0FAE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 по решению Главы</w:t>
      </w:r>
    </w:p>
    <w:p w:rsidR="0049633A" w:rsidRPr="0049633A" w:rsidRDefault="0049633A" w:rsidP="0049633A">
      <w:pPr>
        <w:spacing w:after="270"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0FAE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 в соответствии с Федеральным законом от 12.02.1998 № 28-ФЗ «О гражданской обороне».</w:t>
      </w:r>
    </w:p>
    <w:p w:rsidR="0049633A" w:rsidRPr="0049633A" w:rsidRDefault="0049633A" w:rsidP="0049633A">
      <w:pPr>
        <w:pStyle w:val="10"/>
        <w:keepNext/>
        <w:keepLines/>
        <w:numPr>
          <w:ilvl w:val="0"/>
          <w:numId w:val="2"/>
        </w:numPr>
        <w:shd w:val="clear" w:color="auto" w:fill="auto"/>
        <w:spacing w:before="0" w:after="251" w:line="280" w:lineRule="exact"/>
        <w:ind w:left="1020"/>
        <w:jc w:val="both"/>
      </w:pPr>
      <w:bookmarkStart w:id="4" w:name="bookmark5"/>
      <w:r w:rsidRPr="0049633A">
        <w:t>Поддержание в готовности сил гражданской обороны</w:t>
      </w:r>
      <w:bookmarkEnd w:id="4"/>
    </w:p>
    <w:p w:rsidR="0049633A" w:rsidRPr="0049633A" w:rsidRDefault="0049633A" w:rsidP="0049633A">
      <w:pPr>
        <w:numPr>
          <w:ilvl w:val="0"/>
          <w:numId w:val="5"/>
        </w:numPr>
        <w:tabs>
          <w:tab w:val="left" w:pos="1071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Подготовка и обучение личного состава сил гражданской обороны </w:t>
      </w:r>
      <w:r w:rsidR="00D0037C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осуществляются в соответствии с законодательными и иными нормативными правовыми актами </w:t>
      </w:r>
      <w:proofErr w:type="gramStart"/>
      <w:r w:rsidRPr="0049633A">
        <w:rPr>
          <w:rFonts w:ascii="Times New Roman" w:hAnsi="Times New Roman" w:cs="Times New Roman"/>
          <w:sz w:val="28"/>
          <w:szCs w:val="28"/>
        </w:rPr>
        <w:t>Карачаево- Черкесской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Республики, Администрации </w:t>
      </w:r>
      <w:r w:rsidR="00D0037C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49633A" w:rsidRPr="0049633A" w:rsidRDefault="0049633A" w:rsidP="0049633A">
      <w:pPr>
        <w:numPr>
          <w:ilvl w:val="0"/>
          <w:numId w:val="5"/>
        </w:numPr>
        <w:tabs>
          <w:tab w:val="left" w:pos="1071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Поддержание в постоянной готовности сил гражданской обороны Ногайского муниципального района обеспечивается:</w:t>
      </w:r>
    </w:p>
    <w:p w:rsidR="0049633A" w:rsidRPr="0049633A" w:rsidRDefault="0049633A" w:rsidP="0049633A">
      <w:pPr>
        <w:tabs>
          <w:tab w:val="left" w:pos="2682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поддержанием</w:t>
      </w:r>
      <w:r w:rsidRPr="0049633A">
        <w:rPr>
          <w:rFonts w:ascii="Times New Roman" w:hAnsi="Times New Roman" w:cs="Times New Roman"/>
          <w:sz w:val="28"/>
          <w:szCs w:val="28"/>
        </w:rPr>
        <w:tab/>
        <w:t>профессиональной подготовки личного состава</w:t>
      </w:r>
    </w:p>
    <w:p w:rsidR="0049633A" w:rsidRPr="0049633A" w:rsidRDefault="0049633A" w:rsidP="0049633A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подразделений (формирований) на уровне, обеспечивающем выполнение задач, установленных разделом 2 настоящего Положения;</w:t>
      </w:r>
    </w:p>
    <w:p w:rsidR="0049633A" w:rsidRPr="0049633A" w:rsidRDefault="0049633A" w:rsidP="0049633A">
      <w:pPr>
        <w:tabs>
          <w:tab w:val="left" w:pos="2682"/>
          <w:tab w:val="left" w:pos="8433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поддержанием</w:t>
      </w:r>
      <w:r w:rsidRPr="0049633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0037C">
        <w:rPr>
          <w:rFonts w:ascii="Times New Roman" w:hAnsi="Times New Roman" w:cs="Times New Roman"/>
          <w:sz w:val="28"/>
          <w:szCs w:val="28"/>
        </w:rPr>
        <w:t xml:space="preserve">исправном состоянии специальной </w:t>
      </w:r>
      <w:r w:rsidRPr="0049633A">
        <w:rPr>
          <w:rFonts w:ascii="Times New Roman" w:hAnsi="Times New Roman" w:cs="Times New Roman"/>
          <w:sz w:val="28"/>
          <w:szCs w:val="28"/>
        </w:rPr>
        <w:t>техники,</w:t>
      </w:r>
    </w:p>
    <w:p w:rsidR="0049633A" w:rsidRPr="0049633A" w:rsidRDefault="0049633A" w:rsidP="0049633A">
      <w:pPr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оборудования, снаряжения, инструментов и материалов;</w:t>
      </w:r>
    </w:p>
    <w:p w:rsidR="0049633A" w:rsidRPr="0049633A" w:rsidRDefault="0049633A" w:rsidP="0049633A">
      <w:pPr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49633A" w:rsidRPr="0049633A" w:rsidRDefault="0049633A" w:rsidP="0049633A">
      <w:pPr>
        <w:numPr>
          <w:ilvl w:val="0"/>
          <w:numId w:val="5"/>
        </w:numPr>
        <w:tabs>
          <w:tab w:val="left" w:pos="1047"/>
        </w:tabs>
        <w:spacing w:after="266"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3A">
        <w:rPr>
          <w:rFonts w:ascii="Times New Roman" w:hAnsi="Times New Roman" w:cs="Times New Roman"/>
          <w:sz w:val="28"/>
          <w:szCs w:val="28"/>
        </w:rPr>
        <w:t xml:space="preserve">Контроль за уровнем готовности сил гражданской обороны </w:t>
      </w:r>
      <w:r w:rsidR="00D0037C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</w:t>
      </w:r>
      <w:r w:rsidR="00D0037C">
        <w:rPr>
          <w:rFonts w:ascii="Times New Roman" w:hAnsi="Times New Roman" w:cs="Times New Roman"/>
          <w:sz w:val="28"/>
          <w:szCs w:val="28"/>
        </w:rPr>
        <w:t>о</w:t>
      </w:r>
      <w:r w:rsidRPr="0049633A">
        <w:rPr>
          <w:rFonts w:ascii="Times New Roman" w:hAnsi="Times New Roman" w:cs="Times New Roman"/>
          <w:sz w:val="28"/>
          <w:szCs w:val="28"/>
        </w:rPr>
        <w:t xml:space="preserve">тделом по делам ГО и ЧС, ЕДДС, Администрации </w:t>
      </w:r>
      <w:r w:rsidR="00D0037C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планом основных мероприятий </w:t>
      </w:r>
      <w:r w:rsidR="00D0037C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а также организационно-методическими указаниями МЧС России по подготовке органов управления, сил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гражданской обороны и единой государственной системы предупреждения и ликвидации чрезвычайных ситуаций.</w:t>
      </w:r>
    </w:p>
    <w:p w:rsidR="0049633A" w:rsidRPr="0049633A" w:rsidRDefault="0049633A" w:rsidP="0049633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607"/>
        </w:tabs>
        <w:spacing w:before="0" w:after="241" w:line="280" w:lineRule="exact"/>
        <w:ind w:left="1280"/>
        <w:jc w:val="both"/>
      </w:pPr>
      <w:bookmarkStart w:id="5" w:name="bookmark6"/>
      <w:r w:rsidRPr="0049633A">
        <w:lastRenderedPageBreak/>
        <w:t>Обеспечение деятельности сил гражданской обороны</w:t>
      </w:r>
      <w:bookmarkEnd w:id="5"/>
    </w:p>
    <w:p w:rsidR="0049633A" w:rsidRPr="0049633A" w:rsidRDefault="0049633A" w:rsidP="0049633A">
      <w:pPr>
        <w:numPr>
          <w:ilvl w:val="0"/>
          <w:numId w:val="6"/>
        </w:numPr>
        <w:tabs>
          <w:tab w:val="left" w:pos="1052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49633A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созданию, подготовке, оснащению и применению сил гражданской обороны </w:t>
      </w:r>
      <w:r w:rsidR="00D0037C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49633A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осуществляется за счет финансовых средств организаций, их создающих, с учетом положений статьи 18 Федерального закона от 12.02.1998 № 28-ФЗ «О гражданской обороне».</w:t>
      </w:r>
    </w:p>
    <w:p w:rsidR="0049633A" w:rsidRDefault="0049633A" w:rsidP="0049633A">
      <w:pPr>
        <w:numPr>
          <w:ilvl w:val="0"/>
          <w:numId w:val="6"/>
        </w:numPr>
        <w:tabs>
          <w:tab w:val="left" w:pos="1057"/>
        </w:tabs>
        <w:spacing w:line="31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33A">
        <w:rPr>
          <w:rFonts w:ascii="Times New Roman" w:hAnsi="Times New Roman" w:cs="Times New Roman"/>
          <w:sz w:val="28"/>
          <w:szCs w:val="28"/>
        </w:rPr>
        <w:t xml:space="preserve"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</w:t>
      </w:r>
      <w:r w:rsidR="00D0037C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района, а также материально-техническое обеспечение меро</w:t>
      </w:r>
      <w:r w:rsidR="00616433">
        <w:rPr>
          <w:rFonts w:ascii="Times New Roman" w:hAnsi="Times New Roman" w:cs="Times New Roman"/>
          <w:sz w:val="28"/>
          <w:szCs w:val="28"/>
        </w:rPr>
        <w:t xml:space="preserve">приятий по созданию, подготовке </w:t>
      </w:r>
      <w:r w:rsidRPr="0049633A">
        <w:rPr>
          <w:rFonts w:ascii="Times New Roman" w:hAnsi="Times New Roman" w:cs="Times New Roman"/>
          <w:sz w:val="28"/>
          <w:szCs w:val="28"/>
        </w:rPr>
        <w:t xml:space="preserve">» оснащению и применению сил гражданской обороны </w:t>
      </w:r>
      <w:r w:rsidR="00616433">
        <w:rPr>
          <w:rFonts w:ascii="Times New Roman" w:hAnsi="Times New Roman" w:cs="Times New Roman"/>
          <w:sz w:val="28"/>
          <w:szCs w:val="28"/>
        </w:rPr>
        <w:t xml:space="preserve">Усть-Джегутинского </w:t>
      </w:r>
      <w:r w:rsidR="00616433" w:rsidRPr="0049633A">
        <w:rPr>
          <w:rFonts w:ascii="Times New Roman" w:hAnsi="Times New Roman" w:cs="Times New Roman"/>
          <w:sz w:val="28"/>
          <w:szCs w:val="28"/>
        </w:rPr>
        <w:t xml:space="preserve"> </w:t>
      </w:r>
      <w:r w:rsidRPr="0049633A">
        <w:rPr>
          <w:rFonts w:ascii="Times New Roman" w:hAnsi="Times New Roman" w:cs="Times New Roman"/>
          <w:sz w:val="28"/>
          <w:szCs w:val="28"/>
        </w:rPr>
        <w:t>муниципального района осуществляется в порядке, установленном Федеральным законом от 12.02.1998 №28-ФЗ «О гражданской обороне», постановлениями Правительства Российской Федерации от 10.11.1996 №1340 «О порядке создания и использования</w:t>
      </w:r>
      <w:proofErr w:type="gramEnd"/>
      <w:r w:rsidRPr="0049633A">
        <w:rPr>
          <w:rFonts w:ascii="Times New Roman" w:hAnsi="Times New Roman" w:cs="Times New Roman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характера» и от 27.04.2000 №379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D0037C" w:rsidRDefault="00D0037C" w:rsidP="00D0037C">
      <w:pPr>
        <w:tabs>
          <w:tab w:val="left" w:pos="1057"/>
        </w:tabs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037C" w:rsidRDefault="00D0037C" w:rsidP="00D0037C">
      <w:pPr>
        <w:tabs>
          <w:tab w:val="left" w:pos="1057"/>
        </w:tabs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037C" w:rsidRDefault="00D0037C" w:rsidP="00D0037C">
      <w:pPr>
        <w:tabs>
          <w:tab w:val="left" w:pos="1057"/>
        </w:tabs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037C" w:rsidRPr="0049633A" w:rsidRDefault="00D0037C" w:rsidP="00D0037C">
      <w:pPr>
        <w:tabs>
          <w:tab w:val="left" w:pos="1057"/>
        </w:tabs>
        <w:spacing w:line="31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037C" w:rsidRPr="00D0037C" w:rsidRDefault="007B1578" w:rsidP="007B15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bookmarkStart w:id="6" w:name="_GoBack"/>
      <w:bookmarkEnd w:id="6"/>
    </w:p>
    <w:p w:rsidR="0052209B" w:rsidRPr="0049633A" w:rsidRDefault="0052209B">
      <w:pPr>
        <w:rPr>
          <w:rFonts w:ascii="Times New Roman" w:hAnsi="Times New Roman" w:cs="Times New Roman"/>
          <w:sz w:val="28"/>
          <w:szCs w:val="28"/>
        </w:rPr>
      </w:pPr>
    </w:p>
    <w:sectPr w:rsidR="0052209B" w:rsidRPr="0049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68C8"/>
    <w:multiLevelType w:val="multilevel"/>
    <w:tmpl w:val="362A337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EB238A6"/>
    <w:multiLevelType w:val="multilevel"/>
    <w:tmpl w:val="1014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A4B42BA"/>
    <w:multiLevelType w:val="multilevel"/>
    <w:tmpl w:val="4F76D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3F27740"/>
    <w:multiLevelType w:val="multilevel"/>
    <w:tmpl w:val="28CC691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F865E0"/>
    <w:multiLevelType w:val="multilevel"/>
    <w:tmpl w:val="1B4A49A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6A45D6D"/>
    <w:multiLevelType w:val="multilevel"/>
    <w:tmpl w:val="EDBA87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22"/>
    <w:rsid w:val="00271A22"/>
    <w:rsid w:val="00275821"/>
    <w:rsid w:val="003C1F8B"/>
    <w:rsid w:val="0049633A"/>
    <w:rsid w:val="004E6922"/>
    <w:rsid w:val="0052209B"/>
    <w:rsid w:val="00616433"/>
    <w:rsid w:val="006F2605"/>
    <w:rsid w:val="007B1578"/>
    <w:rsid w:val="007E0C52"/>
    <w:rsid w:val="009D0FAE"/>
    <w:rsid w:val="009E4CDA"/>
    <w:rsid w:val="00B27606"/>
    <w:rsid w:val="00D0037C"/>
    <w:rsid w:val="00D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locked/>
    <w:rsid w:val="004963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4963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496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633A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496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633A"/>
    <w:pPr>
      <w:shd w:val="clear" w:color="auto" w:fill="FFFFFF"/>
      <w:spacing w:after="540" w:line="274" w:lineRule="exact"/>
      <w:ind w:firstLine="2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496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633A"/>
    <w:pPr>
      <w:shd w:val="clear" w:color="auto" w:fill="FFFFFF"/>
      <w:spacing w:before="5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4963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libri">
    <w:name w:val="Основной текст (2) + Calibri"/>
    <w:aliases w:val="17 pt,Курсив"/>
    <w:basedOn w:val="4"/>
    <w:rsid w:val="0049633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4963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496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4963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75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2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3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locked/>
    <w:rsid w:val="004963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4963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496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9633A"/>
    <w:pPr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4963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633A"/>
    <w:pPr>
      <w:shd w:val="clear" w:color="auto" w:fill="FFFFFF"/>
      <w:spacing w:after="540" w:line="274" w:lineRule="exact"/>
      <w:ind w:firstLine="24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4963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9633A"/>
    <w:pPr>
      <w:shd w:val="clear" w:color="auto" w:fill="FFFFFF"/>
      <w:spacing w:before="5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"/>
    <w:basedOn w:val="a0"/>
    <w:rsid w:val="0049633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Calibri">
    <w:name w:val="Основной текст (2) + Calibri"/>
    <w:aliases w:val="17 pt,Курсив"/>
    <w:basedOn w:val="4"/>
    <w:rsid w:val="0049633A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 + Курсив"/>
    <w:basedOn w:val="a0"/>
    <w:rsid w:val="004963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49633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4963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75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82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63AD9-54AE-4A69-9B22-7739A946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Bayramukov</dc:creator>
  <cp:lastModifiedBy>фатима</cp:lastModifiedBy>
  <cp:revision>2</cp:revision>
  <cp:lastPrinted>2019-04-30T09:49:00Z</cp:lastPrinted>
  <dcterms:created xsi:type="dcterms:W3CDTF">2019-09-17T11:49:00Z</dcterms:created>
  <dcterms:modified xsi:type="dcterms:W3CDTF">2019-09-17T11:49:00Z</dcterms:modified>
</cp:coreProperties>
</file>