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E" w:rsidRDefault="00280DC3" w:rsidP="001C47AE">
      <w:pPr>
        <w:spacing w:after="0" w:line="240" w:lineRule="auto"/>
        <w:ind w:hanging="42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C47AE" w:rsidRDefault="001C47AE" w:rsidP="00280DC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1C47AE" w:rsidRDefault="001C47AE" w:rsidP="00280DC3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C47AE" w:rsidRDefault="001C47AE" w:rsidP="00280DC3">
      <w:pPr>
        <w:spacing w:after="0" w:line="240" w:lineRule="auto"/>
        <w:ind w:left="-851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РАЙОНА</w:t>
      </w:r>
    </w:p>
    <w:p w:rsidR="001C47AE" w:rsidRDefault="001C47AE" w:rsidP="001C47A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C47AE" w:rsidRDefault="001C47AE" w:rsidP="00280DC3">
      <w:pPr>
        <w:tabs>
          <w:tab w:val="center" w:pos="4819"/>
          <w:tab w:val="left" w:pos="7365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47AE" w:rsidRDefault="001C47AE" w:rsidP="001C47AE">
      <w:pPr>
        <w:tabs>
          <w:tab w:val="center" w:pos="4819"/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7AE" w:rsidRDefault="00280DC3" w:rsidP="001C47A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</w:t>
      </w:r>
      <w:r w:rsidR="001C47AE">
        <w:rPr>
          <w:rFonts w:ascii="Times New Roman" w:hAnsi="Times New Roman" w:cs="Times New Roman"/>
          <w:sz w:val="28"/>
          <w:szCs w:val="28"/>
        </w:rPr>
        <w:t xml:space="preserve">2017  </w:t>
      </w:r>
      <w:r w:rsidR="001C47AE">
        <w:rPr>
          <w:rFonts w:ascii="Times New Roman" w:hAnsi="Times New Roman" w:cs="Times New Roman"/>
          <w:sz w:val="28"/>
          <w:szCs w:val="28"/>
        </w:rPr>
        <w:tab/>
      </w:r>
      <w:r w:rsidR="001C47AE">
        <w:rPr>
          <w:rFonts w:ascii="Times New Roman" w:hAnsi="Times New Roman" w:cs="Times New Roman"/>
          <w:sz w:val="28"/>
          <w:szCs w:val="28"/>
        </w:rPr>
        <w:tab/>
      </w:r>
      <w:r w:rsidR="001C47A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47AE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1C47A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C47AE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1C47AE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</w:t>
      </w:r>
      <w:r w:rsidR="001C47AE">
        <w:rPr>
          <w:rFonts w:ascii="Times New Roman" w:hAnsi="Times New Roman" w:cs="Times New Roman"/>
          <w:bCs/>
          <w:sz w:val="28"/>
          <w:szCs w:val="28"/>
        </w:rPr>
        <w:t>№</w:t>
      </w:r>
      <w:r w:rsidR="005D0260">
        <w:rPr>
          <w:rFonts w:ascii="Times New Roman" w:hAnsi="Times New Roman" w:cs="Times New Roman"/>
          <w:bCs/>
          <w:sz w:val="28"/>
          <w:szCs w:val="28"/>
        </w:rPr>
        <w:t xml:space="preserve"> 357</w:t>
      </w:r>
    </w:p>
    <w:p w:rsidR="001C47AE" w:rsidRPr="00280DC3" w:rsidRDefault="001C47AE" w:rsidP="001C4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DC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02.12.2016 №1029 «Об утверждении муниципальной программы «Горячее питание школьников в Усть-Джегутинском муниципальном районе на 2017 год» </w:t>
      </w:r>
    </w:p>
    <w:p w:rsidR="001C47AE" w:rsidRDefault="001C47AE" w:rsidP="001C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7AE" w:rsidRPr="007B687C" w:rsidRDefault="001C47AE" w:rsidP="008E517C">
      <w:pPr>
        <w:pStyle w:val="a4"/>
        <w:shd w:val="clear" w:color="auto" w:fill="FFFFFF"/>
        <w:spacing w:before="0" w:beforeAutospacing="0" w:after="0" w:afterAutospacing="0"/>
        <w:ind w:right="-115" w:firstLine="567"/>
        <w:jc w:val="both"/>
        <w:rPr>
          <w:sz w:val="28"/>
          <w:szCs w:val="28"/>
        </w:rPr>
      </w:pPr>
      <w:r w:rsidRPr="007B687C">
        <w:rPr>
          <w:sz w:val="28"/>
          <w:szCs w:val="28"/>
        </w:rPr>
        <w:t xml:space="preserve">В соответствии с постановлением администрации Усть-Джегутинского муниципального района от  03.09.2015  № 840 «Об утверждении Порядка  разработки, реализации и оценки эффективности муниципальных программ Усть-Джегутинского муниципального района», распоряжением администрации Усть-Джегутинского муниципального района </w:t>
      </w:r>
      <w:r w:rsidR="00AC06FB" w:rsidRPr="007B687C">
        <w:rPr>
          <w:sz w:val="28"/>
          <w:szCs w:val="28"/>
        </w:rPr>
        <w:t xml:space="preserve">от 15.02.2017 № 26-р «О предоставлении средств», </w:t>
      </w:r>
      <w:r w:rsidRPr="007B687C">
        <w:rPr>
          <w:sz w:val="28"/>
          <w:szCs w:val="28"/>
        </w:rPr>
        <w:t>распоряжением администрации Усть-Джегутинс</w:t>
      </w:r>
      <w:r w:rsidR="00AC06FB" w:rsidRPr="007B687C">
        <w:rPr>
          <w:sz w:val="28"/>
          <w:szCs w:val="28"/>
        </w:rPr>
        <w:t>кого муниципального района от 03.03</w:t>
      </w:r>
      <w:r w:rsidRPr="007B687C">
        <w:rPr>
          <w:sz w:val="28"/>
          <w:szCs w:val="28"/>
        </w:rPr>
        <w:t>.</w:t>
      </w:r>
      <w:r w:rsidR="00176C8B" w:rsidRPr="007B687C">
        <w:rPr>
          <w:sz w:val="28"/>
          <w:szCs w:val="28"/>
        </w:rPr>
        <w:t xml:space="preserve">2017 №42-р «О направлении </w:t>
      </w:r>
      <w:r w:rsidRPr="007B687C">
        <w:rPr>
          <w:sz w:val="28"/>
          <w:szCs w:val="28"/>
        </w:rPr>
        <w:t>средств», распоряжением администрации Усть-Джегутинс</w:t>
      </w:r>
      <w:r w:rsidR="00AC06FB" w:rsidRPr="007B687C">
        <w:rPr>
          <w:sz w:val="28"/>
          <w:szCs w:val="28"/>
        </w:rPr>
        <w:t>кого муниципального района от 27.03.2017 №61</w:t>
      </w:r>
      <w:r w:rsidRPr="007B687C">
        <w:rPr>
          <w:sz w:val="28"/>
          <w:szCs w:val="28"/>
        </w:rPr>
        <w:t xml:space="preserve">-р «О предоставлении средств», </w:t>
      </w:r>
      <w:r w:rsidR="00176C8B" w:rsidRPr="007B687C">
        <w:rPr>
          <w:sz w:val="28"/>
          <w:szCs w:val="28"/>
        </w:rPr>
        <w:t>распоряжением администрации Усть-Джегутинского муниципального района от 13.04.2017 №70-р «О предоставлении средств», решением Думы Усть-Джегутинского муниципального района  от 17.02.2017  №229-</w:t>
      </w:r>
      <w:r w:rsidR="00176C8B" w:rsidRPr="007B687C">
        <w:rPr>
          <w:sz w:val="28"/>
          <w:szCs w:val="28"/>
          <w:lang w:val="en-US"/>
        </w:rPr>
        <w:t>III</w:t>
      </w:r>
      <w:r w:rsidR="00176C8B" w:rsidRPr="007B687C">
        <w:rPr>
          <w:sz w:val="28"/>
          <w:szCs w:val="28"/>
        </w:rPr>
        <w:t xml:space="preserve"> «О перемещении бюджетных ассигнований» </w:t>
      </w:r>
      <w:r w:rsidRPr="007B687C">
        <w:rPr>
          <w:sz w:val="28"/>
          <w:szCs w:val="28"/>
        </w:rPr>
        <w:t>и в целях уточнения программных мероприятий и объемов финансирования по улучшению организации горячего питания учащихся  общеобразовательных организации района администрация Усть-Джегутинского муниципального района,</w:t>
      </w:r>
    </w:p>
    <w:p w:rsidR="001C47AE" w:rsidRDefault="001C47AE" w:rsidP="00280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363" w:rsidRDefault="00124363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7AE" w:rsidRDefault="007B687C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1C47AE">
        <w:rPr>
          <w:rFonts w:ascii="Times New Roman" w:hAnsi="Times New Roman" w:cs="Times New Roman"/>
          <w:sz w:val="28"/>
          <w:szCs w:val="28"/>
        </w:rPr>
        <w:t>в постановление администрации Усть-Джегутинского муниципального района от 02.12.2016 №1029 «Об утверждении муниципальной программы «Горячее питание школьников в Усть-Джегутинском муниципальном районе на 2017 год»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C47AE">
        <w:rPr>
          <w:rFonts w:ascii="Times New Roman" w:hAnsi="Times New Roman" w:cs="Times New Roman"/>
          <w:sz w:val="28"/>
          <w:szCs w:val="28"/>
        </w:rPr>
        <w:t>:</w:t>
      </w:r>
    </w:p>
    <w:p w:rsidR="001C47AE" w:rsidRDefault="001C47AE" w:rsidP="001C47AE">
      <w:pPr>
        <w:spacing w:after="0" w:line="255" w:lineRule="atLeast"/>
        <w:ind w:right="-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677C4B">
        <w:rPr>
          <w:rFonts w:ascii="Times New Roman" w:eastAsia="Times New Roman" w:hAnsi="Times New Roman" w:cs="Times New Roman"/>
          <w:sz w:val="28"/>
          <w:szCs w:val="28"/>
        </w:rPr>
        <w:t>.в </w:t>
      </w:r>
      <w:hyperlink r:id="rId9" w:anchor="block_100" w:history="1">
        <w:r w:rsidRPr="00677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677C4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 </w:t>
      </w:r>
      <w:hyperlink r:id="rId10" w:anchor="block_11" w:history="1">
        <w:r w:rsidRPr="00677C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строку</w:t>
        </w:r>
      </w:hyperlink>
      <w:r w:rsidRPr="00677C4B">
        <w:rPr>
          <w:rFonts w:ascii="Times New Roman" w:eastAsia="Times New Roman" w:hAnsi="Times New Roman" w:cs="Times New Roman"/>
          <w:sz w:val="36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"Объемы бюджетных ассигнований Программы" изложить в следующей  редакции: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C47AE" w:rsidTr="00280DC3">
        <w:trPr>
          <w:trHeight w:val="20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AE" w:rsidRDefault="001C47AE">
            <w:pPr>
              <w:spacing w:after="0"/>
              <w:ind w:right="-28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AE" w:rsidRDefault="001C47A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</w:t>
            </w:r>
            <w:r w:rsidR="00176C8B">
              <w:rPr>
                <w:rFonts w:ascii="Times New Roman" w:hAnsi="Times New Roman" w:cs="Times New Roman"/>
                <w:b/>
                <w:sz w:val="28"/>
                <w:szCs w:val="28"/>
              </w:rPr>
              <w:t>– 6779,8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7AE" w:rsidRDefault="001C4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C47AE" w:rsidRDefault="001C4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 Карачаево-Черкесской Республики–</w:t>
            </w:r>
            <w:r w:rsidR="00176C8B">
              <w:rPr>
                <w:rFonts w:ascii="Times New Roman" w:hAnsi="Times New Roman" w:cs="Times New Roman"/>
                <w:b/>
                <w:sz w:val="28"/>
                <w:szCs w:val="28"/>
              </w:rPr>
              <w:t>4101,5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47AE" w:rsidRDefault="001C47A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-бюджет Усть-Джегутинского  муниципального района-  </w:t>
            </w:r>
            <w:r w:rsidR="00176C8B">
              <w:rPr>
                <w:rFonts w:ascii="Times New Roman" w:hAnsi="Times New Roman" w:cs="Times New Roman"/>
                <w:b/>
                <w:sz w:val="28"/>
                <w:szCs w:val="28"/>
              </w:rPr>
              <w:t>2678,3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176C8B" w:rsidRDefault="001C47AE" w:rsidP="001C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</w:p>
    <w:p w:rsidR="001C47AE" w:rsidRDefault="001C47AE" w:rsidP="007B687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1.2.абзац 1 пункта 5 «Финансовое обеспечение и источники финансирования Программы» изложить в следующей редакции: </w:t>
      </w:r>
    </w:p>
    <w:p w:rsidR="001C47AE" w:rsidRPr="00E7228F" w:rsidRDefault="001C47AE" w:rsidP="001C47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228F">
        <w:rPr>
          <w:rFonts w:ascii="Times New Roman" w:hAnsi="Times New Roman" w:cs="Times New Roman"/>
          <w:sz w:val="28"/>
          <w:szCs w:val="28"/>
        </w:rPr>
        <w:t xml:space="preserve">     «</w:t>
      </w:r>
      <w:r w:rsidRPr="00E722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Финансирование мероприятий Программы будет осуществляться за счет средств республиканского (по согласованию) и муниципального  бюджетов. </w:t>
      </w:r>
      <w:r w:rsidRPr="00E72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AE" w:rsidRDefault="001C47AE" w:rsidP="001C47A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мероприятий Программы на 2016 год -</w:t>
      </w:r>
      <w:r w:rsidR="00176C8B">
        <w:rPr>
          <w:rFonts w:ascii="Times New Roman" w:hAnsi="Times New Roman" w:cs="Times New Roman"/>
          <w:b/>
          <w:sz w:val="28"/>
          <w:szCs w:val="28"/>
        </w:rPr>
        <w:t>6779,8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1C47AE" w:rsidRDefault="001C47AE" w:rsidP="002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 Карачаево-Черкесской Республики – </w:t>
      </w:r>
      <w:r w:rsidR="00176C8B">
        <w:rPr>
          <w:rFonts w:ascii="Times New Roman" w:hAnsi="Times New Roman" w:cs="Times New Roman"/>
          <w:b/>
          <w:sz w:val="28"/>
          <w:szCs w:val="28"/>
        </w:rPr>
        <w:t>4101,5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DC3">
        <w:rPr>
          <w:rFonts w:ascii="Times New Roman" w:hAnsi="Times New Roman" w:cs="Times New Roman"/>
          <w:sz w:val="28"/>
          <w:szCs w:val="28"/>
        </w:rPr>
        <w:t xml:space="preserve">тыс. рублей (по </w:t>
      </w:r>
      <w:r>
        <w:rPr>
          <w:rFonts w:ascii="Times New Roman" w:hAnsi="Times New Roman" w:cs="Times New Roman"/>
          <w:sz w:val="28"/>
          <w:szCs w:val="28"/>
        </w:rPr>
        <w:t>согласованию);</w:t>
      </w:r>
    </w:p>
    <w:p w:rsidR="001C47AE" w:rsidRDefault="001C47AE" w:rsidP="002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Усть-Джегутинского муниципального района</w:t>
      </w:r>
      <w:r w:rsidR="00280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C8B">
        <w:rPr>
          <w:rFonts w:ascii="Times New Roman" w:hAnsi="Times New Roman" w:cs="Times New Roman"/>
          <w:b/>
          <w:sz w:val="28"/>
          <w:szCs w:val="28"/>
        </w:rPr>
        <w:t>2678,3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E7228F" w:rsidRPr="00AB39D2" w:rsidRDefault="001C47AE" w:rsidP="00AB3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8 «Обоснование необходимых финансовых ресурсов на реализацию муниципальной программы» </w:t>
      </w:r>
      <w:r w:rsidR="00EE7E0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E517C">
        <w:rPr>
          <w:rFonts w:ascii="Times New Roman" w:hAnsi="Times New Roman" w:cs="Times New Roman"/>
          <w:sz w:val="28"/>
          <w:szCs w:val="28"/>
        </w:rPr>
        <w:t>следующей</w:t>
      </w:r>
      <w:r w:rsidR="00EE7E0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7"/>
        <w:tblW w:w="138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1134"/>
        <w:gridCol w:w="709"/>
        <w:gridCol w:w="708"/>
        <w:gridCol w:w="1701"/>
        <w:gridCol w:w="3922"/>
      </w:tblGrid>
      <w:tr w:rsidR="00AB39D2" w:rsidTr="00677DEF">
        <w:trPr>
          <w:gridAfter w:val="1"/>
          <w:wAfter w:w="3922" w:type="dxa"/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 (льготников)</w:t>
            </w:r>
          </w:p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дней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</w:t>
            </w:r>
            <w:r w:rsidR="00280D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сирования на 2017 год (тыс.руб.)</w:t>
            </w:r>
          </w:p>
        </w:tc>
      </w:tr>
      <w:tr w:rsidR="00AB39D2" w:rsidTr="00677DEF">
        <w:trPr>
          <w:trHeight w:val="1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Усть-Джегутинско</w:t>
            </w:r>
            <w:r w:rsidR="00280D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 муници</w:t>
            </w:r>
            <w:r w:rsidR="00280DC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</w:tr>
      <w:tr w:rsidR="00AB39D2" w:rsidTr="00677DEF">
        <w:trPr>
          <w:gridAfter w:val="1"/>
          <w:wAfter w:w="3922" w:type="dxa"/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«Горячее питание школьников  в Усть-Джегутинском муниципальном районе на 2017г»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AB39D2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D2" w:rsidRDefault="00AB39D2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D2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6779,8</w:t>
            </w:r>
          </w:p>
        </w:tc>
      </w:tr>
      <w:tr w:rsidR="00192E5D" w:rsidTr="00677DEF">
        <w:trPr>
          <w:gridAfter w:val="1"/>
          <w:wAfter w:w="3922" w:type="dxa"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горячего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2343,8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  <w:p w:rsidR="00A6627C" w:rsidRDefault="00A6627C" w:rsidP="00280DC3">
            <w:pPr>
              <w:rPr>
                <w:sz w:val="24"/>
                <w:szCs w:val="24"/>
              </w:rPr>
            </w:pPr>
          </w:p>
        </w:tc>
      </w:tr>
      <w:tr w:rsidR="00192E5D" w:rsidTr="00677DEF">
        <w:trPr>
          <w:gridAfter w:val="1"/>
          <w:wAfter w:w="3922" w:type="dxa"/>
          <w:trHeight w:val="3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Pr="00F42DF2" w:rsidRDefault="00F42DF2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510,9</w:t>
            </w:r>
          </w:p>
        </w:tc>
      </w:tr>
      <w:tr w:rsidR="00192E5D" w:rsidTr="00677DEF">
        <w:trPr>
          <w:gridAfter w:val="1"/>
          <w:wAfter w:w="3922" w:type="dxa"/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300,3</w:t>
            </w:r>
          </w:p>
        </w:tc>
      </w:tr>
      <w:tr w:rsidR="00192E5D" w:rsidTr="00677DEF">
        <w:trPr>
          <w:gridAfter w:val="1"/>
          <w:wAfter w:w="3922" w:type="dxa"/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</w:tr>
      <w:tr w:rsidR="00192E5D" w:rsidTr="00677DEF">
        <w:trPr>
          <w:gridAfter w:val="1"/>
          <w:wAfter w:w="3922" w:type="dxa"/>
          <w:trHeight w:val="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412,9</w:t>
            </w:r>
          </w:p>
        </w:tc>
      </w:tr>
      <w:tr w:rsidR="00192E5D" w:rsidTr="00677DEF">
        <w:trPr>
          <w:gridAfter w:val="1"/>
          <w:wAfter w:w="3922" w:type="dxa"/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</w:tr>
      <w:tr w:rsidR="00192E5D" w:rsidTr="00677DEF">
        <w:trPr>
          <w:gridAfter w:val="1"/>
          <w:wAfter w:w="3922" w:type="dxa"/>
          <w:trHeight w:val="2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156,2</w:t>
            </w:r>
          </w:p>
        </w:tc>
      </w:tr>
      <w:tr w:rsidR="00192E5D" w:rsidTr="00677DEF">
        <w:trPr>
          <w:gridAfter w:val="1"/>
          <w:wAfter w:w="3922" w:type="dxa"/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F42DF2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</w:tr>
      <w:tr w:rsidR="00192E5D" w:rsidTr="00677DEF">
        <w:trPr>
          <w:gridAfter w:val="1"/>
          <w:wAfter w:w="3922" w:type="dxa"/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192E5D" w:rsidTr="00677DEF">
        <w:trPr>
          <w:gridAfter w:val="1"/>
          <w:wAfter w:w="3922" w:type="dxa"/>
          <w:trHeight w:val="2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а.Сары-Тюз»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192E5D" w:rsidTr="00677DEF">
        <w:trPr>
          <w:gridAfter w:val="1"/>
          <w:wAfter w:w="3922" w:type="dxa"/>
          <w:trHeight w:val="4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ст.Красногорской»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7C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  <w:p w:rsidR="00D64D0F" w:rsidRDefault="00D64D0F" w:rsidP="00280DC3">
            <w:pPr>
              <w:rPr>
                <w:sz w:val="24"/>
                <w:szCs w:val="24"/>
              </w:rPr>
            </w:pPr>
          </w:p>
        </w:tc>
      </w:tr>
      <w:tr w:rsidR="00192E5D" w:rsidTr="00677DEF">
        <w:trPr>
          <w:gridAfter w:val="1"/>
          <w:wAfter w:w="3922" w:type="dxa"/>
          <w:trHeight w:val="5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а.Новая-Джегута»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</w:tr>
      <w:tr w:rsidR="00192E5D" w:rsidTr="00677DEF">
        <w:trPr>
          <w:gridAfter w:val="1"/>
          <w:wAfter w:w="3922" w:type="dxa"/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</w:tr>
      <w:tr w:rsidR="00192E5D" w:rsidTr="00677DEF">
        <w:trPr>
          <w:gridAfter w:val="1"/>
          <w:wAfter w:w="3922" w:type="dxa"/>
          <w:trHeight w:val="5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а.Кызыл-Кала»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192E5D" w:rsidTr="00677DEF">
        <w:trPr>
          <w:gridAfter w:val="1"/>
          <w:wAfter w:w="3922" w:type="dxa"/>
          <w:trHeight w:val="5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а.Эльтаркач»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</w:tc>
      </w:tr>
      <w:tr w:rsidR="00192E5D" w:rsidTr="00677DEF">
        <w:trPr>
          <w:gridAfter w:val="1"/>
          <w:wAfter w:w="3922" w:type="dxa"/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а.Гюрюль</w:t>
            </w:r>
            <w:r w:rsidR="00280DC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деук»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192E5D" w:rsidTr="00677DEF">
        <w:trPr>
          <w:gridAfter w:val="1"/>
          <w:wAfter w:w="3922" w:type="dxa"/>
          <w:trHeight w:val="2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с.Койдан»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192E5D" w:rsidTr="00677DEF">
        <w:trPr>
          <w:gridAfter w:val="1"/>
          <w:wAfter w:w="3922" w:type="dxa"/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льготного питания учащихся в школьных столовых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C3" w:rsidRDefault="00280DC3" w:rsidP="00280DC3">
            <w:pPr>
              <w:rPr>
                <w:sz w:val="24"/>
                <w:szCs w:val="24"/>
              </w:rPr>
            </w:pPr>
          </w:p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  <w:p w:rsidR="00192E5D" w:rsidRDefault="00192E5D" w:rsidP="00280DC3">
            <w:pPr>
              <w:jc w:val="both"/>
              <w:rPr>
                <w:sz w:val="24"/>
                <w:szCs w:val="24"/>
              </w:rPr>
            </w:pPr>
          </w:p>
          <w:p w:rsidR="00192E5D" w:rsidRDefault="00192E5D" w:rsidP="00280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</w:tc>
      </w:tr>
      <w:tr w:rsidR="00192E5D" w:rsidTr="00677DEF">
        <w:trPr>
          <w:gridAfter w:val="1"/>
          <w:wAfter w:w="3922" w:type="dxa"/>
          <w:trHeight w:val="2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Pr="00280DC3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«Гимназия №6»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«Лицей №7»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а.Сары-Тюз»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ст.Крас</w:t>
            </w:r>
            <w:r w:rsidR="00280DC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ногорской»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а.Новая-Джегута»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а.Кызыл-Кала»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а.Эльтаркач»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а.Гюрюльдеук»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192E5D" w:rsidTr="00677DEF">
        <w:trPr>
          <w:gridAfter w:val="1"/>
          <w:wAfter w:w="3922" w:type="dxa"/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с.Койдан»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Улучшение материально-технического состояния пищеблоков и столовых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A6627C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192E5D">
              <w:rPr>
                <w:sz w:val="24"/>
                <w:szCs w:val="24"/>
              </w:rPr>
              <w:t>,0</w:t>
            </w:r>
          </w:p>
        </w:tc>
      </w:tr>
      <w:tr w:rsidR="00192E5D" w:rsidTr="00677DEF">
        <w:trPr>
          <w:gridAfter w:val="1"/>
          <w:wAfter w:w="3922" w:type="dxa"/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с.Важное»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  <w:trHeight w:val="58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а.Сары-Тюз»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  <w:trHeight w:val="7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холодильника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ст.Красногорской»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  <w:trHeight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а.Новая-Джегута»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301829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а.Джегута»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а.Гюрюльдеук»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а.Кызыл-Кала»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а.Эльтаркач»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  <w:trHeight w:val="4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Приобретение посуды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Pr="00280DC3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«СОШ с.Койдан»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192E5D" w:rsidTr="00677DEF">
        <w:trPr>
          <w:gridAfter w:val="1"/>
          <w:wAfter w:w="3922" w:type="dxa"/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Направление специалистов школьного питания на курсы повышения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2E5D" w:rsidTr="00677DEF">
        <w:trPr>
          <w:gridAfter w:val="1"/>
          <w:wAfter w:w="3922" w:type="dxa"/>
          <w:trHeight w:val="1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конкурса на лучшую школьную столовую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5D" w:rsidRDefault="00192E5D" w:rsidP="00280D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Премии:</w:t>
            </w:r>
          </w:p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место-5,0</w:t>
            </w:r>
          </w:p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>место-3,0</w:t>
            </w:r>
          </w:p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>место-2,0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общеобразовательных учреждений района в работе программы «Разговор о правильном питании"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конференций, семинаров, совещаний с руководителями и специалистами по вопросам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192E5D" w:rsidTr="00677DEF">
        <w:trPr>
          <w:gridAfter w:val="1"/>
          <w:wAfter w:w="392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5D" w:rsidRDefault="00192E5D" w:rsidP="00280D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5D" w:rsidRDefault="00192E5D" w:rsidP="00280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</w:tbl>
    <w:p w:rsidR="00D54891" w:rsidRDefault="00D54891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A4F" w:rsidRDefault="00C80A4F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1C47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47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7AE">
        <w:rPr>
          <w:rFonts w:ascii="Times New Roman" w:hAnsi="Times New Roman" w:cs="Times New Roman"/>
          <w:sz w:val="28"/>
          <w:szCs w:val="28"/>
        </w:rPr>
        <w:t>3  муниципальной программы «Горячее питание школьников в Усть-Джегутинс</w:t>
      </w:r>
      <w:r>
        <w:rPr>
          <w:rFonts w:ascii="Times New Roman" w:hAnsi="Times New Roman" w:cs="Times New Roman"/>
          <w:sz w:val="28"/>
          <w:szCs w:val="28"/>
        </w:rPr>
        <w:t>ком муниципальном районе на 2017</w:t>
      </w:r>
      <w:r w:rsidR="001C47AE">
        <w:rPr>
          <w:rFonts w:ascii="Times New Roman" w:hAnsi="Times New Roman" w:cs="Times New Roman"/>
          <w:sz w:val="28"/>
          <w:szCs w:val="28"/>
        </w:rPr>
        <w:t xml:space="preserve"> год»  изложить в </w:t>
      </w:r>
      <w:r w:rsidR="00EF4330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AE">
        <w:rPr>
          <w:rFonts w:ascii="Times New Roman" w:hAnsi="Times New Roman" w:cs="Times New Roman"/>
          <w:sz w:val="28"/>
          <w:szCs w:val="28"/>
        </w:rPr>
        <w:t>редакции</w:t>
      </w:r>
      <w:r w:rsidR="00D5489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54891" w:rsidRDefault="00D54891" w:rsidP="00D54891">
      <w:pPr>
        <w:tabs>
          <w:tab w:val="left" w:pos="0"/>
          <w:tab w:val="left" w:pos="378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2017 года.</w:t>
      </w:r>
    </w:p>
    <w:p w:rsidR="00D54891" w:rsidRDefault="00D54891" w:rsidP="00D54891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района, в установленном порядке.</w:t>
      </w:r>
    </w:p>
    <w:p w:rsidR="00D54891" w:rsidRDefault="00D54891" w:rsidP="00D54891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4.Разместить настоящее постановление на официальном сайте администрации Усть-Джегутинского муниципального  района  в сети  Интернет </w:t>
      </w:r>
      <w:hyperlink r:id="rId11" w:history="1"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udmunicipal</w:t>
        </w:r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F43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F4330">
        <w:rPr>
          <w:rFonts w:ascii="Times New Roman" w:hAnsi="Times New Roman" w:cs="Times New Roman"/>
          <w:sz w:val="28"/>
          <w:szCs w:val="28"/>
        </w:rPr>
        <w:t>.</w:t>
      </w:r>
    </w:p>
    <w:p w:rsidR="00D54891" w:rsidRDefault="00D54891" w:rsidP="00D54891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 в силу с момента опубликования либо обнародования.</w:t>
      </w:r>
    </w:p>
    <w:p w:rsidR="00D54891" w:rsidRDefault="00D54891" w:rsidP="00D54891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54891" w:rsidRDefault="00D54891" w:rsidP="00D5489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D54891" w:rsidRDefault="00D54891" w:rsidP="00D5489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54891" w:rsidRDefault="00D54891" w:rsidP="00D5489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54891" w:rsidRDefault="00D54891" w:rsidP="00D54891">
      <w:pPr>
        <w:tabs>
          <w:tab w:val="left" w:pos="0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М.А. Лайпанов</w:t>
      </w:r>
    </w:p>
    <w:p w:rsidR="00280DC3" w:rsidRDefault="00280DC3" w:rsidP="001C47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159" w:rsidRDefault="001C47AE" w:rsidP="008C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85159" w:rsidSect="00D54891">
          <w:footerReference w:type="default" r:id="rId12"/>
          <w:pgSz w:w="11906" w:h="16838"/>
          <w:pgMar w:top="709" w:right="850" w:bottom="851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7C" w:rsidRPr="008E517C" w:rsidRDefault="008E517C" w:rsidP="00677DEF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4"/>
        </w:rPr>
      </w:pPr>
      <w:r w:rsidRPr="008E517C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 к постановлению       </w:t>
      </w:r>
    </w:p>
    <w:p w:rsidR="008E517C" w:rsidRPr="008E517C" w:rsidRDefault="008E517C" w:rsidP="00677DEF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4"/>
        </w:rPr>
      </w:pPr>
      <w:r w:rsidRPr="008E517C">
        <w:rPr>
          <w:rFonts w:ascii="Times New Roman" w:hAnsi="Times New Roman" w:cs="Times New Roman"/>
          <w:sz w:val="28"/>
          <w:szCs w:val="24"/>
        </w:rPr>
        <w:t xml:space="preserve">администрации Усть - Джегутинского </w:t>
      </w:r>
    </w:p>
    <w:p w:rsidR="008E517C" w:rsidRPr="008E517C" w:rsidRDefault="008E517C" w:rsidP="00677DEF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4"/>
        </w:rPr>
      </w:pPr>
      <w:r w:rsidRPr="008E517C">
        <w:rPr>
          <w:rFonts w:ascii="Times New Roman" w:hAnsi="Times New Roman" w:cs="Times New Roman"/>
          <w:sz w:val="28"/>
          <w:szCs w:val="24"/>
        </w:rPr>
        <w:t xml:space="preserve">муниципального  района </w:t>
      </w:r>
    </w:p>
    <w:p w:rsidR="00D85159" w:rsidRPr="008C1BBC" w:rsidRDefault="008E517C" w:rsidP="00677DEF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301829">
        <w:rPr>
          <w:rFonts w:ascii="Times New Roman" w:hAnsi="Times New Roman" w:cs="Times New Roman"/>
          <w:sz w:val="28"/>
          <w:szCs w:val="24"/>
        </w:rPr>
        <w:t>19.05.</w:t>
      </w:r>
      <w:r>
        <w:rPr>
          <w:rFonts w:ascii="Times New Roman" w:hAnsi="Times New Roman" w:cs="Times New Roman"/>
          <w:sz w:val="28"/>
          <w:szCs w:val="24"/>
        </w:rPr>
        <w:t xml:space="preserve"> 2017 </w:t>
      </w:r>
      <w:r w:rsidR="005D0260">
        <w:rPr>
          <w:rFonts w:ascii="Times New Roman" w:hAnsi="Times New Roman" w:cs="Times New Roman"/>
          <w:sz w:val="28"/>
          <w:szCs w:val="24"/>
        </w:rPr>
        <w:t>№ 357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Spec="center" w:tblpY="755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409"/>
        <w:gridCol w:w="1985"/>
        <w:gridCol w:w="2977"/>
        <w:gridCol w:w="425"/>
        <w:gridCol w:w="425"/>
        <w:gridCol w:w="425"/>
        <w:gridCol w:w="567"/>
        <w:gridCol w:w="425"/>
        <w:gridCol w:w="533"/>
        <w:gridCol w:w="460"/>
        <w:gridCol w:w="425"/>
        <w:gridCol w:w="425"/>
        <w:gridCol w:w="391"/>
        <w:gridCol w:w="886"/>
      </w:tblGrid>
      <w:tr w:rsidR="00677DEF" w:rsidTr="00677DEF">
        <w:trPr>
          <w:trHeight w:val="785"/>
        </w:trPr>
        <w:tc>
          <w:tcPr>
            <w:tcW w:w="534" w:type="dxa"/>
            <w:vMerge w:val="restart"/>
          </w:tcPr>
          <w:p w:rsidR="00297E75" w:rsidRPr="00371E17" w:rsidRDefault="00297E75" w:rsidP="00677DEF">
            <w:pPr>
              <w:rPr>
                <w:color w:val="000000"/>
                <w:sz w:val="24"/>
                <w:szCs w:val="24"/>
              </w:rPr>
            </w:pPr>
            <w:r w:rsidRPr="00371E1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297E75" w:rsidRPr="00371E17" w:rsidRDefault="00297E75" w:rsidP="00677DEF">
            <w:pPr>
              <w:rPr>
                <w:color w:val="000000"/>
                <w:sz w:val="24"/>
                <w:szCs w:val="24"/>
              </w:rPr>
            </w:pPr>
            <w:r w:rsidRPr="00371E17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297E75" w:rsidRDefault="00297E75" w:rsidP="00677DEF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1985" w:type="dxa"/>
            <w:vMerge w:val="restart"/>
          </w:tcPr>
          <w:p w:rsidR="00297E75" w:rsidRDefault="00297E75" w:rsidP="00677DEF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 xml:space="preserve">Ответственный  </w:t>
            </w:r>
            <w:r w:rsidRPr="00BF11E7">
              <w:rPr>
                <w:sz w:val="24"/>
                <w:szCs w:val="24"/>
              </w:rPr>
              <w:br/>
              <w:t xml:space="preserve">исполнитель,  </w:t>
            </w:r>
            <w:r w:rsidRPr="00BF11E7">
              <w:rPr>
                <w:sz w:val="24"/>
                <w:szCs w:val="24"/>
              </w:rPr>
              <w:br/>
              <w:t xml:space="preserve">соисполнители  </w:t>
            </w:r>
          </w:p>
        </w:tc>
        <w:tc>
          <w:tcPr>
            <w:tcW w:w="2977" w:type="dxa"/>
            <w:vMerge w:val="restart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>Источники финансового</w:t>
            </w:r>
          </w:p>
          <w:p w:rsidR="00297E75" w:rsidRDefault="00297E75" w:rsidP="00677DEF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>обеспечения</w:t>
            </w:r>
          </w:p>
        </w:tc>
        <w:tc>
          <w:tcPr>
            <w:tcW w:w="4501" w:type="dxa"/>
            <w:gridSpan w:val="10"/>
          </w:tcPr>
          <w:p w:rsidR="00297E75" w:rsidRDefault="00297E75" w:rsidP="00677DEF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 xml:space="preserve">Код бюджетной </w:t>
            </w:r>
            <w:r w:rsidRPr="00BF11E7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886" w:type="dxa"/>
            <w:vMerge w:val="restart"/>
          </w:tcPr>
          <w:p w:rsidR="00677DEF" w:rsidRDefault="00297E75" w:rsidP="00677DEF">
            <w:pPr>
              <w:rPr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 xml:space="preserve">Расходы   </w:t>
            </w:r>
            <w:r w:rsidRPr="00BF11E7">
              <w:rPr>
                <w:sz w:val="24"/>
                <w:szCs w:val="24"/>
              </w:rPr>
              <w:br/>
              <w:t>(тыс.</w:t>
            </w:r>
          </w:p>
          <w:p w:rsidR="00297E75" w:rsidRDefault="00297E75" w:rsidP="00677DEF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>руб)</w:t>
            </w:r>
          </w:p>
        </w:tc>
      </w:tr>
      <w:tr w:rsidR="00677DEF" w:rsidTr="00677DEF">
        <w:trPr>
          <w:trHeight w:val="1609"/>
        </w:trPr>
        <w:tc>
          <w:tcPr>
            <w:tcW w:w="534" w:type="dxa"/>
            <w:vMerge/>
          </w:tcPr>
          <w:p w:rsidR="00297E75" w:rsidRPr="00371E17" w:rsidRDefault="00297E75" w:rsidP="00677D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E75" w:rsidRPr="00371E17" w:rsidRDefault="00297E75" w:rsidP="00677D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297E75" w:rsidRPr="00BF11E7" w:rsidRDefault="00297E75" w:rsidP="00677DEF">
            <w:pPr>
              <w:rPr>
                <w:sz w:val="24"/>
                <w:szCs w:val="24"/>
              </w:rPr>
            </w:pPr>
          </w:p>
        </w:tc>
      </w:tr>
      <w:tr w:rsidR="00677DEF" w:rsidTr="00677DEF">
        <w:trPr>
          <w:trHeight w:val="2454"/>
        </w:trPr>
        <w:tc>
          <w:tcPr>
            <w:tcW w:w="534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7E75" w:rsidRPr="00297E75" w:rsidRDefault="00297E75" w:rsidP="00301829">
            <w:pPr>
              <w:tabs>
                <w:tab w:val="left" w:pos="1260"/>
                <w:tab w:val="left" w:pos="4140"/>
              </w:tabs>
              <w:rPr>
                <w:sz w:val="22"/>
                <w:szCs w:val="22"/>
              </w:rPr>
            </w:pPr>
            <w:r w:rsidRPr="00297E75">
              <w:rPr>
                <w:sz w:val="22"/>
                <w:szCs w:val="22"/>
              </w:rPr>
              <w:t>Муници</w:t>
            </w:r>
            <w:r w:rsidR="00677DEF">
              <w:rPr>
                <w:sz w:val="22"/>
                <w:szCs w:val="22"/>
              </w:rPr>
              <w:t>-</w:t>
            </w:r>
            <w:r w:rsidRPr="00297E75">
              <w:rPr>
                <w:sz w:val="22"/>
                <w:szCs w:val="22"/>
              </w:rPr>
              <w:t>пальная програм</w:t>
            </w:r>
            <w:r w:rsidR="00677DEF">
              <w:rPr>
                <w:sz w:val="22"/>
                <w:szCs w:val="22"/>
              </w:rPr>
              <w:t>-</w:t>
            </w:r>
            <w:r w:rsidRPr="00297E75">
              <w:rPr>
                <w:sz w:val="22"/>
                <w:szCs w:val="22"/>
              </w:rPr>
              <w:t>ма</w:t>
            </w:r>
          </w:p>
          <w:p w:rsidR="00297E75" w:rsidRPr="00BF11E7" w:rsidRDefault="00297E75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  <w:p w:rsidR="00297E75" w:rsidRPr="00BF11E7" w:rsidRDefault="00297E75" w:rsidP="00677DEF">
            <w:pPr>
              <w:tabs>
                <w:tab w:val="left" w:pos="1260"/>
                <w:tab w:val="left" w:pos="4140"/>
              </w:tabs>
              <w:rPr>
                <w:sz w:val="24"/>
                <w:szCs w:val="24"/>
              </w:rPr>
            </w:pPr>
          </w:p>
          <w:p w:rsidR="00297E75" w:rsidRPr="00BF11E7" w:rsidRDefault="00297E75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«Горячее питание школьников в Усть-Джегутинском муниципальном районе 2017год»</w:t>
            </w:r>
          </w:p>
        </w:tc>
        <w:tc>
          <w:tcPr>
            <w:tcW w:w="1985" w:type="dxa"/>
          </w:tcPr>
          <w:p w:rsidR="00297E75" w:rsidRPr="00BF11E7" w:rsidRDefault="00297E75" w:rsidP="00997EFB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</w:t>
            </w:r>
            <w:r w:rsidR="00301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7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кого муници</w:t>
            </w:r>
            <w:r w:rsidR="0067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 района, общеобразовате</w:t>
            </w:r>
            <w:r w:rsidR="00997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льные учреждения</w:t>
            </w:r>
          </w:p>
        </w:tc>
        <w:tc>
          <w:tcPr>
            <w:tcW w:w="297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6779,8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7E75" w:rsidRPr="00BF11E7" w:rsidRDefault="00297E75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97E75" w:rsidRPr="00BF11E7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97E75" w:rsidRPr="00BF11E7" w:rsidRDefault="00297E75" w:rsidP="00301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97E75" w:rsidRPr="00BF11E7" w:rsidRDefault="00297E75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97E75" w:rsidRPr="00BF11E7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7E75" w:rsidRPr="00BF11E7" w:rsidRDefault="00297E75" w:rsidP="00301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97E75" w:rsidRPr="00882F60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2F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4101,5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97E75" w:rsidRPr="00BF11E7" w:rsidRDefault="00297E75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97E75" w:rsidRPr="00BF11E7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97E75" w:rsidRPr="00BF11E7" w:rsidRDefault="00297E75" w:rsidP="00301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297E75" w:rsidRPr="00BF11E7" w:rsidRDefault="00297E75" w:rsidP="00997EF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2678,3</w:t>
            </w:r>
          </w:p>
        </w:tc>
      </w:tr>
      <w:tr w:rsidR="00677DEF" w:rsidTr="00677DEF">
        <w:trPr>
          <w:trHeight w:val="469"/>
        </w:trPr>
        <w:tc>
          <w:tcPr>
            <w:tcW w:w="534" w:type="dxa"/>
            <w:vMerge/>
          </w:tcPr>
          <w:p w:rsidR="00F42DF2" w:rsidRDefault="00F42DF2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2DF2" w:rsidRPr="00BF11E7" w:rsidRDefault="00F42DF2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42DF2" w:rsidRPr="00BF11E7" w:rsidRDefault="00F42DF2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42DF2" w:rsidRPr="00BF11E7" w:rsidRDefault="00F42DF2" w:rsidP="00301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F42DF2" w:rsidRPr="00BF11E7" w:rsidRDefault="00F42DF2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519"/>
        </w:trPr>
        <w:tc>
          <w:tcPr>
            <w:tcW w:w="534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553D" w:rsidRPr="00BF11E7" w:rsidRDefault="0024553D" w:rsidP="00301829">
            <w:pPr>
              <w:tabs>
                <w:tab w:val="left" w:pos="1260"/>
                <w:tab w:val="left" w:pos="4140"/>
              </w:tabs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4553D" w:rsidRPr="00BF11E7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53D" w:rsidRPr="00BF11E7" w:rsidRDefault="0024553D" w:rsidP="00301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источники (юридические лица)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4553D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DEF" w:rsidTr="00677DEF">
        <w:tc>
          <w:tcPr>
            <w:tcW w:w="534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горячего питания учащихся в школьных столовых</w:t>
            </w:r>
          </w:p>
        </w:tc>
        <w:tc>
          <w:tcPr>
            <w:tcW w:w="198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97E75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6445,3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F4FAA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F4FAA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</w:tcPr>
          <w:p w:rsidR="00297E75" w:rsidRPr="0054499A" w:rsidRDefault="0054499A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54499A" w:rsidRDefault="0054499A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97E75" w:rsidRPr="0054499A" w:rsidRDefault="0054499A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E75" w:rsidRPr="0054499A" w:rsidRDefault="0054499A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54499A" w:rsidRDefault="0054499A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297E75" w:rsidRPr="0054499A" w:rsidRDefault="00730F04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297E75" w:rsidRPr="0054499A" w:rsidRDefault="00730F04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97E75" w:rsidRPr="0054499A" w:rsidRDefault="00730F04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97E75" w:rsidRPr="0054499A" w:rsidRDefault="00730F04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297E75" w:rsidRPr="0054499A" w:rsidRDefault="00730F04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297E75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4101,5</w:t>
            </w:r>
          </w:p>
        </w:tc>
      </w:tr>
      <w:tr w:rsidR="00677DEF" w:rsidTr="00677DEF">
        <w:tc>
          <w:tcPr>
            <w:tcW w:w="5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F4FAA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297E75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2343,8</w:t>
            </w:r>
          </w:p>
        </w:tc>
      </w:tr>
      <w:tr w:rsidR="00677DEF" w:rsidTr="00677DEF">
        <w:tc>
          <w:tcPr>
            <w:tcW w:w="5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97E75" w:rsidRDefault="00297E75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6F4FAA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Default="00297E75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97E75" w:rsidRPr="00BF11E7" w:rsidRDefault="00297E75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97E75" w:rsidRPr="00BF11E7" w:rsidRDefault="00297E75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188"/>
        </w:trPr>
        <w:tc>
          <w:tcPr>
            <w:tcW w:w="534" w:type="dxa"/>
            <w:vMerge w:val="restart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53D" w:rsidRPr="002F1718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  <w:r w:rsidRPr="002F1718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6F4FAA" w:rsidRDefault="006F4FAA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77DEF" w:rsidTr="00677DEF">
        <w:trPr>
          <w:trHeight w:val="353"/>
        </w:trPr>
        <w:tc>
          <w:tcPr>
            <w:tcW w:w="534" w:type="dxa"/>
            <w:vMerge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4553D" w:rsidRPr="00301829" w:rsidRDefault="00301829" w:rsidP="00301829">
            <w:pPr>
              <w:tabs>
                <w:tab w:val="left" w:pos="1260"/>
                <w:tab w:val="left" w:pos="41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«Лицей №1»</w:t>
            </w:r>
          </w:p>
        </w:tc>
        <w:tc>
          <w:tcPr>
            <w:tcW w:w="2977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24553D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1276,5</w:t>
            </w:r>
          </w:p>
        </w:tc>
      </w:tr>
      <w:tr w:rsidR="00677DEF" w:rsidTr="00677DEF">
        <w:trPr>
          <w:trHeight w:val="457"/>
        </w:trPr>
        <w:tc>
          <w:tcPr>
            <w:tcW w:w="534" w:type="dxa"/>
            <w:vMerge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553D" w:rsidRDefault="0024553D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4553D" w:rsidRDefault="0024553D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24553D" w:rsidRPr="00BF11E7" w:rsidRDefault="0024553D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24553D" w:rsidRPr="00BF11E7" w:rsidRDefault="0024553D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736"/>
        </w:trPr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765,6</w:t>
            </w:r>
          </w:p>
        </w:tc>
      </w:tr>
      <w:tr w:rsidR="00677DEF" w:rsidTr="00677DEF">
        <w:tc>
          <w:tcPr>
            <w:tcW w:w="534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510,9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3A7" w:rsidRPr="00301829" w:rsidRDefault="00CB43A7" w:rsidP="00301829">
            <w:pPr>
              <w:rPr>
                <w:b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«СОШ №2»</w:t>
            </w: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B43A7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909,9</w:t>
            </w:r>
          </w:p>
        </w:tc>
      </w:tr>
      <w:tr w:rsidR="00677DEF" w:rsidTr="00677DEF"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бюджет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CB43A7" w:rsidRPr="0054499A" w:rsidRDefault="00CB43A7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CB43A7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609,6</w:t>
            </w:r>
          </w:p>
        </w:tc>
      </w:tr>
      <w:tr w:rsidR="00677DEF" w:rsidTr="00677DEF"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CB43A7" w:rsidRPr="00CB43A7" w:rsidRDefault="00CB43A7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CB43A7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300,3</w:t>
            </w:r>
          </w:p>
        </w:tc>
      </w:tr>
      <w:tr w:rsidR="00677DEF" w:rsidTr="00677DEF"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307"/>
        </w:trPr>
        <w:tc>
          <w:tcPr>
            <w:tcW w:w="534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№3»</w:t>
            </w:r>
          </w:p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CB43A7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353,1</w:t>
            </w:r>
          </w:p>
        </w:tc>
      </w:tr>
      <w:tr w:rsidR="00677DEF" w:rsidTr="00677DEF">
        <w:tc>
          <w:tcPr>
            <w:tcW w:w="5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B43A7" w:rsidRDefault="00CB43A7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Default="00CB43A7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CB43A7" w:rsidRPr="00BF11E7" w:rsidRDefault="00CB43A7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CB43A7" w:rsidRPr="00BF11E7" w:rsidRDefault="00CB43A7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243,0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110,1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№4»</w:t>
            </w:r>
          </w:p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1119,8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706,9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412,9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</w:t>
            </w:r>
            <w:r w:rsidR="00301829">
              <w:rPr>
                <w:rFonts w:ascii="Times New Roman" w:hAnsi="Times New Roman" w:cs="Times New Roman"/>
                <w:sz w:val="24"/>
                <w:szCs w:val="24"/>
              </w:rPr>
              <w:t>точники (юридические лица)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№5»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299,8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192,8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333"/>
        </w:trPr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№6»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423,3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267,1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156,2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«Лицей №7»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439,0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276,0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163,0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«СОШ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ст.Красногорской»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203,3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125,9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77,4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с.Важное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269,0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173,9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95,1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а.Сары-Тюз»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334,8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221,1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113,7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а.Новая Джегута»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353,7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230,5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123,2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а.Джегута»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82,9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53,1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29,8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а.Гюрюльдеук»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116,9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69,6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47,3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а.Эльтаркач»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148,6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677DEF">
            <w:pPr>
              <w:pStyle w:val="ConsPlusNormal"/>
              <w:widowControl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97,1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51,5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а.Кызыл-Кала»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50,1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677DEF">
            <w:pPr>
              <w:pStyle w:val="ConsPlusNormal"/>
              <w:widowControl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32,5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17,6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268"/>
        </w:trPr>
        <w:tc>
          <w:tcPr>
            <w:tcW w:w="5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с.Койдан»</w:t>
            </w: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64,6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Default="00DB35FC" w:rsidP="00677DEF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 w:rsidRPr="005449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91" w:type="dxa"/>
          </w:tcPr>
          <w:p w:rsidR="00DB35FC" w:rsidRPr="0054499A" w:rsidRDefault="00DB35FC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36,8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DB35FC" w:rsidRPr="00CB43A7" w:rsidRDefault="00DB35FC" w:rsidP="00301829">
            <w:pPr>
              <w:rPr>
                <w:color w:val="000000"/>
                <w:sz w:val="24"/>
                <w:szCs w:val="24"/>
              </w:rPr>
            </w:pPr>
            <w:r w:rsidRPr="00CB43A7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27,8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35FC" w:rsidRDefault="00DB35FC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Default="00DB35FC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DB35FC" w:rsidRPr="00BF11E7" w:rsidRDefault="00DB35FC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DB35FC" w:rsidRPr="00BF11E7" w:rsidRDefault="00DB35FC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льготного питания учащихся в школьных столовых</w:t>
            </w:r>
          </w:p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Pr="00997EFB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</w:t>
            </w:r>
            <w:r w:rsidR="0067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тинского муни</w:t>
            </w:r>
            <w:r w:rsidR="0067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ципального района,</w:t>
            </w:r>
            <w:r w:rsidR="00997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</w:t>
            </w:r>
            <w:r w:rsidR="00677D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997E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234,5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997EFB" w:rsidRDefault="00997EFB" w:rsidP="00997EF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6F4FAA" w:rsidRPr="00BF11E7" w:rsidRDefault="006F4FAA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Pr="00BF11E7" w:rsidRDefault="00721A5E" w:rsidP="00301829">
            <w:pPr>
              <w:tabs>
                <w:tab w:val="left" w:pos="1260"/>
                <w:tab w:val="left" w:pos="4140"/>
              </w:tabs>
              <w:rPr>
                <w:b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«Лицей №1»</w:t>
            </w:r>
          </w:p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№2»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№3»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№4»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ист</w:t>
            </w:r>
            <w:r w:rsidR="00301829">
              <w:rPr>
                <w:rFonts w:ascii="Times New Roman" w:hAnsi="Times New Roman" w:cs="Times New Roman"/>
                <w:sz w:val="24"/>
                <w:szCs w:val="24"/>
              </w:rPr>
              <w:t>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№5»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Бюджет Усть-Джегутинского 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«Гимназия №6»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«Лицей №7»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ст. Красногорс</w:t>
            </w:r>
            <w:r w:rsidR="00677DEF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>кой»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с.Важное»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а.Сары-Тюз»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</w:t>
            </w:r>
            <w:r w:rsidR="0067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а.Новая Джегута»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а.Джегута»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а.Гюрюльдеук»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</w:t>
            </w:r>
            <w:r w:rsidR="0067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а.Эльтаркач»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</w:t>
            </w:r>
            <w:r w:rsidR="00677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9,4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а.Кызыл-Кала»</w:t>
            </w:r>
          </w:p>
          <w:p w:rsidR="00721A5E" w:rsidRPr="004D57D9" w:rsidRDefault="00721A5E" w:rsidP="00301829">
            <w:pPr>
              <w:rPr>
                <w:sz w:val="24"/>
                <w:szCs w:val="24"/>
              </w:rPr>
            </w:pPr>
          </w:p>
          <w:p w:rsidR="00721A5E" w:rsidRPr="004D57D9" w:rsidRDefault="00721A5E" w:rsidP="00301829">
            <w:pPr>
              <w:rPr>
                <w:sz w:val="24"/>
                <w:szCs w:val="24"/>
              </w:rPr>
            </w:pPr>
          </w:p>
          <w:p w:rsidR="00721A5E" w:rsidRPr="004D57D9" w:rsidRDefault="00721A5E" w:rsidP="00301829">
            <w:pPr>
              <w:rPr>
                <w:sz w:val="24"/>
                <w:szCs w:val="24"/>
              </w:rPr>
            </w:pPr>
          </w:p>
          <w:p w:rsidR="00721A5E" w:rsidRDefault="00721A5E" w:rsidP="00301829">
            <w:pPr>
              <w:rPr>
                <w:sz w:val="24"/>
                <w:szCs w:val="24"/>
              </w:rPr>
            </w:pPr>
          </w:p>
          <w:p w:rsidR="00721A5E" w:rsidRPr="004D57D9" w:rsidRDefault="00721A5E" w:rsidP="00301829">
            <w:pPr>
              <w:rPr>
                <w:sz w:val="24"/>
                <w:szCs w:val="24"/>
              </w:rPr>
            </w:pPr>
          </w:p>
          <w:p w:rsidR="00721A5E" w:rsidRDefault="00721A5E" w:rsidP="00301829">
            <w:pPr>
              <w:rPr>
                <w:sz w:val="24"/>
                <w:szCs w:val="24"/>
              </w:rPr>
            </w:pPr>
          </w:p>
          <w:p w:rsidR="00721A5E" w:rsidRDefault="00721A5E" w:rsidP="00301829">
            <w:pPr>
              <w:rPr>
                <w:sz w:val="24"/>
                <w:szCs w:val="24"/>
              </w:rPr>
            </w:pPr>
          </w:p>
          <w:p w:rsidR="00721A5E" w:rsidRPr="004D57D9" w:rsidRDefault="00721A5E" w:rsidP="003018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с.Койдан»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 w:rsidRPr="00DB35FC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B35FC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Pr="006F4FAA" w:rsidRDefault="00721A5E" w:rsidP="00301829">
            <w:pPr>
              <w:rPr>
                <w:color w:val="000000"/>
                <w:sz w:val="24"/>
                <w:szCs w:val="24"/>
              </w:rPr>
            </w:pPr>
            <w:r w:rsidRPr="006F4FAA">
              <w:rPr>
                <w:color w:val="000000"/>
                <w:sz w:val="24"/>
                <w:szCs w:val="24"/>
              </w:rPr>
              <w:t xml:space="preserve">Улучшение материально-технического </w:t>
            </w:r>
            <w:r w:rsidRPr="006F4FAA">
              <w:rPr>
                <w:color w:val="000000"/>
                <w:sz w:val="24"/>
                <w:szCs w:val="24"/>
              </w:rPr>
              <w:lastRenderedPageBreak/>
              <w:t>состояния пищеблоков и столовых</w:t>
            </w:r>
          </w:p>
          <w:p w:rsidR="00721A5E" w:rsidRPr="00BF11E7" w:rsidRDefault="00721A5E" w:rsidP="0030182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Усть-Джегутинского муниципального района, общеобразовательные учреждения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источники (юридические лица)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BF11E7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ст. Красногорской»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с.Важное»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997EFB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 xml:space="preserve">Приобретение </w:t>
            </w:r>
            <w:r w:rsidRPr="00ED35F1">
              <w:rPr>
                <w:color w:val="000000"/>
                <w:sz w:val="24"/>
                <w:szCs w:val="24"/>
              </w:rPr>
              <w:lastRenderedPageBreak/>
              <w:t>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«СОШ а.Сары-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Тюз»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997EFB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а.Новая Джегута»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997EFB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а.Джегута»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997EFB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а.Гюрюльдеук»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а.Эльтаркач»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997EFB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а.Кызыл-Кала»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437"/>
        </w:trPr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997EFB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Pr="00ED35F1" w:rsidRDefault="00721A5E" w:rsidP="00301829">
            <w:pPr>
              <w:rPr>
                <w:color w:val="000000"/>
                <w:sz w:val="24"/>
                <w:szCs w:val="24"/>
              </w:rPr>
            </w:pPr>
            <w:r w:rsidRPr="00ED35F1">
              <w:rPr>
                <w:color w:val="000000"/>
                <w:sz w:val="24"/>
                <w:szCs w:val="24"/>
              </w:rPr>
              <w:t>Приобретение посуды</w:t>
            </w:r>
          </w:p>
        </w:tc>
        <w:tc>
          <w:tcPr>
            <w:tcW w:w="1985" w:type="dxa"/>
            <w:vMerge w:val="restart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«СОШ с.Койдан»</w:t>
            </w: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997EFB">
            <w:pPr>
              <w:pStyle w:val="ConsPlusNormal"/>
              <w:widowControl/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 w:rsidRPr="00D57F0D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D57F0D" w:rsidRDefault="00721A5E" w:rsidP="003018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301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188"/>
        </w:trPr>
        <w:tc>
          <w:tcPr>
            <w:tcW w:w="534" w:type="dxa"/>
            <w:vMerge w:val="restart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" w:type="dxa"/>
            <w:vMerge w:val="restart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Pr="006F4FAA" w:rsidRDefault="00721A5E" w:rsidP="00677DEF">
            <w:pPr>
              <w:rPr>
                <w:color w:val="000000"/>
                <w:sz w:val="24"/>
                <w:szCs w:val="24"/>
              </w:rPr>
            </w:pPr>
            <w:r w:rsidRPr="006F4FAA">
              <w:rPr>
                <w:sz w:val="24"/>
                <w:szCs w:val="24"/>
              </w:rPr>
              <w:t>Направление специалистов школьного питания на курсы повышения квалификации</w:t>
            </w:r>
          </w:p>
        </w:tc>
        <w:tc>
          <w:tcPr>
            <w:tcW w:w="1985" w:type="dxa"/>
            <w:vMerge w:val="restart"/>
          </w:tcPr>
          <w:p w:rsidR="00721A5E" w:rsidRPr="00BF11E7" w:rsidRDefault="00BC681F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5" w:type="dxa"/>
          </w:tcPr>
          <w:p w:rsidR="00721A5E" w:rsidRPr="00BF11E7" w:rsidRDefault="00301829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997EFB" w:rsidRDefault="00997EFB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4FAA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301829">
              <w:rPr>
                <w:rFonts w:ascii="Times New Roman" w:hAnsi="Times New Roman" w:cs="Times New Roman"/>
                <w:sz w:val="24"/>
                <w:szCs w:val="24"/>
              </w:rPr>
              <w:t>источники (юридические лица)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rPr>
          <w:trHeight w:val="298"/>
        </w:trPr>
        <w:tc>
          <w:tcPr>
            <w:tcW w:w="534" w:type="dxa"/>
            <w:vMerge w:val="restart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" w:type="dxa"/>
            <w:vMerge w:val="restart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21A5E" w:rsidRPr="006F4FAA" w:rsidRDefault="00721A5E" w:rsidP="00677DEF">
            <w:pPr>
              <w:rPr>
                <w:color w:val="000000"/>
                <w:sz w:val="24"/>
                <w:szCs w:val="24"/>
              </w:rPr>
            </w:pPr>
            <w:r w:rsidRPr="006F4FAA">
              <w:rPr>
                <w:color w:val="000000"/>
                <w:sz w:val="24"/>
                <w:szCs w:val="24"/>
              </w:rPr>
              <w:t>Проведение конкурса на лучшую школьную                               столовую</w:t>
            </w:r>
            <w:r w:rsidR="00BC681F">
              <w:rPr>
                <w:color w:val="000000"/>
                <w:sz w:val="24"/>
                <w:szCs w:val="24"/>
              </w:rPr>
              <w:t>.</w:t>
            </w:r>
          </w:p>
          <w:p w:rsidR="00721A5E" w:rsidRPr="006F4FAA" w:rsidRDefault="00721A5E" w:rsidP="00677DEF">
            <w:pPr>
              <w:rPr>
                <w:color w:val="000000"/>
                <w:sz w:val="24"/>
                <w:szCs w:val="24"/>
              </w:rPr>
            </w:pPr>
            <w:r w:rsidRPr="006F4FAA">
              <w:rPr>
                <w:color w:val="000000"/>
                <w:sz w:val="24"/>
                <w:szCs w:val="24"/>
              </w:rPr>
              <w:t>Участникам конкурса на призы</w:t>
            </w:r>
          </w:p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21A5E" w:rsidRDefault="00BC681F" w:rsidP="00677DEF">
            <w:pPr>
              <w:rPr>
                <w:sz w:val="24"/>
                <w:szCs w:val="24"/>
              </w:rPr>
            </w:pPr>
            <w:r w:rsidRPr="00BF11E7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  <w:p w:rsidR="00BC681F" w:rsidRDefault="00BC681F" w:rsidP="00677DEF">
            <w:pPr>
              <w:rPr>
                <w:sz w:val="24"/>
                <w:szCs w:val="24"/>
              </w:rPr>
            </w:pPr>
          </w:p>
          <w:p w:rsidR="00BC681F" w:rsidRDefault="00BC681F" w:rsidP="00677DEF">
            <w:pPr>
              <w:rPr>
                <w:sz w:val="24"/>
                <w:szCs w:val="24"/>
              </w:rPr>
            </w:pPr>
          </w:p>
          <w:p w:rsidR="00BC681F" w:rsidRDefault="00BC681F" w:rsidP="00677DEF">
            <w:pPr>
              <w:rPr>
                <w:sz w:val="24"/>
                <w:szCs w:val="24"/>
              </w:rPr>
            </w:pPr>
          </w:p>
          <w:p w:rsidR="00BC681F" w:rsidRDefault="00BC681F" w:rsidP="00677DEF">
            <w:pPr>
              <w:rPr>
                <w:sz w:val="24"/>
                <w:szCs w:val="24"/>
              </w:rPr>
            </w:pPr>
          </w:p>
          <w:p w:rsidR="00BC681F" w:rsidRDefault="00BC681F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997EFB" w:rsidP="00677D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Усть-Джегутинского  муниципального района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1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 w:rsidRPr="00721A5E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886" w:type="dxa"/>
          </w:tcPr>
          <w:p w:rsidR="00721A5E" w:rsidRPr="00721A5E" w:rsidRDefault="00721A5E" w:rsidP="00677D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425" w:type="dxa"/>
          </w:tcPr>
          <w:p w:rsidR="00721A5E" w:rsidRPr="00BF11E7" w:rsidRDefault="00997EFB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721A5E" w:rsidRPr="00BF11E7" w:rsidRDefault="00721A5E" w:rsidP="00677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0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1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77DEF" w:rsidTr="00677DEF">
        <w:tc>
          <w:tcPr>
            <w:tcW w:w="534" w:type="dxa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" w:type="dxa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21A5E" w:rsidRPr="006F4FAA" w:rsidRDefault="00721A5E" w:rsidP="00677DEF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6F4FAA">
              <w:rPr>
                <w:sz w:val="24"/>
                <w:szCs w:val="24"/>
              </w:rPr>
              <w:t xml:space="preserve">Участие общеобразовательных учреждений района в работе программы «Разговор о правильном питании» </w:t>
            </w:r>
          </w:p>
        </w:tc>
        <w:tc>
          <w:tcPr>
            <w:tcW w:w="1985" w:type="dxa"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DEF" w:rsidTr="00677DEF">
        <w:tc>
          <w:tcPr>
            <w:tcW w:w="534" w:type="dxa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21A5E" w:rsidRPr="006F4FAA" w:rsidRDefault="00721A5E" w:rsidP="00677DEF">
            <w:pPr>
              <w:widowControl w:val="0"/>
              <w:suppressAutoHyphens/>
              <w:rPr>
                <w:rFonts w:eastAsia="Andale Sans UI"/>
                <w:kern w:val="2"/>
                <w:sz w:val="24"/>
                <w:szCs w:val="24"/>
              </w:rPr>
            </w:pPr>
            <w:r w:rsidRPr="006F4FAA">
              <w:rPr>
                <w:rFonts w:eastAsia="Andale Sans UI"/>
                <w:kern w:val="2"/>
                <w:sz w:val="24"/>
                <w:szCs w:val="24"/>
              </w:rPr>
              <w:t>Проведение мониторинга состояния здоровья школьников</w:t>
            </w:r>
          </w:p>
        </w:tc>
        <w:tc>
          <w:tcPr>
            <w:tcW w:w="1985" w:type="dxa"/>
            <w:vAlign w:val="center"/>
          </w:tcPr>
          <w:p w:rsidR="00721A5E" w:rsidRDefault="00721A5E" w:rsidP="00677DE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677DEF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721A5E" w:rsidRPr="00BF11E7" w:rsidRDefault="00721A5E" w:rsidP="00677DE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DEF" w:rsidTr="00677DEF">
        <w:tc>
          <w:tcPr>
            <w:tcW w:w="5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21A5E" w:rsidRPr="006F4FAA" w:rsidRDefault="00721A5E" w:rsidP="00301829">
            <w:pPr>
              <w:rPr>
                <w:sz w:val="24"/>
                <w:szCs w:val="24"/>
              </w:rPr>
            </w:pPr>
            <w:r w:rsidRPr="006F4FAA">
              <w:rPr>
                <w:sz w:val="24"/>
                <w:szCs w:val="24"/>
              </w:rPr>
              <w:t>Проведение конференций, семинаров, совещаний с руководителями и специалистами по вопросам питания</w:t>
            </w:r>
          </w:p>
        </w:tc>
        <w:tc>
          <w:tcPr>
            <w:tcW w:w="1985" w:type="dxa"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7DEF" w:rsidTr="00677DEF">
        <w:tc>
          <w:tcPr>
            <w:tcW w:w="5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21A5E" w:rsidRPr="006F4FAA" w:rsidRDefault="00721A5E" w:rsidP="00301829">
            <w:pPr>
              <w:rPr>
                <w:color w:val="000000"/>
                <w:sz w:val="24"/>
                <w:szCs w:val="24"/>
              </w:rPr>
            </w:pPr>
            <w:r w:rsidRPr="006F4FAA">
              <w:rPr>
                <w:rFonts w:eastAsia="Andale Sans UI"/>
                <w:kern w:val="2"/>
                <w:sz w:val="24"/>
                <w:szCs w:val="24"/>
              </w:rPr>
              <w:t>Проверка готовности школьных столовых к новому учебному году</w:t>
            </w:r>
          </w:p>
        </w:tc>
        <w:tc>
          <w:tcPr>
            <w:tcW w:w="1985" w:type="dxa"/>
            <w:vAlign w:val="center"/>
          </w:tcPr>
          <w:p w:rsidR="00721A5E" w:rsidRDefault="00721A5E" w:rsidP="0030182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E" w:rsidRPr="00BF11E7" w:rsidRDefault="00721A5E" w:rsidP="00301829">
            <w:pPr>
              <w:rPr>
                <w:color w:val="000000"/>
                <w:sz w:val="24"/>
                <w:szCs w:val="24"/>
              </w:rPr>
            </w:pPr>
            <w:r w:rsidRPr="00BF11E7">
              <w:rPr>
                <w:color w:val="000000"/>
                <w:sz w:val="24"/>
                <w:szCs w:val="24"/>
              </w:rPr>
              <w:t>Финансирование не требуется</w:t>
            </w:r>
          </w:p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</w:tcPr>
          <w:p w:rsidR="00721A5E" w:rsidRPr="00BF11E7" w:rsidRDefault="00721A5E" w:rsidP="0030182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97EFB" w:rsidRDefault="00997EFB" w:rsidP="00997EFB">
      <w:pPr>
        <w:tabs>
          <w:tab w:val="left" w:pos="180"/>
          <w:tab w:val="left" w:pos="3780"/>
        </w:tabs>
        <w:spacing w:after="0" w:line="240" w:lineRule="auto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DEF" w:rsidRDefault="00677DEF" w:rsidP="00677DEF">
      <w:pPr>
        <w:spacing w:after="0" w:line="240" w:lineRule="auto"/>
        <w:ind w:left="284" w:right="678"/>
        <w:rPr>
          <w:rFonts w:ascii="Times New Roman" w:hAnsi="Times New Roman" w:cs="Times New Roman"/>
          <w:b/>
          <w:sz w:val="28"/>
          <w:szCs w:val="28"/>
        </w:rPr>
      </w:pPr>
    </w:p>
    <w:p w:rsidR="00677DEF" w:rsidRDefault="00D54891" w:rsidP="00D54891">
      <w:pPr>
        <w:spacing w:after="0" w:line="240" w:lineRule="auto"/>
        <w:ind w:left="284" w:right="6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677DEF" w:rsidRDefault="00677DEF" w:rsidP="00741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DEF" w:rsidSect="00677DEF">
      <w:pgSz w:w="16838" w:h="11906" w:orient="landscape"/>
      <w:pgMar w:top="992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9F5" w:rsidRDefault="004F19F5" w:rsidP="00E0561A">
      <w:pPr>
        <w:spacing w:after="0" w:line="240" w:lineRule="auto"/>
      </w:pPr>
      <w:r>
        <w:separator/>
      </w:r>
    </w:p>
  </w:endnote>
  <w:endnote w:type="continuationSeparator" w:id="0">
    <w:p w:rsidR="004F19F5" w:rsidRDefault="004F19F5" w:rsidP="00E0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C3" w:rsidRPr="002D39C3" w:rsidRDefault="005D0260" w:rsidP="002D39C3">
    <w:pPr>
      <w:pStyle w:val="af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190517000357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9F5" w:rsidRDefault="004F19F5" w:rsidP="00E0561A">
      <w:pPr>
        <w:spacing w:after="0" w:line="240" w:lineRule="auto"/>
      </w:pPr>
      <w:r>
        <w:separator/>
      </w:r>
    </w:p>
  </w:footnote>
  <w:footnote w:type="continuationSeparator" w:id="0">
    <w:p w:rsidR="004F19F5" w:rsidRDefault="004F19F5" w:rsidP="00E0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5812"/>
    <w:multiLevelType w:val="multilevel"/>
    <w:tmpl w:val="2CECE3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760621"/>
    <w:multiLevelType w:val="hybridMultilevel"/>
    <w:tmpl w:val="11264246"/>
    <w:lvl w:ilvl="0" w:tplc="70861E4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E"/>
    <w:rsid w:val="0003127D"/>
    <w:rsid w:val="000D5D5F"/>
    <w:rsid w:val="00124363"/>
    <w:rsid w:val="00132F0A"/>
    <w:rsid w:val="0017594A"/>
    <w:rsid w:val="00176C8B"/>
    <w:rsid w:val="00192E5D"/>
    <w:rsid w:val="001C47AE"/>
    <w:rsid w:val="001F7EDA"/>
    <w:rsid w:val="002008B9"/>
    <w:rsid w:val="0024553D"/>
    <w:rsid w:val="00280DC3"/>
    <w:rsid w:val="00297E75"/>
    <w:rsid w:val="002A227A"/>
    <w:rsid w:val="002D39C3"/>
    <w:rsid w:val="002D5C54"/>
    <w:rsid w:val="002F1718"/>
    <w:rsid w:val="00301829"/>
    <w:rsid w:val="00371E17"/>
    <w:rsid w:val="00381CB7"/>
    <w:rsid w:val="0038260F"/>
    <w:rsid w:val="00430120"/>
    <w:rsid w:val="00490C70"/>
    <w:rsid w:val="004D3009"/>
    <w:rsid w:val="004D57D9"/>
    <w:rsid w:val="004F19F5"/>
    <w:rsid w:val="0054499A"/>
    <w:rsid w:val="00566C61"/>
    <w:rsid w:val="005852BD"/>
    <w:rsid w:val="005D0260"/>
    <w:rsid w:val="006071FD"/>
    <w:rsid w:val="00636052"/>
    <w:rsid w:val="00677C4B"/>
    <w:rsid w:val="00677DEF"/>
    <w:rsid w:val="006F4FAA"/>
    <w:rsid w:val="00721A5E"/>
    <w:rsid w:val="00730F04"/>
    <w:rsid w:val="007413A3"/>
    <w:rsid w:val="007B687C"/>
    <w:rsid w:val="007F3E41"/>
    <w:rsid w:val="00824B5A"/>
    <w:rsid w:val="00834819"/>
    <w:rsid w:val="00882F60"/>
    <w:rsid w:val="008B642B"/>
    <w:rsid w:val="008C1BBC"/>
    <w:rsid w:val="008C63CF"/>
    <w:rsid w:val="008E517C"/>
    <w:rsid w:val="00944711"/>
    <w:rsid w:val="00997EFB"/>
    <w:rsid w:val="009A3D3A"/>
    <w:rsid w:val="009F363C"/>
    <w:rsid w:val="00A6627C"/>
    <w:rsid w:val="00AB39D2"/>
    <w:rsid w:val="00AC06FB"/>
    <w:rsid w:val="00B439C4"/>
    <w:rsid w:val="00B713D3"/>
    <w:rsid w:val="00BC681F"/>
    <w:rsid w:val="00BF11E7"/>
    <w:rsid w:val="00C439B7"/>
    <w:rsid w:val="00C80A4F"/>
    <w:rsid w:val="00CB43A7"/>
    <w:rsid w:val="00CF60C2"/>
    <w:rsid w:val="00D54891"/>
    <w:rsid w:val="00D57F0D"/>
    <w:rsid w:val="00D6224F"/>
    <w:rsid w:val="00D64D0F"/>
    <w:rsid w:val="00D85159"/>
    <w:rsid w:val="00D85E73"/>
    <w:rsid w:val="00D91999"/>
    <w:rsid w:val="00D9668F"/>
    <w:rsid w:val="00DA1746"/>
    <w:rsid w:val="00DB35FC"/>
    <w:rsid w:val="00DC3916"/>
    <w:rsid w:val="00E0561A"/>
    <w:rsid w:val="00E267E3"/>
    <w:rsid w:val="00E7228F"/>
    <w:rsid w:val="00ED35F1"/>
    <w:rsid w:val="00EE7E0F"/>
    <w:rsid w:val="00EF4330"/>
    <w:rsid w:val="00F42DF2"/>
    <w:rsid w:val="00F53A0B"/>
    <w:rsid w:val="00F6302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AE"/>
  </w:style>
  <w:style w:type="paragraph" w:styleId="1">
    <w:name w:val="heading 1"/>
    <w:basedOn w:val="a"/>
    <w:next w:val="a"/>
    <w:link w:val="10"/>
    <w:qFormat/>
    <w:rsid w:val="00D85159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7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51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47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C47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47A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47AE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AB3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AB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5159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8515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D85159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6"/>
    <w:locked/>
    <w:rsid w:val="00D85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9"/>
    <w:rsid w:val="00D8515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9"/>
    <w:rsid w:val="00D8515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D85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D8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D85159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c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D85159"/>
  </w:style>
  <w:style w:type="character" w:customStyle="1" w:styleId="ae">
    <w:name w:val="Нижний колонтитул Знак"/>
    <w:basedOn w:val="a0"/>
    <w:link w:val="af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e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">
    <w:name w:val="Нижний колонтитул Знак1"/>
    <w:basedOn w:val="a0"/>
    <w:uiPriority w:val="99"/>
    <w:semiHidden/>
    <w:rsid w:val="00D85159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85159"/>
  </w:style>
  <w:style w:type="character" w:customStyle="1" w:styleId="3">
    <w:name w:val="Основной текст 3 Знак"/>
    <w:basedOn w:val="a0"/>
    <w:link w:val="30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D85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D85159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D851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8515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D85159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D851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D851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uiPriority w:val="99"/>
    <w:semiHidden/>
    <w:rsid w:val="00D8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AE"/>
  </w:style>
  <w:style w:type="paragraph" w:styleId="1">
    <w:name w:val="heading 1"/>
    <w:basedOn w:val="a"/>
    <w:next w:val="a"/>
    <w:link w:val="10"/>
    <w:qFormat/>
    <w:rsid w:val="00D85159"/>
    <w:pPr>
      <w:keepNext/>
      <w:widowControl w:val="0"/>
      <w:tabs>
        <w:tab w:val="left" w:pos="360"/>
        <w:tab w:val="right" w:leader="dot" w:pos="8080"/>
      </w:tabs>
      <w:snapToGrid w:val="0"/>
      <w:spacing w:before="240" w:after="60" w:line="288" w:lineRule="auto"/>
      <w:ind w:left="360" w:right="610" w:hanging="360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7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851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47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1C47A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C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47AE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47AE"/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AB3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AB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85159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8515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D85159"/>
    <w:pPr>
      <w:ind w:left="720"/>
      <w:contextualSpacing/>
    </w:pPr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6"/>
    <w:locked/>
    <w:rsid w:val="00D851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9"/>
    <w:rsid w:val="00D85159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9"/>
    <w:rsid w:val="00D8515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D851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D85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D85159"/>
    <w:rPr>
      <w:sz w:val="20"/>
      <w:szCs w:val="20"/>
    </w:rPr>
  </w:style>
  <w:style w:type="character" w:customStyle="1" w:styleId="ac">
    <w:name w:val="Верхний колонтитул Знак"/>
    <w:basedOn w:val="a0"/>
    <w:link w:val="ad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header"/>
    <w:basedOn w:val="a"/>
    <w:link w:val="ac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D85159"/>
  </w:style>
  <w:style w:type="character" w:customStyle="1" w:styleId="ae">
    <w:name w:val="Нижний колонтитул Знак"/>
    <w:basedOn w:val="a0"/>
    <w:link w:val="af"/>
    <w:uiPriority w:val="99"/>
    <w:rsid w:val="00D8515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footer"/>
    <w:basedOn w:val="a"/>
    <w:link w:val="ae"/>
    <w:uiPriority w:val="99"/>
    <w:unhideWhenUsed/>
    <w:rsid w:val="00D851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3">
    <w:name w:val="Нижний колонтитул Знак1"/>
    <w:basedOn w:val="a0"/>
    <w:uiPriority w:val="99"/>
    <w:semiHidden/>
    <w:rsid w:val="00D85159"/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D85159"/>
  </w:style>
  <w:style w:type="character" w:customStyle="1" w:styleId="3">
    <w:name w:val="Основной текст 3 Знак"/>
    <w:basedOn w:val="a0"/>
    <w:link w:val="30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3"/>
    <w:basedOn w:val="a"/>
    <w:link w:val="3"/>
    <w:uiPriority w:val="99"/>
    <w:semiHidden/>
    <w:unhideWhenUsed/>
    <w:rsid w:val="00D851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basedOn w:val="a0"/>
    <w:uiPriority w:val="99"/>
    <w:semiHidden/>
    <w:rsid w:val="00D85159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D8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D851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85159"/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D851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D851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D85159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D851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D851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5">
    <w:name w:val="Текст выноски Знак1"/>
    <w:basedOn w:val="a0"/>
    <w:uiPriority w:val="99"/>
    <w:semiHidden/>
    <w:rsid w:val="00D8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municipa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269236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269236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FBB7-E3B0-4624-99FE-41EE4D39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2017-05-23T09:13:00Z</cp:lastPrinted>
  <dcterms:created xsi:type="dcterms:W3CDTF">2017-05-23T09:14:00Z</dcterms:created>
  <dcterms:modified xsi:type="dcterms:W3CDTF">2017-05-23T09:14:00Z</dcterms:modified>
</cp:coreProperties>
</file>