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63" w:rsidRPr="00F51389" w:rsidRDefault="002A7663" w:rsidP="002A7663">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2A7663" w:rsidRPr="00F51389" w:rsidRDefault="002A7663" w:rsidP="002A7663">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2A7663" w:rsidRPr="00F51389" w:rsidRDefault="002A7663" w:rsidP="002A7663">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2A7663" w:rsidRPr="00F51389" w:rsidRDefault="002A7663" w:rsidP="002A7663">
      <w:pPr>
        <w:spacing w:after="0" w:line="240" w:lineRule="auto"/>
        <w:jc w:val="center"/>
        <w:rPr>
          <w:rFonts w:ascii="Times New Roman" w:eastAsia="Times New Roman" w:hAnsi="Times New Roman" w:cs="Times New Roman"/>
          <w:b/>
          <w:spacing w:val="58"/>
          <w:sz w:val="28"/>
          <w:szCs w:val="28"/>
          <w:lang w:eastAsia="ru-RU"/>
        </w:rPr>
      </w:pPr>
    </w:p>
    <w:p w:rsidR="002A7663" w:rsidRPr="00F51389" w:rsidRDefault="002A7663" w:rsidP="002A7663">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2A7663" w:rsidRPr="00F51389" w:rsidRDefault="002A7663" w:rsidP="002A7663">
      <w:pPr>
        <w:spacing w:after="0" w:line="240" w:lineRule="auto"/>
        <w:jc w:val="center"/>
        <w:rPr>
          <w:rFonts w:ascii="Times New Roman" w:eastAsia="Times New Roman" w:hAnsi="Times New Roman" w:cs="Times New Roman"/>
          <w:sz w:val="28"/>
          <w:szCs w:val="28"/>
          <w:lang w:eastAsia="ru-RU"/>
        </w:rPr>
      </w:pPr>
    </w:p>
    <w:p w:rsidR="002A7663" w:rsidRPr="00F51389" w:rsidRDefault="002A7663" w:rsidP="002D0B8F">
      <w:pPr>
        <w:spacing w:after="0" w:line="240" w:lineRule="auto"/>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г. Усть-Джегута</w:t>
      </w:r>
      <w:r w:rsidRPr="00F51389">
        <w:rPr>
          <w:rFonts w:ascii="Times New Roman" w:eastAsia="Times New Roman" w:hAnsi="Times New Roman" w:cs="Times New Roman"/>
          <w:i/>
          <w:sz w:val="28"/>
          <w:szCs w:val="28"/>
          <w:lang w:eastAsia="ru-RU"/>
        </w:rPr>
        <w:t xml:space="preserve">                      </w:t>
      </w:r>
      <w:r w:rsidR="002D0B8F">
        <w:rPr>
          <w:rFonts w:ascii="Times New Roman" w:eastAsia="Times New Roman" w:hAnsi="Times New Roman" w:cs="Times New Roman"/>
          <w:sz w:val="28"/>
          <w:szCs w:val="28"/>
          <w:lang w:eastAsia="ru-RU"/>
        </w:rPr>
        <w:t xml:space="preserve"> №</w:t>
      </w:r>
    </w:p>
    <w:p w:rsidR="002A7663" w:rsidRPr="00F51389" w:rsidRDefault="002A7663" w:rsidP="00293ACC">
      <w:pPr>
        <w:spacing w:after="0" w:line="240" w:lineRule="auto"/>
        <w:rPr>
          <w:rFonts w:ascii="Times New Roman" w:eastAsia="Times New Roman" w:hAnsi="Times New Roman" w:cs="Times New Roman"/>
          <w:sz w:val="28"/>
          <w:szCs w:val="28"/>
          <w:lang w:eastAsia="ru-RU"/>
        </w:rPr>
      </w:pPr>
    </w:p>
    <w:p w:rsidR="002A7663" w:rsidRPr="003D5A2B" w:rsidRDefault="002A7663" w:rsidP="00293ACC">
      <w:pPr>
        <w:spacing w:after="0" w:line="240" w:lineRule="auto"/>
        <w:jc w:val="both"/>
        <w:rPr>
          <w:rFonts w:ascii="Times New Roman" w:eastAsia="Times New Roman" w:hAnsi="Times New Roman" w:cs="Times New Roman"/>
          <w:sz w:val="28"/>
          <w:szCs w:val="28"/>
          <w:lang w:eastAsia="ru-RU"/>
        </w:rPr>
      </w:pPr>
      <w:r w:rsidRPr="00F51389">
        <w:rPr>
          <w:rFonts w:ascii="Times New Roman" w:eastAsia="Times New Roman" w:hAnsi="Times New Roman" w:cs="Times New Roman"/>
          <w:bCs/>
          <w:sz w:val="28"/>
          <w:szCs w:val="28"/>
          <w:lang w:eastAsia="ru-RU"/>
        </w:rPr>
        <w:t>О внесении изменений в 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Pr="003D5A2B">
        <w:rPr>
          <w:rFonts w:ascii="Times New Roman" w:eastAsia="Times New Roman" w:hAnsi="Times New Roman" w:cs="Times New Roman"/>
          <w:sz w:val="28"/>
          <w:szCs w:val="28"/>
          <w:lang w:eastAsia="ru-RU"/>
        </w:rPr>
        <w:t>28.06.2013</w:t>
      </w:r>
      <w:r w:rsidR="00293ACC">
        <w:rPr>
          <w:rFonts w:ascii="Times New Roman" w:eastAsia="Times New Roman" w:hAnsi="Times New Roman" w:cs="Times New Roman"/>
          <w:sz w:val="28"/>
          <w:szCs w:val="28"/>
          <w:lang w:eastAsia="ru-RU"/>
        </w:rPr>
        <w:t xml:space="preserve"> </w:t>
      </w:r>
      <w:r w:rsidRPr="003D5A2B">
        <w:rPr>
          <w:rFonts w:ascii="Times New Roman" w:eastAsia="Times New Roman" w:hAnsi="Times New Roman" w:cs="Times New Roman"/>
          <w:sz w:val="28"/>
          <w:szCs w:val="28"/>
          <w:lang w:eastAsia="ru-RU"/>
        </w:rPr>
        <w:t>№ 732 «Об утверждении  административного регламента предоставления государственной услуги  «Назначение единовременной денежной компенсации семьям, потерявшим корми</w:t>
      </w:r>
      <w:r>
        <w:rPr>
          <w:rFonts w:ascii="Times New Roman" w:eastAsia="Times New Roman" w:hAnsi="Times New Roman" w:cs="Times New Roman"/>
          <w:sz w:val="28"/>
          <w:szCs w:val="28"/>
          <w:lang w:eastAsia="ru-RU"/>
        </w:rPr>
        <w:t xml:space="preserve">льца  вследствие Чернобыльской </w:t>
      </w:r>
      <w:r w:rsidRPr="003D5A2B">
        <w:rPr>
          <w:rFonts w:ascii="Times New Roman" w:eastAsia="Times New Roman" w:hAnsi="Times New Roman" w:cs="Times New Roman"/>
          <w:sz w:val="28"/>
          <w:szCs w:val="28"/>
          <w:lang w:eastAsia="ru-RU"/>
        </w:rPr>
        <w:t xml:space="preserve">катастрофы» </w:t>
      </w:r>
    </w:p>
    <w:p w:rsidR="002A7663" w:rsidRPr="002B423F" w:rsidRDefault="002A7663" w:rsidP="00293ACC">
      <w:pPr>
        <w:widowControl w:val="0"/>
        <w:suppressAutoHyphens/>
        <w:spacing w:after="0" w:line="240" w:lineRule="auto"/>
        <w:jc w:val="both"/>
        <w:rPr>
          <w:rFonts w:ascii="Times New Roman" w:eastAsia="Times New Roman" w:hAnsi="Times New Roman" w:cs="Times New Roman"/>
          <w:bCs/>
          <w:sz w:val="28"/>
          <w:szCs w:val="28"/>
          <w:lang w:eastAsia="ru-RU"/>
        </w:rPr>
      </w:pPr>
    </w:p>
    <w:p w:rsidR="002D0B8F" w:rsidRDefault="002D0B8F" w:rsidP="002D0B8F">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Pr>
          <w:rFonts w:ascii="Times New Roman" w:hAnsi="Times New Roman" w:cs="Times New Roman"/>
          <w:bCs/>
          <w:color w:val="333333"/>
          <w:kern w:val="36"/>
          <w:sz w:val="28"/>
          <w:szCs w:val="28"/>
        </w:rPr>
        <w:t xml:space="preserve"> </w:t>
      </w:r>
    </w:p>
    <w:p w:rsidR="002D0B8F" w:rsidRDefault="002D0B8F" w:rsidP="002D0B8F">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2D0B8F" w:rsidRDefault="002D0B8F" w:rsidP="002D0B8F">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2D0B8F" w:rsidRDefault="002D0B8F" w:rsidP="002D0B8F">
      <w:pPr>
        <w:autoSpaceDE w:val="0"/>
        <w:autoSpaceDN w:val="0"/>
        <w:adjustRightInd w:val="0"/>
        <w:spacing w:after="0" w:line="240" w:lineRule="auto"/>
        <w:jc w:val="both"/>
        <w:outlineLvl w:val="0"/>
        <w:rPr>
          <w:rFonts w:ascii="Times New Roman" w:hAnsi="Times New Roman" w:cs="Times New Roman"/>
          <w:bCs/>
          <w:sz w:val="28"/>
          <w:szCs w:val="28"/>
        </w:rPr>
      </w:pPr>
    </w:p>
    <w:p w:rsidR="002D0B8F" w:rsidRPr="002D0B8F" w:rsidRDefault="002D0B8F" w:rsidP="002D0B8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1.Внести в </w:t>
      </w:r>
      <w:r w:rsidRPr="00F51389">
        <w:rPr>
          <w:rFonts w:ascii="Times New Roman" w:eastAsia="Times New Roman" w:hAnsi="Times New Roman" w:cs="Times New Roman"/>
          <w:bCs/>
          <w:sz w:val="28"/>
          <w:szCs w:val="28"/>
          <w:lang w:eastAsia="ru-RU"/>
        </w:rPr>
        <w:t>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Pr="003D5A2B">
        <w:rPr>
          <w:rFonts w:ascii="Times New Roman" w:eastAsia="Times New Roman" w:hAnsi="Times New Roman" w:cs="Times New Roman"/>
          <w:sz w:val="28"/>
          <w:szCs w:val="28"/>
          <w:lang w:eastAsia="ru-RU"/>
        </w:rPr>
        <w:t>28.06.2013</w:t>
      </w:r>
      <w:r>
        <w:rPr>
          <w:rFonts w:ascii="Times New Roman" w:eastAsia="Times New Roman" w:hAnsi="Times New Roman" w:cs="Times New Roman"/>
          <w:sz w:val="28"/>
          <w:szCs w:val="28"/>
          <w:lang w:eastAsia="ru-RU"/>
        </w:rPr>
        <w:t xml:space="preserve"> </w:t>
      </w:r>
      <w:r w:rsidRPr="003D5A2B">
        <w:rPr>
          <w:rFonts w:ascii="Times New Roman" w:eastAsia="Times New Roman" w:hAnsi="Times New Roman" w:cs="Times New Roman"/>
          <w:sz w:val="28"/>
          <w:szCs w:val="28"/>
          <w:lang w:eastAsia="ru-RU"/>
        </w:rPr>
        <w:t>№ 732 «Об утверждении  административного регламента предоставления государственной услуги  «Назначение единовременной денежной компенсации семьям, потерявшим корми</w:t>
      </w:r>
      <w:r>
        <w:rPr>
          <w:rFonts w:ascii="Times New Roman" w:eastAsia="Times New Roman" w:hAnsi="Times New Roman" w:cs="Times New Roman"/>
          <w:sz w:val="28"/>
          <w:szCs w:val="28"/>
          <w:lang w:eastAsia="ru-RU"/>
        </w:rPr>
        <w:t xml:space="preserve">льца  вследствие Чернобыльской </w:t>
      </w:r>
      <w:r w:rsidRPr="003D5A2B">
        <w:rPr>
          <w:rFonts w:ascii="Times New Roman" w:eastAsia="Times New Roman" w:hAnsi="Times New Roman" w:cs="Times New Roman"/>
          <w:sz w:val="28"/>
          <w:szCs w:val="28"/>
          <w:lang w:eastAsia="ru-RU"/>
        </w:rPr>
        <w:t xml:space="preserve">катастрофы» </w:t>
      </w:r>
      <w:bookmarkStart w:id="0" w:name="_GoBack"/>
      <w:bookmarkEnd w:id="0"/>
      <w:r>
        <w:rPr>
          <w:rFonts w:ascii="Times New Roman" w:hAnsi="Times New Roman" w:cs="Times New Roman"/>
          <w:bCs/>
          <w:sz w:val="28"/>
          <w:szCs w:val="28"/>
        </w:rPr>
        <w:t>следующие изменения:</w:t>
      </w:r>
    </w:p>
    <w:p w:rsidR="002D0B8F" w:rsidRDefault="002D0B8F" w:rsidP="002D0B8F">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2D0B8F" w:rsidRDefault="002D0B8F" w:rsidP="002D0B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2D0B8F" w:rsidRDefault="002D0B8F" w:rsidP="002D0B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2D0B8F" w:rsidRDefault="002D0B8F" w:rsidP="002D0B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2D0B8F" w:rsidRDefault="002D0B8F" w:rsidP="002D0B8F">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2D0B8F" w:rsidRDefault="002D0B8F" w:rsidP="002D0B8F">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2D0B8F" w:rsidRDefault="002D0B8F" w:rsidP="002D0B8F">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D0B8F" w:rsidRDefault="002D0B8F" w:rsidP="002D0B8F">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0B8F" w:rsidRDefault="002D0B8F" w:rsidP="002D0B8F">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2D0B8F" w:rsidRDefault="002D0B8F" w:rsidP="002D0B8F">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2D0B8F" w:rsidRDefault="002D0B8F" w:rsidP="002D0B8F">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D0B8F" w:rsidRDefault="002D0B8F" w:rsidP="002D0B8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2D0B8F" w:rsidRDefault="002D0B8F" w:rsidP="002D0B8F">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2D0B8F" w:rsidRDefault="002D0B8F" w:rsidP="002D0B8F">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2D0B8F" w:rsidRDefault="002D0B8F" w:rsidP="002D0B8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2D0B8F" w:rsidRDefault="002D0B8F" w:rsidP="002D0B8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2D0B8F" w:rsidRDefault="002D0B8F" w:rsidP="002D0B8F">
      <w:pPr>
        <w:tabs>
          <w:tab w:val="left" w:pos="2760"/>
        </w:tabs>
        <w:spacing w:after="0" w:line="240" w:lineRule="auto"/>
        <w:contextualSpacing/>
        <w:jc w:val="both"/>
        <w:rPr>
          <w:rFonts w:ascii="Times New Roman" w:hAnsi="Times New Roman" w:cs="Times New Roman"/>
          <w:sz w:val="28"/>
          <w:szCs w:val="28"/>
        </w:rPr>
      </w:pPr>
    </w:p>
    <w:p w:rsidR="002D0B8F" w:rsidRDefault="002D0B8F" w:rsidP="002D0B8F">
      <w:pPr>
        <w:tabs>
          <w:tab w:val="left" w:pos="2760"/>
        </w:tabs>
        <w:spacing w:after="0" w:line="240" w:lineRule="auto"/>
        <w:contextualSpacing/>
        <w:jc w:val="both"/>
        <w:rPr>
          <w:rFonts w:ascii="Times New Roman" w:hAnsi="Times New Roman" w:cs="Times New Roman"/>
          <w:sz w:val="28"/>
          <w:szCs w:val="28"/>
        </w:rPr>
      </w:pPr>
    </w:p>
    <w:p w:rsidR="002D0B8F" w:rsidRDefault="002D0B8F" w:rsidP="002D0B8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2D0B8F" w:rsidRDefault="002D0B8F" w:rsidP="002D0B8F">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2D0B8F" w:rsidRDefault="002D0B8F" w:rsidP="002D0B8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2D0B8F" w:rsidRDefault="002D0B8F" w:rsidP="002D0B8F">
      <w:pPr>
        <w:keepNext/>
        <w:spacing w:after="0" w:line="240" w:lineRule="auto"/>
        <w:contextualSpacing/>
        <w:jc w:val="both"/>
        <w:outlineLvl w:val="3"/>
        <w:rPr>
          <w:rFonts w:ascii="Times New Roman" w:hAnsi="Times New Roman" w:cs="Times New Roman"/>
          <w:b/>
          <w:bCs/>
          <w:sz w:val="28"/>
          <w:szCs w:val="28"/>
        </w:rPr>
      </w:pPr>
    </w:p>
    <w:p w:rsidR="002D0B8F" w:rsidRDefault="002D0B8F" w:rsidP="002D0B8F">
      <w:pPr>
        <w:spacing w:line="240" w:lineRule="auto"/>
        <w:rPr>
          <w:rFonts w:ascii="Times New Roman" w:eastAsia="Calibri" w:hAnsi="Times New Roman" w:cs="Times New Roman"/>
          <w:b/>
          <w:sz w:val="28"/>
          <w:szCs w:val="28"/>
        </w:rPr>
      </w:pPr>
    </w:p>
    <w:p w:rsidR="002D0B8F" w:rsidRDefault="002D0B8F" w:rsidP="002D0B8F">
      <w:pPr>
        <w:spacing w:line="240" w:lineRule="auto"/>
        <w:rPr>
          <w:rFonts w:ascii="Times New Roman" w:eastAsia="Times New Roman" w:hAnsi="Times New Roman" w:cs="Times New Roman"/>
          <w:bCs/>
          <w:sz w:val="28"/>
          <w:szCs w:val="28"/>
          <w:lang w:eastAsia="ru-RU"/>
        </w:rPr>
      </w:pPr>
      <w:r>
        <w:rPr>
          <w:rFonts w:ascii="Times New Roman" w:hAnsi="Times New Roman" w:cs="Times New Roman"/>
          <w:b/>
          <w:bCs/>
          <w:sz w:val="28"/>
          <w:szCs w:val="28"/>
        </w:rPr>
        <w:t xml:space="preserve"> </w:t>
      </w:r>
    </w:p>
    <w:p w:rsidR="002D0B8F" w:rsidRDefault="002D0B8F" w:rsidP="002D0B8F">
      <w:pPr>
        <w:spacing w:line="240" w:lineRule="auto"/>
      </w:pPr>
    </w:p>
    <w:p w:rsidR="002D0B8F" w:rsidRDefault="002D0B8F" w:rsidP="002D0B8F">
      <w:pPr>
        <w:keepNext/>
        <w:keepLines/>
        <w:shd w:val="clear" w:color="auto" w:fill="FFFFFF"/>
        <w:spacing w:after="0" w:line="240" w:lineRule="auto"/>
        <w:jc w:val="both"/>
        <w:outlineLvl w:val="0"/>
        <w:rPr>
          <w:rFonts w:ascii="Calibri" w:eastAsia="Times New Roman" w:hAnsi="Calibri" w:cs="Calibri"/>
          <w:lang w:eastAsia="ru-RU"/>
        </w:rPr>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rPr>
          <w:sz w:val="28"/>
          <w:szCs w:val="28"/>
        </w:rPr>
      </w:pPr>
    </w:p>
    <w:p w:rsidR="002D0B8F" w:rsidRDefault="002D0B8F" w:rsidP="002D0B8F">
      <w:pPr>
        <w:keepNext/>
        <w:keepLines/>
        <w:shd w:val="clear" w:color="auto" w:fill="FFFFFF"/>
        <w:spacing w:after="144" w:line="242" w:lineRule="atLeast"/>
        <w:jc w:val="both"/>
        <w:outlineLvl w:val="0"/>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rPr>
          <w:rFonts w:ascii="Times New Roman" w:hAnsi="Times New Roman" w:cs="Times New Roman"/>
          <w:bCs/>
          <w:sz w:val="28"/>
          <w:szCs w:val="28"/>
        </w:rPr>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rPr>
          <w:rFonts w:ascii="Calibri" w:eastAsia="Times New Roman" w:hAnsi="Calibri" w:cs="Calibri"/>
          <w:lang w:eastAsia="ru-RU"/>
        </w:rPr>
      </w:pPr>
    </w:p>
    <w:p w:rsidR="002D0B8F" w:rsidRDefault="002D0B8F" w:rsidP="002D0B8F">
      <w:pPr>
        <w:keepNext/>
        <w:keepLines/>
        <w:shd w:val="clear" w:color="auto" w:fill="FFFFFF"/>
        <w:spacing w:after="0" w:line="240" w:lineRule="auto"/>
        <w:jc w:val="both"/>
        <w:outlineLvl w:val="0"/>
        <w:rPr>
          <w:rFonts w:ascii="Times New Roman" w:hAnsi="Times New Roman" w:cs="Times New Roman"/>
          <w:bCs/>
          <w:sz w:val="28"/>
          <w:szCs w:val="28"/>
        </w:rPr>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pPr>
    </w:p>
    <w:p w:rsidR="002D0B8F" w:rsidRDefault="002D0B8F" w:rsidP="002D0B8F">
      <w:pPr>
        <w:keepNext/>
        <w:keepLines/>
        <w:shd w:val="clear" w:color="auto" w:fill="FFFFFF"/>
        <w:spacing w:after="0" w:line="240" w:lineRule="auto"/>
        <w:jc w:val="both"/>
        <w:outlineLvl w:val="0"/>
      </w:pPr>
    </w:p>
    <w:p w:rsidR="004835E7" w:rsidRDefault="004835E7" w:rsidP="002D0B8F">
      <w:pPr>
        <w:keepNext/>
        <w:keepLines/>
        <w:shd w:val="clear" w:color="auto" w:fill="FFFFFF"/>
        <w:spacing w:after="0" w:line="240" w:lineRule="auto"/>
        <w:jc w:val="both"/>
        <w:outlineLvl w:val="0"/>
      </w:pPr>
    </w:p>
    <w:sectPr w:rsidR="004835E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9E" w:rsidRDefault="00DE559E">
      <w:pPr>
        <w:spacing w:after="0" w:line="240" w:lineRule="auto"/>
      </w:pPr>
      <w:r>
        <w:separator/>
      </w:r>
    </w:p>
  </w:endnote>
  <w:endnote w:type="continuationSeparator" w:id="0">
    <w:p w:rsidR="00DE559E" w:rsidRDefault="00DE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DE559E"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9E" w:rsidRDefault="00DE559E">
      <w:pPr>
        <w:spacing w:after="0" w:line="240" w:lineRule="auto"/>
      </w:pPr>
      <w:r>
        <w:separator/>
      </w:r>
    </w:p>
  </w:footnote>
  <w:footnote w:type="continuationSeparator" w:id="0">
    <w:p w:rsidR="00DE559E" w:rsidRDefault="00DE5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52"/>
    <w:rsid w:val="000A1BB3"/>
    <w:rsid w:val="00293ACC"/>
    <w:rsid w:val="002A7663"/>
    <w:rsid w:val="002D0652"/>
    <w:rsid w:val="002D0B8F"/>
    <w:rsid w:val="003246CC"/>
    <w:rsid w:val="004835E7"/>
    <w:rsid w:val="005A4443"/>
    <w:rsid w:val="008C7B6B"/>
    <w:rsid w:val="00A65FE3"/>
    <w:rsid w:val="00AF1E90"/>
    <w:rsid w:val="00BF243F"/>
    <w:rsid w:val="00C135C1"/>
    <w:rsid w:val="00D83B3B"/>
    <w:rsid w:val="00DE559E"/>
    <w:rsid w:val="00E44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76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7663"/>
  </w:style>
  <w:style w:type="paragraph" w:styleId="a5">
    <w:name w:val="Balloon Text"/>
    <w:basedOn w:val="a"/>
    <w:link w:val="a6"/>
    <w:uiPriority w:val="99"/>
    <w:semiHidden/>
    <w:unhideWhenUsed/>
    <w:rsid w:val="008C7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B6B"/>
    <w:rPr>
      <w:rFonts w:ascii="Tahoma" w:hAnsi="Tahoma" w:cs="Tahoma"/>
      <w:sz w:val="16"/>
      <w:szCs w:val="16"/>
    </w:rPr>
  </w:style>
  <w:style w:type="character" w:styleId="a7">
    <w:name w:val="Hyperlink"/>
    <w:basedOn w:val="a0"/>
    <w:uiPriority w:val="99"/>
    <w:semiHidden/>
    <w:unhideWhenUsed/>
    <w:rsid w:val="002D0B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766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7663"/>
  </w:style>
  <w:style w:type="paragraph" w:styleId="a5">
    <w:name w:val="Balloon Text"/>
    <w:basedOn w:val="a"/>
    <w:link w:val="a6"/>
    <w:uiPriority w:val="99"/>
    <w:semiHidden/>
    <w:unhideWhenUsed/>
    <w:rsid w:val="008C7B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7B6B"/>
    <w:rPr>
      <w:rFonts w:ascii="Tahoma" w:hAnsi="Tahoma" w:cs="Tahoma"/>
      <w:sz w:val="16"/>
      <w:szCs w:val="16"/>
    </w:rPr>
  </w:style>
  <w:style w:type="character" w:styleId="a7">
    <w:name w:val="Hyperlink"/>
    <w:basedOn w:val="a0"/>
    <w:uiPriority w:val="99"/>
    <w:semiHidden/>
    <w:unhideWhenUsed/>
    <w:rsid w:val="002D0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5632">
      <w:bodyDiv w:val="1"/>
      <w:marLeft w:val="0"/>
      <w:marRight w:val="0"/>
      <w:marTop w:val="0"/>
      <w:marBottom w:val="0"/>
      <w:divBdr>
        <w:top w:val="none" w:sz="0" w:space="0" w:color="auto"/>
        <w:left w:val="none" w:sz="0" w:space="0" w:color="auto"/>
        <w:bottom w:val="none" w:sz="0" w:space="0" w:color="auto"/>
        <w:right w:val="none" w:sz="0" w:space="0" w:color="auto"/>
      </w:divBdr>
    </w:div>
    <w:div w:id="838228984">
      <w:bodyDiv w:val="1"/>
      <w:marLeft w:val="0"/>
      <w:marRight w:val="0"/>
      <w:marTop w:val="0"/>
      <w:marBottom w:val="0"/>
      <w:divBdr>
        <w:top w:val="none" w:sz="0" w:space="0" w:color="auto"/>
        <w:left w:val="none" w:sz="0" w:space="0" w:color="auto"/>
        <w:bottom w:val="none" w:sz="0" w:space="0" w:color="auto"/>
        <w:right w:val="none" w:sz="0" w:space="0" w:color="auto"/>
      </w:divBdr>
    </w:div>
    <w:div w:id="993069944">
      <w:bodyDiv w:val="1"/>
      <w:marLeft w:val="0"/>
      <w:marRight w:val="0"/>
      <w:marTop w:val="0"/>
      <w:marBottom w:val="0"/>
      <w:divBdr>
        <w:top w:val="none" w:sz="0" w:space="0" w:color="auto"/>
        <w:left w:val="none" w:sz="0" w:space="0" w:color="auto"/>
        <w:bottom w:val="none" w:sz="0" w:space="0" w:color="auto"/>
        <w:right w:val="none" w:sz="0" w:space="0" w:color="auto"/>
      </w:divBdr>
    </w:div>
    <w:div w:id="1829133085">
      <w:bodyDiv w:val="1"/>
      <w:marLeft w:val="0"/>
      <w:marRight w:val="0"/>
      <w:marTop w:val="0"/>
      <w:marBottom w:val="0"/>
      <w:divBdr>
        <w:top w:val="none" w:sz="0" w:space="0" w:color="auto"/>
        <w:left w:val="none" w:sz="0" w:space="0" w:color="auto"/>
        <w:bottom w:val="none" w:sz="0" w:space="0" w:color="auto"/>
        <w:right w:val="none" w:sz="0" w:space="0" w:color="auto"/>
      </w:divBdr>
    </w:div>
    <w:div w:id="20785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3281-FD92-497C-AA70-0B4C4B21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cp:lastPrinted>2018-10-10T11:37:00Z</cp:lastPrinted>
  <dcterms:created xsi:type="dcterms:W3CDTF">2018-10-10T11:37:00Z</dcterms:created>
  <dcterms:modified xsi:type="dcterms:W3CDTF">2019-09-02T08:49:00Z</dcterms:modified>
</cp:coreProperties>
</file>