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D" w:rsidRDefault="00862B25" w:rsidP="002442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45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862B25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02.12.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201</w:t>
      </w:r>
      <w:r w:rsidR="00A956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6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1030</w:t>
      </w:r>
    </w:p>
    <w:p w:rsidR="0040452D" w:rsidRPr="0040452D" w:rsidRDefault="0040452D" w:rsidP="004045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9C0156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 муниципального района на 201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9C0156" w:rsidRPr="0040452D" w:rsidRDefault="009C0156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9C01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Правительства 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Российской Федерации 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от 3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0.12.2015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1493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«О государственной программе "Патриотическое воспитание граждан Российской Федерации на 2016 - 2020 годы"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инского муниципального района»</w:t>
      </w:r>
    </w:p>
    <w:p w:rsidR="0040452D" w:rsidRDefault="0040452D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</w:t>
      </w:r>
      <w:r w:rsidR="009C01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862B25" w:rsidRPr="0040452D" w:rsidRDefault="00862B25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0452D" w:rsidRPr="009C0156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  муниципальную п</w:t>
      </w:r>
      <w:r w:rsidR="0040452D"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 муниципального района на 201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0452D"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40452D" w:rsidRPr="0040452D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инансов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ому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правлению администрации  Усть-Джегутинского  муниципального района 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предусм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отреть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бюджете Усть-Джегутинского муниципального района средства на реализацию муниципальной программы 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Патриотическое воспитание молодежи Усть-Джегутинского муниципального района на 201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пределах возможной доходной базы бюджета муниципального района.</w:t>
      </w:r>
    </w:p>
    <w:p w:rsidR="0093603C" w:rsidRDefault="0074060D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AB3B10">
          <w:rPr>
            <w:rStyle w:val="af1"/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www.udmunicipal.ru</w:t>
        </w:r>
      </w:hyperlink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4060D" w:rsidRDefault="0093603C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4.Опубликовать настоящее постановление  в газете  «Джегутинская неделя». </w:t>
      </w:r>
    </w:p>
    <w:p w:rsidR="0040452D" w:rsidRPr="0040452D" w:rsidRDefault="0093603C" w:rsidP="0074060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862B25" w:rsidRDefault="00862B25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862B25" w:rsidRPr="0040452D" w:rsidRDefault="00862B25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муниципального района                                                                М.А. Лайпанов</w:t>
      </w:r>
    </w:p>
    <w:p w:rsidR="0040452D" w:rsidRP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844987" w:rsidRDefault="00E643BE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6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3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1030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Pr="00844987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83B" w:rsidRPr="000D1A43" w:rsidRDefault="00E835C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Муниципальная </w:t>
      </w:r>
      <w:r w:rsidR="0013483B" w:rsidRPr="000D1A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программа</w:t>
      </w:r>
    </w:p>
    <w:p w:rsidR="0013483B" w:rsidRPr="00481F8D" w:rsidRDefault="00E967B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13483B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молодежи</w:t>
      </w:r>
    </w:p>
    <w:p w:rsidR="00A9298B" w:rsidRDefault="0013483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Усть-Джегутинско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муниципально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13483B" w:rsidRPr="000D1A43" w:rsidRDefault="0063137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5362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год»</w:t>
      </w:r>
    </w:p>
    <w:p w:rsidR="0025443F" w:rsidRDefault="0025443F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09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A9298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</w:p>
    <w:p w:rsidR="005F6A4C" w:rsidRPr="00091746" w:rsidRDefault="00A9298B" w:rsidP="0009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36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8E" w:rsidRDefault="00F3528E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120E8" w:rsidRDefault="00A120E8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«Патриотическое воспитание молодежи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Усть-Джегутинского  муниципального 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3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971"/>
      </w:tblGrid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молодежи  Усть-Джегутинского  муниципального  района на 201</w:t>
            </w:r>
            <w:r w:rsidR="00536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(далее - Программа)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862B25">
            <w:pPr>
              <w:spacing w:after="0" w:line="240" w:lineRule="auto"/>
              <w:ind w:left="268" w:righ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общеобразовательные организации</w:t>
            </w:r>
            <w:r w:rsidR="00F3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F2BC9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Отделение ДОСААФ России по Усть-Джегутинскому району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70BCF" w:rsidRP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муниципальное бюджетное учреждение «Редакция газеты «Джегутинская неделя»</w:t>
            </w:r>
            <w:r w:rsidR="00F3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862B25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совершенствование системы патриотического воспитания молодежи в Усть-Джегутинском муниципальном районе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  <w:p w:rsidR="00A120E8" w:rsidRPr="004457E6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информационного обеспечения патриотического воспитания молодежи</w:t>
            </w:r>
          </w:p>
          <w:p w:rsidR="00A120E8" w:rsidRPr="004457E6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молодежи в ходе подготовки и проведения мероприятий, посвященных важным для России историческим событиям</w:t>
            </w:r>
          </w:p>
          <w:p w:rsidR="00A120E8" w:rsidRPr="004457E6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  <w:p w:rsidR="00A120E8" w:rsidRPr="004457E6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государственных символов Российской Федерации и символов</w:t>
            </w:r>
          </w:p>
          <w:p w:rsidR="00A120E8" w:rsidRPr="004457E6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Карачаево-Черкесской Республики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B2" w:rsidRDefault="00A26FB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1.Увеличение доли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участвующей в мероприятиях по патриотическому воспитанию                  до 60%.</w:t>
            </w:r>
          </w:p>
          <w:p w:rsidR="00A26FB2" w:rsidRDefault="00A26FB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2.Увеличение доли молодежи, положительно оценивающей результаты проведения мероприятий     по патриотическому воспитанию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90%.</w:t>
            </w:r>
          </w:p>
          <w:p w:rsidR="009C47D8" w:rsidRDefault="00A26FB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3.Увеличение количества исследовательских работ   по проблемам патриотического воспитания  на 20%.</w:t>
            </w:r>
          </w:p>
          <w:p w:rsidR="00A120E8" w:rsidRDefault="00A26FB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Увеличение  количества модернизированных музеев патриотической направленности в образовательных учреждениях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 реализации Программы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20E8" w:rsidTr="009C47D8">
        <w:trPr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 на 201</w:t>
            </w:r>
            <w:r w:rsidR="009C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7A35AE" w:rsidRDefault="00A120E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в 201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C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составит 107,0 - тыс.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A3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0E8" w:rsidRDefault="00A120E8" w:rsidP="00862B25">
            <w:pPr>
              <w:pStyle w:val="ac"/>
              <w:spacing w:after="0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9C47D8" w:rsidTr="009C47D8">
        <w:trPr>
          <w:trHeight w:val="3983"/>
          <w:tblCellSpacing w:w="0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D8" w:rsidRDefault="009C47D8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8" w:rsidRDefault="009C47D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качества патриотического воспитания. Создание условий:</w:t>
            </w:r>
          </w:p>
          <w:p w:rsidR="009C47D8" w:rsidRDefault="009C47D8" w:rsidP="00862B2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патриотического сознания детей и молодежи;</w:t>
            </w:r>
          </w:p>
          <w:p w:rsidR="009C47D8" w:rsidRDefault="009C47D8" w:rsidP="00862B2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государственных и национальных традиций;</w:t>
            </w:r>
          </w:p>
          <w:p w:rsidR="009C47D8" w:rsidRDefault="009C47D8" w:rsidP="00862B2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патриотических чувств.</w:t>
            </w:r>
          </w:p>
          <w:p w:rsidR="009C47D8" w:rsidRDefault="009C47D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</w:p>
          <w:p w:rsidR="009C47D8" w:rsidRPr="009C47D8" w:rsidRDefault="009C47D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профессиональной компетенции руководителей и работников, курирующих  патриотическое воспитание.</w:t>
            </w:r>
          </w:p>
        </w:tc>
      </w:tr>
    </w:tbl>
    <w:p w:rsidR="00A120E8" w:rsidRDefault="00A120E8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965"/>
      </w:tblGrid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862B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862B2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862B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862B2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862B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862B2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120E8" w:rsidRDefault="00A120E8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8D" w:rsidRDefault="003D2F8D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5AE" w:rsidRDefault="007A35A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5AE" w:rsidRDefault="007A35A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5AE" w:rsidRDefault="007A35A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8E" w:rsidRDefault="00F3528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8E" w:rsidRDefault="00F3528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8E" w:rsidRDefault="00F3528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8E" w:rsidRDefault="00F3528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582" w:rsidRDefault="00545582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582" w:rsidRDefault="00545582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5AE" w:rsidRDefault="007A35AE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Pr="007E524C" w:rsidRDefault="0013483B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13483B" w:rsidRPr="007D3883" w:rsidRDefault="0013483B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77CD" w:rsidRPr="009377CD" w:rsidRDefault="009377CD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2011-2015 годы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обеспечившей создание системы патриотического воспитания детей и молодежи.</w:t>
      </w: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районе механизм реализации </w:t>
      </w:r>
      <w:hyperlink r:id="rId11" w:history="1">
        <w:r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района функционируют военно-патриотические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3483B" w:rsidRDefault="006830FC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Вахты Памяти;</w:t>
      </w:r>
    </w:p>
    <w:p w:rsidR="009377CD" w:rsidRDefault="00DA4A58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 шагает впереди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развитию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оказанию шефской помощи ветеранам войны и членам их семей и увековечению памяти героев. В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 неделя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3483B" w:rsidRPr="0013483B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система патриотического воспитания требует совершенствования и решения </w:t>
      </w:r>
      <w:r w:rsidR="004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проблем:</w:t>
      </w:r>
    </w:p>
    <w:p w:rsidR="0013483B" w:rsidRPr="0013483B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ведомственная разобщенность в вопросах патриотического воспитания;</w:t>
      </w:r>
    </w:p>
    <w:p w:rsidR="0013483B" w:rsidRPr="0013483B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13483B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возможностей программно-целевого метода в интересах развития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комплексным характером проблемы, 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8A279A" w:rsidRPr="00E10EA6" w:rsidRDefault="008A279A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77CD" w:rsidRPr="003F4E28" w:rsidRDefault="00567774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13483B" w:rsidRPr="0013483B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9C47D8" w:rsidRPr="009C47D8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9C47D8" w:rsidRP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организационно-методических мер по совершенствованию системы патриотического воспитания молодежи</w:t>
      </w:r>
    </w:p>
    <w:p w:rsidR="009C47D8" w:rsidRPr="009C47D8" w:rsidRDefault="009C47D8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информационного обеспечения патриотического воспитания молодежи</w:t>
      </w:r>
    </w:p>
    <w:p w:rsidR="009C47D8" w:rsidRPr="009C47D8" w:rsidRDefault="009C47D8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воспитание молодежи в ходе подготовки и проведения мероприятий, посвященных важным для России историческим событиям</w:t>
      </w:r>
    </w:p>
    <w:p w:rsidR="009C47D8" w:rsidRPr="009C47D8" w:rsidRDefault="009C47D8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</w:r>
    </w:p>
    <w:p w:rsidR="009C47D8" w:rsidRPr="009C47D8" w:rsidRDefault="009C47D8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государственных символов Российской Федерации и символов</w:t>
      </w:r>
    </w:p>
    <w:p w:rsidR="009377CD" w:rsidRPr="0013483B" w:rsidRDefault="009C47D8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</w:p>
    <w:p w:rsidR="007864CA" w:rsidRDefault="007864CA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Default="00567774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Pr="003F4E28" w:rsidRDefault="009377CD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реализуются в соответствии с поставленными задачами. </w:t>
      </w:r>
    </w:p>
    <w:p w:rsidR="0013483B" w:rsidRPr="0013483B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программы являются:</w:t>
      </w:r>
    </w:p>
    <w:p w:rsidR="0013483B" w:rsidRPr="0013483B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организационно-методические мероприятия по совершенствованию системы патриотического воспитания 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совершенствованию информационного обеспечения патриотического воспитания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r w:rsid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посвященные юбилейным и другим па</w:t>
      </w:r>
      <w:r w:rsidR="004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мятным событиям истории России;</w:t>
      </w:r>
    </w:p>
    <w:p w:rsidR="0013483B" w:rsidRPr="0013483B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13483B" w:rsidRPr="0013483B" w:rsidRDefault="00316390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популяризации государственных символов Российской Федерации и их использование в патриотическом воспитании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83B" w:rsidRDefault="0013483B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представлена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7CD" w:rsidRPr="0013483B" w:rsidRDefault="009377CD" w:rsidP="0086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B" w:rsidRDefault="00567774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9377CD" w:rsidRPr="003F4E28" w:rsidRDefault="009377CD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13483B" w:rsidRDefault="0013483B" w:rsidP="00862B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13483B" w:rsidRPr="0013483B" w:rsidRDefault="00316390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</w:t>
      </w:r>
      <w:r w:rsidR="001F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3483B" w:rsidRPr="0013483B" w:rsidRDefault="00316390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 оценивающ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проведения мероприятий по патриотическому воспитанию, 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3483B" w:rsidRPr="0013483B" w:rsidRDefault="00316390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патриотичес</w:t>
      </w:r>
      <w:r w:rsidR="002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объединений, клубов, центров на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3483B" w:rsidRDefault="00316390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исследовательских работ по пробл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емам патриотического воспитания на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77CD" w:rsidRPr="0013483B" w:rsidRDefault="00880A7C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отражены  в приложении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</w:t>
      </w:r>
    </w:p>
    <w:p w:rsidR="00880A7C" w:rsidRDefault="00880A7C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8A279A" w:rsidRDefault="00567774" w:rsidP="00862B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 </w:t>
      </w:r>
      <w:r w:rsidR="00880A7C" w:rsidRP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>Финансовое  обеспечение реализации Программы</w:t>
      </w:r>
    </w:p>
    <w:p w:rsidR="00880A7C" w:rsidRPr="00880A7C" w:rsidRDefault="00880A7C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7A35AE" w:rsidRDefault="00880A7C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15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07,0</w:t>
      </w:r>
      <w:r w:rsidR="00C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</w:t>
      </w:r>
      <w:r w:rsidR="00C209BC" w:rsidRPr="00C209BC">
        <w:rPr>
          <w:rFonts w:ascii="Times New Roman" w:hAnsi="Times New Roman" w:cs="Times New Roman"/>
          <w:sz w:val="28"/>
          <w:szCs w:val="28"/>
        </w:rPr>
        <w:t>бюджет</w:t>
      </w:r>
      <w:r w:rsidR="007A35AE">
        <w:rPr>
          <w:rFonts w:ascii="Times New Roman" w:hAnsi="Times New Roman" w:cs="Times New Roman"/>
          <w:sz w:val="28"/>
          <w:szCs w:val="28"/>
        </w:rPr>
        <w:t>а</w:t>
      </w:r>
      <w:r w:rsidR="00C209BC" w:rsidRPr="00C209BC">
        <w:rPr>
          <w:rFonts w:ascii="Times New Roman" w:hAnsi="Times New Roman" w:cs="Times New Roman"/>
          <w:sz w:val="28"/>
          <w:szCs w:val="28"/>
        </w:rPr>
        <w:t xml:space="preserve"> Усть-Джегутинского  муниципального района </w:t>
      </w:r>
      <w:r w:rsidR="00C209BC" w:rsidRP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07,0</w:t>
      </w:r>
      <w:r w:rsidR="00C209BC" w:rsidRP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</w:t>
      </w:r>
      <w:r w:rsidR="00C209BC" w:rsidRPr="00C209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0A7C" w:rsidRPr="0074060D" w:rsidRDefault="0093603C" w:rsidP="00862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финансовому обеспечению источниками финансирования реализации Программы </w:t>
      </w:r>
      <w:r w:rsidR="008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</w:t>
      </w:r>
    </w:p>
    <w:p w:rsidR="00880A7C" w:rsidRDefault="00880A7C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567774" w:rsidRDefault="00567774" w:rsidP="0086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3483B"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209BC" w:rsidRPr="00567774">
        <w:rPr>
          <w:rFonts w:ascii="Times New Roman" w:hAnsi="Times New Roman"/>
          <w:b/>
          <w:sz w:val="28"/>
          <w:szCs w:val="28"/>
        </w:rPr>
        <w:t>еализаци</w:t>
      </w:r>
      <w:r w:rsidRPr="00567774">
        <w:rPr>
          <w:rFonts w:ascii="Times New Roman" w:hAnsi="Times New Roman"/>
          <w:b/>
          <w:sz w:val="28"/>
          <w:szCs w:val="28"/>
        </w:rPr>
        <w:t xml:space="preserve">я </w:t>
      </w:r>
      <w:r w:rsidR="00C209BC" w:rsidRPr="0056777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377CD" w:rsidRPr="00567774" w:rsidRDefault="009377CD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567774" w:rsidRDefault="000C2A0E" w:rsidP="008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67774">
        <w:rPr>
          <w:rFonts w:ascii="Times New Roman" w:hAnsi="Times New Roman" w:cs="Times New Roman"/>
          <w:sz w:val="28"/>
          <w:szCs w:val="28"/>
        </w:rPr>
        <w:t>дминистраци</w:t>
      </w:r>
      <w:r w:rsidRPr="00567774">
        <w:rPr>
          <w:rFonts w:ascii="Times New Roman" w:hAnsi="Times New Roman" w:cs="Times New Roman"/>
          <w:sz w:val="28"/>
          <w:szCs w:val="28"/>
        </w:rPr>
        <w:t>и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Pr="00567774" w:rsidRDefault="000C2A0E" w:rsidP="008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C209BC" w:rsidRPr="0056777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 w:rsidRPr="00567774">
        <w:rPr>
          <w:rFonts w:ascii="Times New Roman" w:hAnsi="Times New Roman" w:cs="Times New Roman"/>
          <w:sz w:val="28"/>
          <w:szCs w:val="28"/>
        </w:rPr>
        <w:t>,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 w:rsidRPr="00567774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C209BC" w:rsidRPr="00567774">
        <w:rPr>
          <w:rFonts w:ascii="Times New Roman" w:hAnsi="Times New Roman" w:cs="Times New Roman"/>
          <w:sz w:val="28"/>
          <w:szCs w:val="28"/>
        </w:rPr>
        <w:t>:</w:t>
      </w:r>
    </w:p>
    <w:p w:rsidR="00C209BC" w:rsidRPr="00567774" w:rsidRDefault="00C209BC" w:rsidP="008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-подготавлива</w:t>
      </w:r>
      <w:r w:rsidR="0093603C" w:rsidRPr="00567774">
        <w:rPr>
          <w:rFonts w:ascii="Times New Roman" w:hAnsi="Times New Roman" w:cs="Times New Roman"/>
          <w:sz w:val="28"/>
          <w:szCs w:val="28"/>
        </w:rPr>
        <w:t>ю</w:t>
      </w:r>
      <w:r w:rsidRPr="0056777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 w:rsidRPr="00567774">
        <w:rPr>
          <w:rFonts w:ascii="Times New Roman" w:hAnsi="Times New Roman" w:cs="Times New Roman"/>
          <w:sz w:val="28"/>
          <w:szCs w:val="28"/>
        </w:rPr>
        <w:t>ю</w:t>
      </w:r>
      <w:r w:rsidRPr="0056777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567774" w:rsidRDefault="00C209BC" w:rsidP="008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-нес</w:t>
      </w:r>
      <w:r w:rsidR="0093603C" w:rsidRPr="00567774">
        <w:rPr>
          <w:rFonts w:ascii="Times New Roman" w:hAnsi="Times New Roman" w:cs="Times New Roman"/>
          <w:sz w:val="28"/>
          <w:szCs w:val="28"/>
        </w:rPr>
        <w:t>у</w:t>
      </w:r>
      <w:r w:rsidRPr="00567774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209BC" w:rsidRPr="00567774" w:rsidRDefault="00C209BC" w:rsidP="008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-внос</w:t>
      </w:r>
      <w:r w:rsidR="0093603C" w:rsidRPr="00567774">
        <w:rPr>
          <w:rFonts w:ascii="Times New Roman" w:hAnsi="Times New Roman" w:cs="Times New Roman"/>
          <w:sz w:val="28"/>
          <w:szCs w:val="28"/>
        </w:rPr>
        <w:t>я</w:t>
      </w:r>
      <w:r w:rsidRPr="00567774">
        <w:rPr>
          <w:rFonts w:ascii="Times New Roman" w:hAnsi="Times New Roman" w:cs="Times New Roman"/>
          <w:sz w:val="28"/>
          <w:szCs w:val="28"/>
        </w:rPr>
        <w:t>т предложения и участвуют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 w:rsidRPr="00567774">
        <w:rPr>
          <w:rFonts w:ascii="Times New Roman" w:hAnsi="Times New Roman" w:cs="Times New Roman"/>
          <w:sz w:val="28"/>
          <w:szCs w:val="28"/>
        </w:rPr>
        <w:t>.</w:t>
      </w:r>
    </w:p>
    <w:p w:rsidR="00C209BC" w:rsidRPr="00567774" w:rsidRDefault="0093603C" w:rsidP="008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C209BC" w:rsidRPr="00567774">
        <w:rPr>
          <w:rFonts w:ascii="Times New Roman" w:hAnsi="Times New Roman" w:cs="Times New Roman"/>
          <w:sz w:val="28"/>
          <w:szCs w:val="28"/>
        </w:rPr>
        <w:t>осуществля</w:t>
      </w:r>
      <w:r w:rsidRPr="00567774">
        <w:rPr>
          <w:rFonts w:ascii="Times New Roman" w:hAnsi="Times New Roman" w:cs="Times New Roman"/>
          <w:sz w:val="28"/>
          <w:szCs w:val="28"/>
        </w:rPr>
        <w:t>е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т управление деятельностью </w:t>
      </w:r>
      <w:r w:rsidRPr="00567774">
        <w:rPr>
          <w:rFonts w:ascii="Times New Roman" w:hAnsi="Times New Roman" w:cs="Times New Roman"/>
          <w:sz w:val="28"/>
          <w:szCs w:val="28"/>
        </w:rPr>
        <w:t>со</w:t>
      </w:r>
      <w:r w:rsidR="00C209BC" w:rsidRPr="00567774">
        <w:rPr>
          <w:rFonts w:ascii="Times New Roman" w:hAnsi="Times New Roman" w:cs="Times New Roman"/>
          <w:sz w:val="28"/>
          <w:szCs w:val="28"/>
        </w:rPr>
        <w:t>исполнителей Программы в рамках выполнения мероприятий Программы.</w:t>
      </w:r>
    </w:p>
    <w:p w:rsidR="007C2B46" w:rsidRDefault="00C209BC" w:rsidP="00862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77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</w:t>
      </w:r>
      <w:r w:rsidR="000C2A0E" w:rsidRPr="00567774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</w:t>
      </w:r>
      <w:r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 w:rsidRPr="00567774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567774" w:rsidRPr="00567774" w:rsidRDefault="00567774" w:rsidP="0086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недостаточного обеспечения финансирования Программы;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возникновения сбоев (низкого качества управления) при реализации Программы;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задержки реализации ключевых мероприятий Программы;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отказа от использования программно-целевого метода.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</w:t>
      </w: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 со стороны ответственного исполнителя  Программы.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отметить значение риска отказа от использования программно-целевого метода.</w:t>
      </w:r>
    </w:p>
    <w:p w:rsidR="00567774" w:rsidRPr="00567774" w:rsidRDefault="00567774" w:rsidP="0086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ресурсного обеспечения являются бюджет Усть-Джегутинского муниципального района  в рамках  реализации Программы.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управления рисками реализации Программы основываются на следующем анализе: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регулярного мониторинга и оценки эффективности реализации мероприятий Программы;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корректировки перечня основных мероприятий и показателей Программы.</w:t>
      </w:r>
    </w:p>
    <w:p w:rsidR="00567774" w:rsidRPr="00567774" w:rsidRDefault="00567774" w:rsidP="00862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F4257" w:rsidRDefault="007F4257" w:rsidP="00862B2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57" w:rsidRDefault="007F4257" w:rsidP="00862B2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57" w:rsidRPr="007F4257" w:rsidRDefault="007F4257" w:rsidP="0086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257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8.Обоснование </w:t>
      </w:r>
      <w:r w:rsidRPr="007F4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необходимых финансовых ресурсов на реализацию муниципальной программы.</w:t>
      </w:r>
    </w:p>
    <w:p w:rsidR="007F4257" w:rsidRDefault="007F4257" w:rsidP="00862B2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57" w:rsidRPr="00E61D97" w:rsidRDefault="007F4257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97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Усть-Джегутинского муниципального района.</w:t>
      </w:r>
    </w:p>
    <w:p w:rsidR="007F4257" w:rsidRDefault="007F4257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97">
        <w:rPr>
          <w:rFonts w:ascii="Times New Roman" w:hAnsi="Times New Roman" w:cs="Times New Roman"/>
          <w:sz w:val="28"/>
          <w:szCs w:val="28"/>
        </w:rPr>
        <w:t>Объем финансирования мероприятий предусматривается в размере 107,00 тыс. рублей</w:t>
      </w:r>
      <w:r w:rsidR="00AF3D44">
        <w:rPr>
          <w:rFonts w:ascii="Times New Roman" w:hAnsi="Times New Roman" w:cs="Times New Roman"/>
          <w:sz w:val="28"/>
          <w:szCs w:val="28"/>
        </w:rPr>
        <w:t xml:space="preserve">, в  том числе: </w:t>
      </w:r>
    </w:p>
    <w:p w:rsidR="00AF3D44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D44">
        <w:rPr>
          <w:rFonts w:ascii="Times New Roman" w:hAnsi="Times New Roman" w:cs="Times New Roman"/>
          <w:sz w:val="28"/>
          <w:szCs w:val="28"/>
        </w:rPr>
        <w:t>семинар-совещани</w:t>
      </w:r>
      <w:r w:rsidR="00FC264C">
        <w:rPr>
          <w:rFonts w:ascii="Times New Roman" w:hAnsi="Times New Roman" w:cs="Times New Roman"/>
          <w:sz w:val="28"/>
          <w:szCs w:val="28"/>
        </w:rPr>
        <w:t>е</w:t>
      </w:r>
      <w:r w:rsidRPr="00AF3D44">
        <w:rPr>
          <w:rFonts w:ascii="Times New Roman" w:hAnsi="Times New Roman" w:cs="Times New Roman"/>
          <w:sz w:val="28"/>
          <w:szCs w:val="28"/>
        </w:rPr>
        <w:t xml:space="preserve"> специалистов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D44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F3D44">
        <w:rPr>
          <w:rFonts w:ascii="Times New Roman" w:hAnsi="Times New Roman" w:cs="Times New Roman"/>
          <w:sz w:val="28"/>
          <w:szCs w:val="28"/>
        </w:rPr>
        <w:t>рганизация поощрения за достигнутые успехи в патриотическом воспитании молодежи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D44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рисунков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D44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чтецов и исследовательских работ -6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D44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«Моя </w:t>
      </w:r>
      <w:r w:rsidR="00FC26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алая Родина» - 6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D44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6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AF3D44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D44">
        <w:rPr>
          <w:rFonts w:ascii="Times New Roman" w:hAnsi="Times New Roman" w:cs="Times New Roman"/>
          <w:sz w:val="28"/>
          <w:szCs w:val="28"/>
        </w:rPr>
        <w:t>, посвященных Победе в Великой Отечественной войне 1941-1945гг.: «Бессмертный полк», «Ветеран живет рядом», «Письмо ветерану», «900 свечей»</w:t>
      </w:r>
      <w:r>
        <w:rPr>
          <w:rFonts w:ascii="Times New Roman" w:hAnsi="Times New Roman" w:cs="Times New Roman"/>
          <w:sz w:val="28"/>
          <w:szCs w:val="28"/>
        </w:rPr>
        <w:t xml:space="preserve"> - 13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D44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-Смотр строя и песни «Командир шагает впереди» 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3D44" w:rsidRPr="00E61D97" w:rsidRDefault="00AF3D44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спортивной и оборонно-м</w:t>
      </w:r>
      <w:r w:rsidR="007A35AE">
        <w:rPr>
          <w:rFonts w:ascii="Times New Roman" w:hAnsi="Times New Roman" w:cs="Times New Roman"/>
          <w:sz w:val="28"/>
          <w:szCs w:val="28"/>
        </w:rPr>
        <w:t xml:space="preserve">ассовой работы – 46 </w:t>
      </w:r>
      <w:proofErr w:type="spellStart"/>
      <w:r w:rsidR="007A35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35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35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A35AE">
        <w:rPr>
          <w:rFonts w:ascii="Times New Roman" w:hAnsi="Times New Roman" w:cs="Times New Roman"/>
          <w:sz w:val="28"/>
          <w:szCs w:val="28"/>
        </w:rPr>
        <w:t>.</w:t>
      </w:r>
    </w:p>
    <w:p w:rsidR="007F4257" w:rsidRPr="007A35AE" w:rsidRDefault="007F4257" w:rsidP="0086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97">
        <w:rPr>
          <w:rFonts w:ascii="Times New Roman" w:hAnsi="Times New Roman" w:cs="Times New Roman"/>
          <w:sz w:val="28"/>
          <w:szCs w:val="28"/>
        </w:rPr>
        <w:t xml:space="preserve">В случае неполного финансирования Программы значение целевого </w:t>
      </w:r>
      <w:r w:rsidRPr="00E61D97">
        <w:rPr>
          <w:rFonts w:ascii="Times New Roman" w:hAnsi="Times New Roman" w:cs="Times New Roman"/>
          <w:sz w:val="28"/>
          <w:szCs w:val="28"/>
        </w:rPr>
        <w:lastRenderedPageBreak/>
        <w:t>показателя, а также показателей мероприятий не будут достигнуты либо будут до</w:t>
      </w:r>
      <w:r w:rsidR="007A35AE">
        <w:rPr>
          <w:rFonts w:ascii="Times New Roman" w:hAnsi="Times New Roman" w:cs="Times New Roman"/>
          <w:sz w:val="28"/>
          <w:szCs w:val="28"/>
        </w:rPr>
        <w:t>стигнуты не в полном объеме.</w:t>
      </w:r>
    </w:p>
    <w:p w:rsidR="00FC264C" w:rsidRDefault="00FC264C" w:rsidP="00862B2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46" w:rsidRPr="007C2B46" w:rsidRDefault="007F4257" w:rsidP="00862B2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proofErr w:type="gramStart"/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1C9F" w:rsidRDefault="007C2B46" w:rsidP="00862B2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A55963" w:rsidRDefault="00A55963" w:rsidP="00862B2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963" w:rsidRDefault="00A55963" w:rsidP="00862B2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 программные мероприятия</w:t>
      </w:r>
      <w:r w:rsidR="0080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достигнуть следующие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результаты:</w:t>
      </w:r>
      <w:r w:rsidRPr="00A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963" w:rsidRPr="006B1A64" w:rsidRDefault="00A55963" w:rsidP="0086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</w:t>
      </w:r>
      <w:r w:rsidRPr="00A167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молодежи,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 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963" w:rsidRPr="006B1A64" w:rsidRDefault="00A55963" w:rsidP="0086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еличение доли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проведения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   по 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риотическому воспитанию 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55963" w:rsidRPr="006B1A64" w:rsidRDefault="00A55963" w:rsidP="0086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патриотических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клубов, центров на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963" w:rsidRDefault="00A55963" w:rsidP="0086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количества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тельских работ   по проблемам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 на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55963" w:rsidRPr="00A55963" w:rsidRDefault="00802007" w:rsidP="0086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5963" w:rsidRPr="00A55963" w:rsidSect="00A55963">
          <w:footerReference w:type="default" r:id="rId13"/>
          <w:pgSz w:w="11906" w:h="16838" w:code="9"/>
          <w:pgMar w:top="720" w:right="720" w:bottom="720" w:left="1276" w:header="397" w:footer="45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Программы, представленными в приложении №2. </w:t>
      </w:r>
    </w:p>
    <w:p w:rsidR="0074060D" w:rsidRDefault="0074060D" w:rsidP="0086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22" w:rsidRPr="00E82622" w:rsidRDefault="0013483B" w:rsidP="00862B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F202A3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22" w:rsidRPr="00E82622" w:rsidRDefault="006264FE" w:rsidP="00862B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0C2A0E" w:rsidRPr="009E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C800CC"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  <w:lang w:eastAsia="ru-RU"/>
        </w:rPr>
        <w:t xml:space="preserve"> </w:t>
      </w:r>
    </w:p>
    <w:p w:rsidR="0013483B" w:rsidRPr="00E82622" w:rsidRDefault="00F202A3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="004352B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00CC" w:rsidRDefault="00C800CC" w:rsidP="00862B25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BE" w:rsidRPr="00072F42" w:rsidRDefault="00E643BE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643BE" w:rsidRPr="00E643BE" w:rsidRDefault="00E643BE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«Патриотическое воспитание </w:t>
      </w:r>
      <w:r w:rsidR="000C2A0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молодежи</w:t>
      </w:r>
      <w:r w:rsidR="006264F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Усть-Джегутинского муниципального района  на 201</w:t>
      </w:r>
      <w:r w:rsidR="0044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E643BE" w:rsidRPr="00E643BE" w:rsidRDefault="00E643BE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540"/>
        <w:gridCol w:w="58"/>
        <w:gridCol w:w="186"/>
        <w:gridCol w:w="1726"/>
        <w:gridCol w:w="72"/>
        <w:gridCol w:w="142"/>
        <w:gridCol w:w="1323"/>
        <w:gridCol w:w="1370"/>
        <w:gridCol w:w="167"/>
        <w:gridCol w:w="117"/>
        <w:gridCol w:w="2060"/>
        <w:gridCol w:w="66"/>
        <w:gridCol w:w="1452"/>
        <w:gridCol w:w="674"/>
        <w:gridCol w:w="142"/>
        <w:gridCol w:w="1974"/>
      </w:tblGrid>
      <w:tr w:rsidR="00E643BE" w:rsidRPr="007C7172" w:rsidTr="00862B25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1970" w:type="dxa"/>
            <w:gridSpan w:val="3"/>
            <w:vMerge w:val="restart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74" w:type="dxa"/>
            <w:gridSpan w:val="5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243" w:type="dxa"/>
            <w:gridSpan w:val="3"/>
            <w:vMerge w:val="restart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126" w:type="dxa"/>
            <w:gridSpan w:val="2"/>
            <w:vMerge w:val="restart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</w:t>
            </w:r>
            <w:r w:rsidR="008C3396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основного мероприятия</w:t>
            </w:r>
          </w:p>
        </w:tc>
        <w:tc>
          <w:tcPr>
            <w:tcW w:w="2116" w:type="dxa"/>
            <w:gridSpan w:val="2"/>
            <w:vMerge w:val="restart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E643BE" w:rsidRPr="007C7172" w:rsidTr="00862B25">
        <w:trPr>
          <w:cantSplit/>
          <w:trHeight w:val="527"/>
          <w:tblHeader/>
        </w:trPr>
        <w:tc>
          <w:tcPr>
            <w:tcW w:w="769" w:type="dxa"/>
            <w:vMerge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0" w:type="dxa"/>
            <w:vMerge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70" w:type="dxa"/>
            <w:gridSpan w:val="3"/>
            <w:vMerge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37" w:type="dxa"/>
            <w:gridSpan w:val="2"/>
            <w:vAlign w:val="center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43" w:type="dxa"/>
            <w:gridSpan w:val="3"/>
            <w:vMerge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43BE" w:rsidRPr="007C7172" w:rsidTr="00862B25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vAlign w:val="center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gridSpan w:val="3"/>
            <w:vAlign w:val="center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gridSpan w:val="2"/>
            <w:vAlign w:val="center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3" w:type="dxa"/>
            <w:gridSpan w:val="3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gridSpan w:val="2"/>
          </w:tcPr>
          <w:p w:rsidR="00E643BE" w:rsidRPr="007C7172" w:rsidRDefault="00E643B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4FE" w:rsidRPr="007C7172" w:rsidTr="00E82622">
        <w:trPr>
          <w:cantSplit/>
          <w:trHeight w:val="157"/>
          <w:tblHeader/>
        </w:trPr>
        <w:tc>
          <w:tcPr>
            <w:tcW w:w="14838" w:type="dxa"/>
            <w:gridSpan w:val="17"/>
            <w:vAlign w:val="center"/>
          </w:tcPr>
          <w:p w:rsidR="006264FE" w:rsidRPr="007C7172" w:rsidRDefault="006264F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Совершенствование системы патриотического воспитания </w:t>
            </w:r>
            <w:r w:rsidR="000C2A0E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 w:rsidR="009E11B8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Усть-Джегутинском муниципальном районе. Осуществление организационно-методических мер по совершенствованию системы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6B3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</w:p>
        </w:tc>
      </w:tr>
      <w:tr w:rsidR="00570984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570984" w:rsidRPr="007C7172" w:rsidRDefault="00BC69AE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98" w:type="dxa"/>
            <w:gridSpan w:val="2"/>
          </w:tcPr>
          <w:p w:rsidR="00570984" w:rsidRPr="007C7172" w:rsidRDefault="00570984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методи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пособий среди педагогов «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3"/>
          </w:tcPr>
          <w:p w:rsidR="00570984" w:rsidRPr="007C7172" w:rsidRDefault="00570984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570984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70" w:type="dxa"/>
          </w:tcPr>
          <w:p w:rsidR="00570984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4"/>
          </w:tcPr>
          <w:p w:rsidR="00570984" w:rsidRPr="007C7172" w:rsidRDefault="00570984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передовых форм и методов патриотического воспитания в систему образования</w:t>
            </w:r>
          </w:p>
        </w:tc>
        <w:tc>
          <w:tcPr>
            <w:tcW w:w="2268" w:type="dxa"/>
            <w:gridSpan w:val="3"/>
          </w:tcPr>
          <w:p w:rsidR="007864CA" w:rsidRDefault="00B615F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 дальнейшему совершенствованию системы патриотического воспитания</w:t>
            </w:r>
          </w:p>
          <w:p w:rsidR="00570984" w:rsidRPr="007864CA" w:rsidRDefault="005709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70984" w:rsidRPr="007C7172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7E6" w:rsidRPr="007C7172" w:rsidTr="00862B25">
        <w:trPr>
          <w:cantSplit/>
          <w:trHeight w:val="2399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98" w:type="dxa"/>
            <w:gridSpan w:val="2"/>
          </w:tcPr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базе:</w:t>
            </w:r>
          </w:p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казённого </w:t>
            </w:r>
            <w:r w:rsidR="0078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  <w:r w:rsidR="0078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8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78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="0078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-Джегуты»</w:t>
            </w:r>
          </w:p>
          <w:p w:rsidR="007864CA" w:rsidRPr="007C7172" w:rsidRDefault="007864CA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казённого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с.Важное»</w:t>
            </w:r>
          </w:p>
        </w:tc>
        <w:tc>
          <w:tcPr>
            <w:tcW w:w="1984" w:type="dxa"/>
            <w:gridSpan w:val="3"/>
          </w:tcPr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утинского муниципального района</w:t>
            </w:r>
          </w:p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70" w:type="dxa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4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2268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1974" w:type="dxa"/>
          </w:tcPr>
          <w:p w:rsidR="004457E6" w:rsidRPr="007C7172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E288C">
              <w:rPr>
                <w:rFonts w:ascii="Times New Roman" w:hAnsi="Times New Roman" w:cs="Times New Roman"/>
                <w:sz w:val="24"/>
                <w:szCs w:val="28"/>
              </w:rPr>
              <w:t>тинского муниципального района</w:t>
            </w:r>
          </w:p>
        </w:tc>
        <w:tc>
          <w:tcPr>
            <w:tcW w:w="1465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70" w:type="dxa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4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передового опыта по патриотическому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деятельности государственных органов и общественных объединений</w:t>
            </w:r>
          </w:p>
        </w:tc>
        <w:tc>
          <w:tcPr>
            <w:tcW w:w="2268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обобщения опыта работы по патриотическому воспитанию</w:t>
            </w:r>
          </w:p>
        </w:tc>
        <w:tc>
          <w:tcPr>
            <w:tcW w:w="1974" w:type="dxa"/>
          </w:tcPr>
          <w:p w:rsidR="004457E6" w:rsidRPr="007C7172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6809DC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gridSpan w:val="2"/>
          </w:tcPr>
          <w:p w:rsidR="004457E6" w:rsidRPr="006809DC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по оценке патриотического и гражданского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984" w:type="dxa"/>
            <w:gridSpan w:val="3"/>
          </w:tcPr>
          <w:p w:rsidR="004457E6" w:rsidRPr="006809DC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70" w:type="dxa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4"/>
          </w:tcPr>
          <w:p w:rsidR="004457E6" w:rsidRPr="006809DC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духовно-нравственного и патриотического воспитания населения и эффективности реализации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Программы, увеличение доли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оценивающих результаты проведения мероприятий по патриотическому воспитанию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0 %  </w:t>
            </w:r>
          </w:p>
        </w:tc>
        <w:tc>
          <w:tcPr>
            <w:tcW w:w="2268" w:type="dxa"/>
            <w:gridSpan w:val="3"/>
          </w:tcPr>
          <w:p w:rsidR="004457E6" w:rsidRPr="006809DC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сведений о количестве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оценивающих результаты проведения  мероприятий 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дальнейшей работы по данному направлению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</w:tcPr>
          <w:p w:rsidR="004457E6" w:rsidRPr="006809DC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457E6"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волонтерских отрядов по оказанию социальной помощи ветеранам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членам их семей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70" w:type="dxa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4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по оказанию помощи ветеранам войн и членам их семей</w:t>
            </w:r>
          </w:p>
        </w:tc>
        <w:tc>
          <w:tcPr>
            <w:tcW w:w="2268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1974" w:type="dxa"/>
          </w:tcPr>
          <w:p w:rsidR="004457E6" w:rsidRPr="007C7172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поощрения за достигнутые успехи в патриотическом воспитании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1984" w:type="dxa"/>
            <w:gridSpan w:val="3"/>
          </w:tcPr>
          <w:p w:rsidR="004457E6" w:rsidRPr="0020032B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70" w:type="dxa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4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68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1974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70" w:type="dxa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4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2268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1974" w:type="dxa"/>
          </w:tcPr>
          <w:p w:rsidR="004457E6" w:rsidRPr="007C7172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9AE" w:rsidRPr="007C7172" w:rsidTr="00E82622">
        <w:trPr>
          <w:cantSplit/>
          <w:trHeight w:val="326"/>
          <w:tblHeader/>
        </w:trPr>
        <w:tc>
          <w:tcPr>
            <w:tcW w:w="14838" w:type="dxa"/>
            <w:gridSpan w:val="17"/>
          </w:tcPr>
          <w:p w:rsidR="00BC69AE" w:rsidRPr="007C7172" w:rsidRDefault="00BC69AE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6776B3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 СМИ постоянно действующих патриотических рубрик</w:t>
            </w:r>
          </w:p>
        </w:tc>
        <w:tc>
          <w:tcPr>
            <w:tcW w:w="1912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79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9AE" w:rsidRPr="007C7172" w:rsidTr="00E82622">
        <w:trPr>
          <w:cantSplit/>
          <w:trHeight w:val="326"/>
          <w:tblHeader/>
        </w:trPr>
        <w:tc>
          <w:tcPr>
            <w:tcW w:w="14838" w:type="dxa"/>
            <w:gridSpan w:val="17"/>
          </w:tcPr>
          <w:p w:rsidR="00BC69AE" w:rsidRPr="007C7172" w:rsidRDefault="00BC69AE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Патриотическое воспитание </w:t>
            </w:r>
            <w:r w:rsidR="0067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ходе подготовки празднования </w:t>
            </w:r>
            <w:r w:rsidR="0044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годовщине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Победы советского народа в Великой Отечественной войне 1941-1945 годов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ленточка" под девизом "Мы помним, мы гордимся"</w:t>
            </w:r>
          </w:p>
        </w:tc>
        <w:tc>
          <w:tcPr>
            <w:tcW w:w="194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  <w:shd w:val="clear" w:color="auto" w:fill="FFFFFF" w:themeFill="background1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79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94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790" w:type="dxa"/>
            <w:gridSpan w:val="3"/>
          </w:tcPr>
          <w:p w:rsidR="004457E6" w:rsidRPr="007C7172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194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формирования патриотического сознания</w:t>
            </w:r>
          </w:p>
        </w:tc>
        <w:tc>
          <w:tcPr>
            <w:tcW w:w="279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посвященный 72 годовщине  Победы в Великой Отечественной войне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4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молодежи путем выявления у них творческих способностей.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Нереализованность творческих способностей обучающихся</w:t>
            </w:r>
          </w:p>
        </w:tc>
        <w:tc>
          <w:tcPr>
            <w:tcW w:w="2790" w:type="dxa"/>
            <w:gridSpan w:val="3"/>
          </w:tcPr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gridSpan w:val="3"/>
          </w:tcPr>
          <w:p w:rsidR="004457E6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«Командир шагает впереди»</w:t>
            </w:r>
          </w:p>
        </w:tc>
        <w:tc>
          <w:tcPr>
            <w:tcW w:w="1940" w:type="dxa"/>
            <w:gridSpan w:val="3"/>
          </w:tcPr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90" w:type="dxa"/>
            <w:gridSpan w:val="3"/>
          </w:tcPr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gridSpan w:val="3"/>
          </w:tcPr>
          <w:p w:rsidR="004457E6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1940" w:type="dxa"/>
            <w:gridSpan w:val="3"/>
          </w:tcPr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C72A2F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A2F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знания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своей малой Родины</w:t>
            </w:r>
          </w:p>
        </w:tc>
        <w:tc>
          <w:tcPr>
            <w:tcW w:w="2790" w:type="dxa"/>
            <w:gridSpan w:val="3"/>
          </w:tcPr>
          <w:p w:rsidR="004457E6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642" w:rsidRPr="007C7172" w:rsidTr="00E82622">
        <w:trPr>
          <w:cantSplit/>
          <w:trHeight w:val="326"/>
          <w:tblHeader/>
        </w:trPr>
        <w:tc>
          <w:tcPr>
            <w:tcW w:w="14838" w:type="dxa"/>
            <w:gridSpan w:val="17"/>
          </w:tcPr>
          <w:p w:rsidR="00795642" w:rsidRPr="007C7172" w:rsidRDefault="0079564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194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9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862B25">
        <w:trPr>
          <w:cantSplit/>
          <w:trHeight w:val="2594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нно-массовой работы, посвященного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  <w:gridSpan w:val="3"/>
          </w:tcPr>
          <w:p w:rsidR="004457E6" w:rsidRPr="005834DE" w:rsidRDefault="004457E6" w:rsidP="00862B25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20032B">
              <w:t>Управление образования администрации Усть-Джегутинского муниципального района</w:t>
            </w:r>
          </w:p>
          <w:p w:rsidR="004457E6" w:rsidRPr="007C7172" w:rsidRDefault="004457E6" w:rsidP="00862B25">
            <w:pPr>
              <w:pStyle w:val="ae"/>
              <w:shd w:val="clear" w:color="auto" w:fill="FBFCFC"/>
              <w:spacing w:before="0" w:beforeAutospacing="0" w:after="0" w:afterAutospacing="0"/>
              <w:jc w:val="center"/>
              <w:textAlignment w:val="baseline"/>
            </w:pP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9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95642" w:rsidRPr="007C7172" w:rsidTr="00E82622">
        <w:trPr>
          <w:cantSplit/>
          <w:trHeight w:val="326"/>
          <w:tblHeader/>
        </w:trPr>
        <w:tc>
          <w:tcPr>
            <w:tcW w:w="14838" w:type="dxa"/>
            <w:gridSpan w:val="17"/>
          </w:tcPr>
          <w:p w:rsidR="00795642" w:rsidRPr="007C7172" w:rsidRDefault="0079564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Популяризация государственных символов Российской Федерации</w:t>
            </w:r>
          </w:p>
        </w:tc>
      </w:tr>
      <w:tr w:rsidR="004457E6" w:rsidRPr="007C7172" w:rsidTr="00862B2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94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79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862B25">
        <w:trPr>
          <w:cantSplit/>
          <w:trHeight w:val="2256"/>
          <w:tblHeader/>
        </w:trPr>
        <w:tc>
          <w:tcPr>
            <w:tcW w:w="769" w:type="dxa"/>
          </w:tcPr>
          <w:p w:rsidR="004457E6" w:rsidRPr="007C7172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</w:t>
            </w:r>
            <w:r w:rsidR="00DE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 с государственной символикой</w:t>
            </w:r>
          </w:p>
        </w:tc>
        <w:tc>
          <w:tcPr>
            <w:tcW w:w="1940" w:type="dxa"/>
            <w:gridSpan w:val="3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323" w:type="dxa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государственной символики России и символики КЧР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пропаганды государственной символики </w:t>
            </w:r>
          </w:p>
        </w:tc>
        <w:tc>
          <w:tcPr>
            <w:tcW w:w="2790" w:type="dxa"/>
            <w:gridSpan w:val="3"/>
          </w:tcPr>
          <w:p w:rsidR="004457E6" w:rsidRPr="007C7172" w:rsidRDefault="0051012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4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15F6" w:rsidRDefault="00B615F6" w:rsidP="00862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C9" w:rsidRDefault="00BB48C9" w:rsidP="00862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42" w:rsidRDefault="00795642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B38" w:rsidRDefault="00447B38" w:rsidP="00862B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B38" w:rsidRDefault="00862B25" w:rsidP="00862B25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2B25" w:rsidRDefault="00862B25" w:rsidP="00862B25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B25" w:rsidRDefault="00862B25" w:rsidP="00862B25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B25" w:rsidRPr="0040452D" w:rsidRDefault="00862B25" w:rsidP="00862B25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4F37" w:rsidRDefault="00944F37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671C" w:rsidRDefault="00A7671C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37" w:rsidRDefault="00944F37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37" w:rsidRDefault="00944F37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A" w:rsidRDefault="007864CA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B32C52" w:rsidRDefault="00880A7C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2 к муниципальной программе </w:t>
      </w:r>
    </w:p>
    <w:p w:rsidR="00880A7C" w:rsidRPr="00B32C52" w:rsidRDefault="004A1302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880A7C" w:rsidRPr="00B32C52" w:rsidRDefault="00880A7C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8C3396" w:rsidRPr="008C3396" w:rsidRDefault="008C3396" w:rsidP="00862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</w:t>
      </w:r>
      <w:r w:rsidR="007C7172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7C7172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093E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7C7172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Усть-Джегутинского муниципального района </w:t>
      </w:r>
      <w:r w:rsidR="007C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4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BB48C9" w:rsidRDefault="00BB48C9" w:rsidP="00862B25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79"/>
        <w:gridCol w:w="2485"/>
        <w:gridCol w:w="1518"/>
        <w:gridCol w:w="1518"/>
        <w:gridCol w:w="1655"/>
        <w:gridCol w:w="1796"/>
        <w:gridCol w:w="3029"/>
      </w:tblGrid>
      <w:tr w:rsidR="005247CE" w:rsidRPr="005247CE" w:rsidTr="003C26C5">
        <w:trPr>
          <w:cantSplit/>
          <w:trHeight w:val="315"/>
          <w:tblHeader/>
        </w:trPr>
        <w:tc>
          <w:tcPr>
            <w:tcW w:w="163" w:type="pct"/>
            <w:vMerge w:val="restart"/>
            <w:vAlign w:val="center"/>
          </w:tcPr>
          <w:p w:rsidR="007C7172" w:rsidRPr="005247CE" w:rsidRDefault="007C7172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vMerge w:val="restart"/>
            <w:vAlign w:val="center"/>
          </w:tcPr>
          <w:p w:rsidR="007C7172" w:rsidRPr="005247CE" w:rsidRDefault="007C7172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830" w:type="pct"/>
            <w:vMerge w:val="restart"/>
            <w:vAlign w:val="center"/>
          </w:tcPr>
          <w:p w:rsidR="007C7172" w:rsidRPr="005247CE" w:rsidRDefault="007C7172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507" w:type="pct"/>
            <w:vMerge w:val="restart"/>
            <w:vAlign w:val="center"/>
          </w:tcPr>
          <w:p w:rsidR="007C7172" w:rsidRPr="005247CE" w:rsidRDefault="007C7172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60" w:type="pct"/>
            <w:gridSpan w:val="3"/>
            <w:vAlign w:val="center"/>
          </w:tcPr>
          <w:p w:rsidR="007C7172" w:rsidRPr="005247CE" w:rsidRDefault="007C7172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12" w:type="pct"/>
            <w:vMerge w:val="restart"/>
          </w:tcPr>
          <w:p w:rsidR="007C7172" w:rsidRPr="005247CE" w:rsidRDefault="007C7172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5247CE" w:rsidRPr="005247CE" w:rsidTr="003C26C5">
        <w:trPr>
          <w:cantSplit/>
          <w:trHeight w:val="1592"/>
          <w:tblHeader/>
        </w:trPr>
        <w:tc>
          <w:tcPr>
            <w:tcW w:w="163" w:type="pct"/>
            <w:vMerge/>
            <w:vAlign w:val="center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vAlign w:val="center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vAlign w:val="center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3C26C5" w:rsidRPr="005247CE" w:rsidRDefault="003C26C5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vAlign w:val="center"/>
          </w:tcPr>
          <w:p w:rsidR="003C26C5" w:rsidRPr="005247CE" w:rsidRDefault="003C26C5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vAlign w:val="center"/>
          </w:tcPr>
          <w:p w:rsidR="003C26C5" w:rsidRPr="005247CE" w:rsidRDefault="003C26C5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pct"/>
            <w:vMerge/>
          </w:tcPr>
          <w:p w:rsidR="003C26C5" w:rsidRPr="005247CE" w:rsidRDefault="003C26C5" w:rsidP="0086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47CE" w:rsidRPr="005247CE" w:rsidTr="003C26C5">
        <w:trPr>
          <w:cantSplit/>
          <w:trHeight w:val="240"/>
          <w:tblHeader/>
        </w:trPr>
        <w:tc>
          <w:tcPr>
            <w:tcW w:w="163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5000" w:type="pct"/>
            <w:gridSpan w:val="8"/>
          </w:tcPr>
          <w:p w:rsidR="003C26C5" w:rsidRPr="005247CE" w:rsidRDefault="003C26C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163" w:type="pct"/>
          </w:tcPr>
          <w:p w:rsidR="003C26C5" w:rsidRPr="005247CE" w:rsidRDefault="00510122" w:rsidP="00862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</w:tcPr>
          <w:p w:rsidR="003C26C5" w:rsidRPr="005247CE" w:rsidRDefault="003C26C5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организационно-методических мер по совершенствованию системы патриотического воспитания </w:t>
            </w:r>
            <w:r w:rsidR="0029093E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  <w:p w:rsidR="003C26C5" w:rsidRPr="005247CE" w:rsidRDefault="003C26C5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3C26C5" w:rsidRPr="005247CE" w:rsidRDefault="003C26C5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доли </w:t>
            </w:r>
            <w:r w:rsidR="003F7F16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положительно оценивающ</w:t>
            </w:r>
            <w:r w:rsidR="00C02B63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результаты проведения мероприяти</w:t>
            </w:r>
            <w:r w:rsidR="008A279A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по патриотическому воспитанию</w:t>
            </w:r>
          </w:p>
        </w:tc>
        <w:tc>
          <w:tcPr>
            <w:tcW w:w="507" w:type="pct"/>
          </w:tcPr>
          <w:p w:rsidR="003C26C5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3C26C5" w:rsidRPr="005247CE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3" w:type="pct"/>
          </w:tcPr>
          <w:p w:rsidR="003C26C5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</w:tcPr>
          <w:p w:rsidR="003C26C5" w:rsidRPr="005247CE" w:rsidRDefault="004457E6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2" w:type="pct"/>
          </w:tcPr>
          <w:p w:rsidR="003C26C5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247CE" w:rsidRPr="005247CE" w:rsidTr="008A279A">
        <w:trPr>
          <w:cantSplit/>
          <w:trHeight w:val="2173"/>
        </w:trPr>
        <w:tc>
          <w:tcPr>
            <w:tcW w:w="163" w:type="pct"/>
          </w:tcPr>
          <w:p w:rsidR="00557382" w:rsidRPr="005247CE" w:rsidRDefault="00510122" w:rsidP="00862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</w:tcPr>
          <w:p w:rsidR="00557382" w:rsidRPr="005247CE" w:rsidRDefault="0055738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информационного обеспечения патриотического воспитания </w:t>
            </w:r>
          </w:p>
          <w:p w:rsidR="00557382" w:rsidRPr="005247CE" w:rsidRDefault="0055738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557382" w:rsidRPr="005247CE" w:rsidRDefault="0055738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доли </w:t>
            </w:r>
            <w:r w:rsidR="003D0E51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участвующ</w:t>
            </w:r>
            <w:r w:rsidR="00C02B63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мероприятиях по патриотическому воспитанию, по отношению к общему количеству</w:t>
            </w:r>
            <w:r w:rsidR="003D0E51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507" w:type="pct"/>
          </w:tcPr>
          <w:p w:rsidR="00557382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557382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" w:type="pct"/>
          </w:tcPr>
          <w:p w:rsidR="00557382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</w:tcPr>
          <w:p w:rsidR="00557382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" w:type="pct"/>
          </w:tcPr>
          <w:p w:rsidR="00557382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5247CE" w:rsidRPr="005247CE" w:rsidTr="003C26C5">
        <w:trPr>
          <w:cantSplit/>
          <w:trHeight w:val="2516"/>
        </w:trPr>
        <w:tc>
          <w:tcPr>
            <w:tcW w:w="163" w:type="pct"/>
          </w:tcPr>
          <w:p w:rsidR="00557382" w:rsidRPr="005247CE" w:rsidRDefault="00510122" w:rsidP="00862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8" w:type="pct"/>
          </w:tcPr>
          <w:p w:rsidR="00557382" w:rsidRPr="005247CE" w:rsidRDefault="00557382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 воспитание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3D0E51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C000"/>
                <w:lang w:eastAsia="ru-RU"/>
              </w:rPr>
              <w:t xml:space="preserve">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ходе подготовки и проведения мероприятий, посвященных важным для России историческим событиям</w:t>
            </w:r>
          </w:p>
        </w:tc>
        <w:tc>
          <w:tcPr>
            <w:tcW w:w="830" w:type="pct"/>
          </w:tcPr>
          <w:p w:rsidR="00557382" w:rsidRPr="005247CE" w:rsidRDefault="00557382" w:rsidP="0086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</w:tc>
        <w:tc>
          <w:tcPr>
            <w:tcW w:w="507" w:type="pct"/>
          </w:tcPr>
          <w:p w:rsidR="00557382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</w:tcPr>
          <w:p w:rsidR="00557382" w:rsidRPr="005247CE" w:rsidRDefault="00557382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</w:tcPr>
          <w:p w:rsidR="00557382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</w:tcPr>
          <w:p w:rsidR="00557382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</w:tcPr>
          <w:p w:rsidR="00557382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  <w:tr w:rsidR="00CC148B" w:rsidRPr="005247CE" w:rsidTr="003C26C5">
        <w:trPr>
          <w:cantSplit/>
          <w:trHeight w:val="240"/>
        </w:trPr>
        <w:tc>
          <w:tcPr>
            <w:tcW w:w="163" w:type="pct"/>
          </w:tcPr>
          <w:p w:rsidR="00CC148B" w:rsidRPr="005247CE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</w:tcPr>
          <w:p w:rsidR="00CC148B" w:rsidRPr="005247CE" w:rsidRDefault="00CC148B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</w:tc>
        <w:tc>
          <w:tcPr>
            <w:tcW w:w="830" w:type="pct"/>
          </w:tcPr>
          <w:p w:rsidR="00CC148B" w:rsidRPr="00CC148B" w:rsidRDefault="00CC148B" w:rsidP="0086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доли </w:t>
            </w:r>
            <w:r w:rsidRPr="00CC1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CC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507" w:type="pct"/>
          </w:tcPr>
          <w:p w:rsidR="00CC148B" w:rsidRPr="00CC148B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CC148B" w:rsidRPr="005247CE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3" w:type="pct"/>
          </w:tcPr>
          <w:p w:rsidR="00CC148B" w:rsidRPr="005247CE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</w:tcPr>
          <w:p w:rsidR="00CC148B" w:rsidRPr="005247CE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2" w:type="pct"/>
          </w:tcPr>
          <w:p w:rsidR="00CC148B" w:rsidRPr="005247CE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163" w:type="pct"/>
          </w:tcPr>
          <w:p w:rsidR="00C96A4C" w:rsidRPr="005247CE" w:rsidRDefault="00510122" w:rsidP="00862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8" w:type="pct"/>
          </w:tcPr>
          <w:p w:rsidR="00C96A4C" w:rsidRPr="005247CE" w:rsidRDefault="00C96A4C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государственных символов Российской Федерации и символов</w:t>
            </w:r>
          </w:p>
          <w:p w:rsidR="00C96A4C" w:rsidRPr="005247CE" w:rsidRDefault="00C96A4C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Карачаево-Черкесской Республики</w:t>
            </w:r>
          </w:p>
        </w:tc>
        <w:tc>
          <w:tcPr>
            <w:tcW w:w="830" w:type="pct"/>
          </w:tcPr>
          <w:p w:rsidR="00C96A4C" w:rsidRPr="005247CE" w:rsidRDefault="00C96A4C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  <w:p w:rsidR="00C96A4C" w:rsidRPr="005247CE" w:rsidRDefault="00C96A4C" w:rsidP="0086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C96A4C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</w:tcPr>
          <w:p w:rsidR="00C96A4C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</w:tcPr>
          <w:p w:rsidR="00C96A4C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</w:tcPr>
          <w:p w:rsidR="00C96A4C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</w:tcPr>
          <w:p w:rsidR="00C96A4C" w:rsidRPr="005247CE" w:rsidRDefault="00C96A4C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</w:tbl>
    <w:p w:rsidR="00055DEC" w:rsidRDefault="00055DEC" w:rsidP="00862B25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B2" w:rsidRDefault="00D253B2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862B25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2B25" w:rsidRDefault="00862B25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B25" w:rsidRDefault="00862B25" w:rsidP="0086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871046" w:rsidRDefault="00880A7C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муниципальной программе </w:t>
      </w:r>
    </w:p>
    <w:p w:rsidR="00880A7C" w:rsidRPr="00871046" w:rsidRDefault="004A1302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3D0E51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0A7C" w:rsidRPr="00871046" w:rsidRDefault="00880A7C" w:rsidP="00862B2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871046" w:rsidRDefault="00871046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8C3396" w:rsidRDefault="008C3396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880A7C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D0E51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4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8C3396" w:rsidRPr="008C3396" w:rsidRDefault="00880A7C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3396"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(тыс. руб.)</w:t>
      </w:r>
      <w:r w:rsidR="008C3396"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396" w:rsidRPr="008C3396" w:rsidRDefault="008C3396" w:rsidP="0086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166"/>
        <w:gridCol w:w="2228"/>
        <w:gridCol w:w="1950"/>
        <w:gridCol w:w="627"/>
        <w:gridCol w:w="542"/>
        <w:gridCol w:w="708"/>
        <w:gridCol w:w="417"/>
        <w:gridCol w:w="417"/>
        <w:gridCol w:w="666"/>
        <w:gridCol w:w="589"/>
        <w:gridCol w:w="3576"/>
      </w:tblGrid>
      <w:tr w:rsidR="00E82622" w:rsidRPr="000430D2" w:rsidTr="007C0184">
        <w:trPr>
          <w:cantSplit/>
          <w:trHeight w:val="1182"/>
        </w:trPr>
        <w:tc>
          <w:tcPr>
            <w:tcW w:w="1486" w:type="dxa"/>
            <w:vMerge w:val="restart"/>
          </w:tcPr>
          <w:p w:rsidR="008C3396" w:rsidRPr="000430D2" w:rsidRDefault="008C339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66" w:type="dxa"/>
            <w:vMerge w:val="restart"/>
          </w:tcPr>
          <w:p w:rsidR="008C3396" w:rsidRPr="000430D2" w:rsidRDefault="008C339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28" w:type="dxa"/>
            <w:vMerge w:val="restart"/>
          </w:tcPr>
          <w:p w:rsidR="008C3396" w:rsidRPr="000430D2" w:rsidRDefault="008C339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0" w:type="dxa"/>
            <w:vMerge w:val="restart"/>
          </w:tcPr>
          <w:p w:rsidR="008C3396" w:rsidRPr="000430D2" w:rsidRDefault="008C3396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3966" w:type="dxa"/>
            <w:gridSpan w:val="7"/>
          </w:tcPr>
          <w:p w:rsidR="008C3396" w:rsidRPr="000430D2" w:rsidRDefault="008C3396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3576" w:type="dxa"/>
          </w:tcPr>
          <w:p w:rsidR="008C3396" w:rsidRPr="000430D2" w:rsidRDefault="003F10D5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E01873" w:rsidRPr="000430D2" w:rsidTr="007C0184">
        <w:trPr>
          <w:cantSplit/>
          <w:trHeight w:val="1046"/>
        </w:trPr>
        <w:tc>
          <w:tcPr>
            <w:tcW w:w="1486" w:type="dxa"/>
            <w:vMerge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73" w:rsidRPr="000430D2" w:rsidTr="007C0184">
        <w:trPr>
          <w:cantSplit/>
          <w:trHeight w:val="591"/>
        </w:trPr>
        <w:tc>
          <w:tcPr>
            <w:tcW w:w="148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1873" w:rsidRPr="000430D2" w:rsidTr="007C0184">
        <w:trPr>
          <w:cantSplit/>
          <w:trHeight w:val="591"/>
        </w:trPr>
        <w:tc>
          <w:tcPr>
            <w:tcW w:w="1486" w:type="dxa"/>
            <w:vMerge w:val="restart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 w:rsidR="003D0E51" w:rsidRPr="007C01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="007C0184" w:rsidRPr="007C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на 201</w:t>
            </w:r>
            <w:r w:rsidR="00A9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28" w:type="dxa"/>
            <w:vMerge w:val="restart"/>
          </w:tcPr>
          <w:p w:rsidR="00E01873" w:rsidRPr="00862B25" w:rsidRDefault="00E01873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C148B" w:rsidRPr="000430D2" w:rsidTr="007C0184">
        <w:trPr>
          <w:cantSplit/>
          <w:trHeight w:val="797"/>
        </w:trPr>
        <w:tc>
          <w:tcPr>
            <w:tcW w:w="1486" w:type="dxa"/>
            <w:vMerge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CC148B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CC148B" w:rsidRPr="000430D2" w:rsidRDefault="00CC148B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07,0</w:t>
            </w:r>
          </w:p>
        </w:tc>
      </w:tr>
      <w:tr w:rsidR="005E6F9D" w:rsidRPr="000430D2" w:rsidTr="007C0184">
        <w:trPr>
          <w:cantSplit/>
          <w:trHeight w:val="1979"/>
        </w:trPr>
        <w:tc>
          <w:tcPr>
            <w:tcW w:w="1486" w:type="dxa"/>
          </w:tcPr>
          <w:p w:rsidR="005E6F9D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5E6F9D" w:rsidRPr="000430D2" w:rsidRDefault="005E6F9D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конкурсе методических пособий среди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</w:tcPr>
          <w:p w:rsidR="005E6F9D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5E6F9D" w:rsidRPr="000430D2" w:rsidRDefault="002F580C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5E6F9D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5E6F9D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E6F9D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E6F9D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E6F9D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5E6F9D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5E6F9D" w:rsidRPr="000430D2" w:rsidRDefault="005E6F9D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5E6F9D" w:rsidRPr="000430D2" w:rsidRDefault="002F580C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1B88" w:rsidRPr="000430D2" w:rsidTr="007C0184">
        <w:trPr>
          <w:cantSplit/>
          <w:trHeight w:val="1116"/>
        </w:trPr>
        <w:tc>
          <w:tcPr>
            <w:tcW w:w="1486" w:type="dxa"/>
            <w:vMerge w:val="restart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911B88" w:rsidRDefault="00911B8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 на базе:</w:t>
            </w:r>
          </w:p>
          <w:p w:rsidR="00911B88" w:rsidRDefault="00911B8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казённого 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-Джегуты» </w:t>
            </w:r>
          </w:p>
          <w:p w:rsidR="00911B88" w:rsidRPr="000430D2" w:rsidRDefault="00911B8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казённого 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с.Важное»</w:t>
            </w:r>
          </w:p>
        </w:tc>
        <w:tc>
          <w:tcPr>
            <w:tcW w:w="2228" w:type="dxa"/>
            <w:vMerge w:val="restart"/>
          </w:tcPr>
          <w:p w:rsidR="00911B88" w:rsidRPr="001A0F93" w:rsidRDefault="00911B88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  <w:r w:rsidR="00F3528E">
              <w:t xml:space="preserve">, 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«Гимназия №4 </w:t>
            </w:r>
            <w:proofErr w:type="spellStart"/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-Джегуты», 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казённое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528E"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с.Важное»</w:t>
            </w:r>
          </w:p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11B88" w:rsidRPr="000430D2" w:rsidTr="007C0184">
        <w:trPr>
          <w:cantSplit/>
          <w:trHeight w:val="4119"/>
        </w:trPr>
        <w:tc>
          <w:tcPr>
            <w:tcW w:w="1486" w:type="dxa"/>
            <w:vMerge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911B88" w:rsidRPr="000430D2" w:rsidRDefault="00911B8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911B88" w:rsidRPr="001A0F93" w:rsidRDefault="00911B88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911B88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0184" w:rsidRPr="000430D2" w:rsidTr="007C0184">
        <w:trPr>
          <w:cantSplit/>
          <w:trHeight w:val="1976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2228" w:type="dxa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1885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871450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оценке патриотического и гражданского воспитания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28" w:type="dxa"/>
          </w:tcPr>
          <w:p w:rsidR="007C0184" w:rsidRPr="000430D2" w:rsidRDefault="007C0184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1931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2228" w:type="dxa"/>
          </w:tcPr>
          <w:p w:rsidR="007C0184" w:rsidRPr="000430D2" w:rsidRDefault="00F3528E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423"/>
        </w:trPr>
        <w:tc>
          <w:tcPr>
            <w:tcW w:w="1486" w:type="dxa"/>
            <w:vMerge w:val="restart"/>
          </w:tcPr>
          <w:p w:rsidR="007C0184" w:rsidRDefault="007C0184" w:rsidP="00862B25">
            <w:pPr>
              <w:spacing w:after="0" w:line="240" w:lineRule="auto"/>
            </w:pP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поощрения за достигнутые успехи в патриотическом воспитании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28" w:type="dxa"/>
            <w:vMerge w:val="restart"/>
          </w:tcPr>
          <w:p w:rsidR="007C0184" w:rsidRPr="001A0F93" w:rsidRDefault="007C0184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0184" w:rsidRPr="000430D2" w:rsidTr="007C0184">
        <w:trPr>
          <w:cantSplit/>
          <w:trHeight w:val="1489"/>
        </w:trPr>
        <w:tc>
          <w:tcPr>
            <w:tcW w:w="1486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7C0184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0184" w:rsidRPr="000430D2" w:rsidTr="007C0184">
        <w:trPr>
          <w:cantSplit/>
          <w:trHeight w:val="1976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2228" w:type="dxa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1415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D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228" w:type="dxa"/>
          </w:tcPr>
          <w:p w:rsidR="007C0184" w:rsidRPr="001A0F93" w:rsidRDefault="007C0184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1B88" w:rsidRPr="000430D2" w:rsidTr="007C0184">
        <w:trPr>
          <w:cantSplit/>
          <w:trHeight w:val="1374"/>
        </w:trPr>
        <w:tc>
          <w:tcPr>
            <w:tcW w:w="1486" w:type="dxa"/>
          </w:tcPr>
          <w:p w:rsidR="00911B88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911B88" w:rsidRPr="000430D2" w:rsidRDefault="00911B88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девизом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</w:tcPr>
          <w:p w:rsidR="00911B88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11B88" w:rsidRPr="000430D2" w:rsidRDefault="00911B88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1115"/>
        </w:trPr>
        <w:tc>
          <w:tcPr>
            <w:tcW w:w="1486" w:type="dxa"/>
            <w:vMerge w:val="restart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</w:p>
        </w:tc>
        <w:tc>
          <w:tcPr>
            <w:tcW w:w="2228" w:type="dxa"/>
            <w:vMerge w:val="restart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C0184" w:rsidRPr="000430D2" w:rsidTr="007C0184">
        <w:trPr>
          <w:cantSplit/>
          <w:trHeight w:val="789"/>
        </w:trPr>
        <w:tc>
          <w:tcPr>
            <w:tcW w:w="1486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7C0184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C0184" w:rsidRPr="000430D2" w:rsidTr="007C0184">
        <w:trPr>
          <w:cantSplit/>
          <w:trHeight w:val="706"/>
        </w:trPr>
        <w:tc>
          <w:tcPr>
            <w:tcW w:w="1486" w:type="dxa"/>
            <w:vMerge w:val="restart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2228" w:type="dxa"/>
            <w:vMerge w:val="restart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C0184" w:rsidRPr="000430D2" w:rsidTr="007C0184">
        <w:trPr>
          <w:cantSplit/>
          <w:trHeight w:val="2241"/>
        </w:trPr>
        <w:tc>
          <w:tcPr>
            <w:tcW w:w="1486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7C0184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C0184" w:rsidRPr="000430D2" w:rsidTr="007C0184">
        <w:trPr>
          <w:cantSplit/>
          <w:trHeight w:val="426"/>
        </w:trPr>
        <w:tc>
          <w:tcPr>
            <w:tcW w:w="1486" w:type="dxa"/>
            <w:vMerge w:val="restart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рисунков,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годовщине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Великой Отечественной войне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228" w:type="dxa"/>
            <w:vMerge w:val="restart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C0184" w:rsidRPr="000430D2" w:rsidTr="007C0184">
        <w:trPr>
          <w:cantSplit/>
          <w:trHeight w:val="1332"/>
        </w:trPr>
        <w:tc>
          <w:tcPr>
            <w:tcW w:w="1486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7C0184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C0184" w:rsidRPr="000430D2" w:rsidTr="007C0184">
        <w:trPr>
          <w:cantSplit/>
          <w:trHeight w:val="423"/>
        </w:trPr>
        <w:tc>
          <w:tcPr>
            <w:tcW w:w="1486" w:type="dxa"/>
            <w:vMerge w:val="restart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омандир шагает впереди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  <w:vMerge w:val="restart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0184" w:rsidRPr="000430D2" w:rsidTr="007C0184">
        <w:trPr>
          <w:cantSplit/>
          <w:trHeight w:val="1547"/>
        </w:trPr>
        <w:tc>
          <w:tcPr>
            <w:tcW w:w="1486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7C0184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0184" w:rsidRPr="000430D2" w:rsidTr="007C0184">
        <w:trPr>
          <w:cantSplit/>
          <w:trHeight w:val="251"/>
        </w:trPr>
        <w:tc>
          <w:tcPr>
            <w:tcW w:w="1486" w:type="dxa"/>
            <w:vMerge w:val="restart"/>
          </w:tcPr>
          <w:p w:rsidR="007C0184" w:rsidRPr="000430D2" w:rsidRDefault="007864CA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«Моя ма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Родина»</w:t>
            </w:r>
          </w:p>
        </w:tc>
        <w:tc>
          <w:tcPr>
            <w:tcW w:w="2228" w:type="dxa"/>
            <w:vMerge w:val="restart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C0184" w:rsidRPr="000430D2" w:rsidTr="007C0184">
        <w:trPr>
          <w:cantSplit/>
          <w:trHeight w:val="1430"/>
        </w:trPr>
        <w:tc>
          <w:tcPr>
            <w:tcW w:w="1486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7C0184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C0184" w:rsidRPr="000430D2" w:rsidTr="007C0184">
        <w:trPr>
          <w:cantSplit/>
          <w:trHeight w:val="2065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954"/>
        </w:trPr>
        <w:tc>
          <w:tcPr>
            <w:tcW w:w="1486" w:type="dxa"/>
            <w:vMerge w:val="restart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  <w:vMerge w:val="restart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спортивной и оборонно-массовой работы, посвященного Дню защитника Отечества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  <w:vMerge w:val="restart"/>
          </w:tcPr>
          <w:p w:rsidR="007C0184" w:rsidRPr="00F3528E" w:rsidRDefault="00F3528E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7C0184" w:rsidRPr="000430D2" w:rsidTr="007C0184">
        <w:trPr>
          <w:cantSplit/>
          <w:trHeight w:val="1540"/>
        </w:trPr>
        <w:tc>
          <w:tcPr>
            <w:tcW w:w="1486" w:type="dxa"/>
            <w:vMerge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7C0184" w:rsidRPr="001A0F93" w:rsidRDefault="007C0184" w:rsidP="008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7C0184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7C0184" w:rsidRPr="000430D2" w:rsidTr="007C0184">
        <w:trPr>
          <w:cantSplit/>
          <w:trHeight w:val="2076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228" w:type="dxa"/>
          </w:tcPr>
          <w:p w:rsidR="007C0184" w:rsidRPr="007864CA" w:rsidRDefault="007864CA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1111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 </w:t>
            </w:r>
            <w:r w:rsidR="0078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организациях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 с государственной символикой</w:t>
            </w:r>
          </w:p>
        </w:tc>
        <w:tc>
          <w:tcPr>
            <w:tcW w:w="2228" w:type="dxa"/>
          </w:tcPr>
          <w:p w:rsidR="007C0184" w:rsidRPr="00862B25" w:rsidRDefault="007864CA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184" w:rsidRPr="000430D2" w:rsidTr="007C0184">
        <w:trPr>
          <w:cantSplit/>
          <w:trHeight w:val="2027"/>
        </w:trPr>
        <w:tc>
          <w:tcPr>
            <w:tcW w:w="1486" w:type="dxa"/>
          </w:tcPr>
          <w:p w:rsidR="007C0184" w:rsidRDefault="007C0184" w:rsidP="00862B25">
            <w:pPr>
              <w:spacing w:after="0" w:line="240" w:lineRule="auto"/>
            </w:pP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F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6" w:type="dxa"/>
          </w:tcPr>
          <w:p w:rsidR="007C0184" w:rsidRPr="000430D2" w:rsidRDefault="007C0184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музейных акций, посвященных Дню Государственного флага Российской Федерации</w:t>
            </w:r>
          </w:p>
        </w:tc>
        <w:tc>
          <w:tcPr>
            <w:tcW w:w="2228" w:type="dxa"/>
          </w:tcPr>
          <w:p w:rsidR="007C0184" w:rsidRPr="007864CA" w:rsidRDefault="007864CA" w:rsidP="0086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муниципальные казенные общеобразовательные организации.</w:t>
            </w:r>
          </w:p>
        </w:tc>
        <w:tc>
          <w:tcPr>
            <w:tcW w:w="1950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C0184" w:rsidRPr="000430D2" w:rsidRDefault="007C0184" w:rsidP="0086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0184" w:rsidRDefault="007C0184" w:rsidP="00862B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Таблица_14"/>
      <w:bookmarkEnd w:id="1"/>
    </w:p>
    <w:p w:rsidR="007C0184" w:rsidRDefault="007C0184" w:rsidP="00862B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46" w:rsidRDefault="00091746" w:rsidP="00862B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46" w:rsidRPr="0040452D" w:rsidRDefault="00862B25" w:rsidP="00862B25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5420DC" w:rsidRPr="0013483B" w:rsidRDefault="005420DC" w:rsidP="00862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0DC" w:rsidRPr="0013483B" w:rsidSect="007864CA">
      <w:pgSz w:w="16838" w:h="11906" w:orient="landscape" w:code="9"/>
      <w:pgMar w:top="720" w:right="720" w:bottom="709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3E" w:rsidRDefault="00F32D3E" w:rsidP="00E82622">
      <w:pPr>
        <w:spacing w:after="0" w:line="240" w:lineRule="auto"/>
      </w:pPr>
      <w:r>
        <w:separator/>
      </w:r>
    </w:p>
  </w:endnote>
  <w:endnote w:type="continuationSeparator" w:id="0">
    <w:p w:rsidR="00F32D3E" w:rsidRDefault="00F32D3E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25" w:rsidRDefault="00862B25" w:rsidP="00862B25">
    <w:pPr>
      <w:jc w:val="right"/>
    </w:pPr>
    <w:r>
      <w:t>0212160001030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3E" w:rsidRDefault="00F32D3E" w:rsidP="00E82622">
      <w:pPr>
        <w:spacing w:after="0" w:line="240" w:lineRule="auto"/>
      </w:pPr>
      <w:r>
        <w:separator/>
      </w:r>
    </w:p>
  </w:footnote>
  <w:footnote w:type="continuationSeparator" w:id="0">
    <w:p w:rsidR="00F32D3E" w:rsidRDefault="00F32D3E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B"/>
    <w:rsid w:val="00013379"/>
    <w:rsid w:val="00013422"/>
    <w:rsid w:val="0003792E"/>
    <w:rsid w:val="00042438"/>
    <w:rsid w:val="000430D2"/>
    <w:rsid w:val="000549F5"/>
    <w:rsid w:val="00055DEC"/>
    <w:rsid w:val="00072F42"/>
    <w:rsid w:val="00091746"/>
    <w:rsid w:val="0009466D"/>
    <w:rsid w:val="00095C3A"/>
    <w:rsid w:val="00097745"/>
    <w:rsid w:val="000B2FBA"/>
    <w:rsid w:val="000C0371"/>
    <w:rsid w:val="000C2A0E"/>
    <w:rsid w:val="000D1A43"/>
    <w:rsid w:val="000D2669"/>
    <w:rsid w:val="000E4DBF"/>
    <w:rsid w:val="000F15E6"/>
    <w:rsid w:val="000F55EF"/>
    <w:rsid w:val="000F7BC0"/>
    <w:rsid w:val="001070D6"/>
    <w:rsid w:val="00133F95"/>
    <w:rsid w:val="001347D7"/>
    <w:rsid w:val="0013483B"/>
    <w:rsid w:val="00152C87"/>
    <w:rsid w:val="00152E67"/>
    <w:rsid w:val="001638BB"/>
    <w:rsid w:val="00174F4C"/>
    <w:rsid w:val="00180353"/>
    <w:rsid w:val="0018317B"/>
    <w:rsid w:val="001A0F93"/>
    <w:rsid w:val="001D4B69"/>
    <w:rsid w:val="001E7B82"/>
    <w:rsid w:val="001F1108"/>
    <w:rsid w:val="001F1EBD"/>
    <w:rsid w:val="001F522A"/>
    <w:rsid w:val="001F74A4"/>
    <w:rsid w:val="0020032B"/>
    <w:rsid w:val="002442F5"/>
    <w:rsid w:val="0025443F"/>
    <w:rsid w:val="0025730C"/>
    <w:rsid w:val="00260C48"/>
    <w:rsid w:val="00270BCF"/>
    <w:rsid w:val="0029093E"/>
    <w:rsid w:val="00296D9C"/>
    <w:rsid w:val="002B3AD8"/>
    <w:rsid w:val="002C0E4F"/>
    <w:rsid w:val="002C3F57"/>
    <w:rsid w:val="002C427B"/>
    <w:rsid w:val="002D67FE"/>
    <w:rsid w:val="002D7D9A"/>
    <w:rsid w:val="002D7FC3"/>
    <w:rsid w:val="002E64B2"/>
    <w:rsid w:val="002F1682"/>
    <w:rsid w:val="002F580C"/>
    <w:rsid w:val="003113E3"/>
    <w:rsid w:val="00312F14"/>
    <w:rsid w:val="00315214"/>
    <w:rsid w:val="00316390"/>
    <w:rsid w:val="00321E90"/>
    <w:rsid w:val="0033246D"/>
    <w:rsid w:val="00373F53"/>
    <w:rsid w:val="003877E4"/>
    <w:rsid w:val="003916A9"/>
    <w:rsid w:val="003A2F25"/>
    <w:rsid w:val="003C26C5"/>
    <w:rsid w:val="003D0E51"/>
    <w:rsid w:val="003D2261"/>
    <w:rsid w:val="003D2F8D"/>
    <w:rsid w:val="003D676B"/>
    <w:rsid w:val="003E036F"/>
    <w:rsid w:val="003F10D5"/>
    <w:rsid w:val="003F4E28"/>
    <w:rsid w:val="003F6BAF"/>
    <w:rsid w:val="003F6C70"/>
    <w:rsid w:val="003F7F16"/>
    <w:rsid w:val="0040032C"/>
    <w:rsid w:val="0040452D"/>
    <w:rsid w:val="00404EB1"/>
    <w:rsid w:val="004204BA"/>
    <w:rsid w:val="0042166F"/>
    <w:rsid w:val="00422F9A"/>
    <w:rsid w:val="00431458"/>
    <w:rsid w:val="004352BC"/>
    <w:rsid w:val="00437694"/>
    <w:rsid w:val="004457E6"/>
    <w:rsid w:val="00447B38"/>
    <w:rsid w:val="0046058C"/>
    <w:rsid w:val="00481F8D"/>
    <w:rsid w:val="00485FCF"/>
    <w:rsid w:val="004865AB"/>
    <w:rsid w:val="004A1302"/>
    <w:rsid w:val="004A259C"/>
    <w:rsid w:val="004C4AD8"/>
    <w:rsid w:val="004E5928"/>
    <w:rsid w:val="004E6C86"/>
    <w:rsid w:val="0050541F"/>
    <w:rsid w:val="00510122"/>
    <w:rsid w:val="00510795"/>
    <w:rsid w:val="005200D8"/>
    <w:rsid w:val="005247CE"/>
    <w:rsid w:val="00533F76"/>
    <w:rsid w:val="0053624A"/>
    <w:rsid w:val="005420DC"/>
    <w:rsid w:val="00545582"/>
    <w:rsid w:val="00553294"/>
    <w:rsid w:val="00557382"/>
    <w:rsid w:val="005633E6"/>
    <w:rsid w:val="00567774"/>
    <w:rsid w:val="00570984"/>
    <w:rsid w:val="00570AA0"/>
    <w:rsid w:val="005834DE"/>
    <w:rsid w:val="00597B5A"/>
    <w:rsid w:val="005B2599"/>
    <w:rsid w:val="005C514E"/>
    <w:rsid w:val="005C6BFF"/>
    <w:rsid w:val="005D1180"/>
    <w:rsid w:val="005D1A52"/>
    <w:rsid w:val="005D6BC5"/>
    <w:rsid w:val="005E3177"/>
    <w:rsid w:val="005E6F9D"/>
    <w:rsid w:val="005F15D4"/>
    <w:rsid w:val="005F6A4C"/>
    <w:rsid w:val="00616509"/>
    <w:rsid w:val="006179D8"/>
    <w:rsid w:val="006264FE"/>
    <w:rsid w:val="00630232"/>
    <w:rsid w:val="00631373"/>
    <w:rsid w:val="0064168F"/>
    <w:rsid w:val="00644757"/>
    <w:rsid w:val="00655E09"/>
    <w:rsid w:val="006617B8"/>
    <w:rsid w:val="006776B3"/>
    <w:rsid w:val="006809DC"/>
    <w:rsid w:val="006830FC"/>
    <w:rsid w:val="00696A09"/>
    <w:rsid w:val="006B1A64"/>
    <w:rsid w:val="006B20CB"/>
    <w:rsid w:val="006D22F7"/>
    <w:rsid w:val="006D4086"/>
    <w:rsid w:val="006E2A5A"/>
    <w:rsid w:val="0074060D"/>
    <w:rsid w:val="00750878"/>
    <w:rsid w:val="00750DB5"/>
    <w:rsid w:val="00755B66"/>
    <w:rsid w:val="0075675C"/>
    <w:rsid w:val="00761DBC"/>
    <w:rsid w:val="007864CA"/>
    <w:rsid w:val="00787EB9"/>
    <w:rsid w:val="00795642"/>
    <w:rsid w:val="007A35AE"/>
    <w:rsid w:val="007B51C5"/>
    <w:rsid w:val="007B5F03"/>
    <w:rsid w:val="007C0184"/>
    <w:rsid w:val="007C2B46"/>
    <w:rsid w:val="007C58F0"/>
    <w:rsid w:val="007C7172"/>
    <w:rsid w:val="007D3883"/>
    <w:rsid w:val="007E2AA9"/>
    <w:rsid w:val="007E524C"/>
    <w:rsid w:val="007F4257"/>
    <w:rsid w:val="007F549F"/>
    <w:rsid w:val="00802007"/>
    <w:rsid w:val="0082537C"/>
    <w:rsid w:val="00826FB0"/>
    <w:rsid w:val="00830EBE"/>
    <w:rsid w:val="00841553"/>
    <w:rsid w:val="00844987"/>
    <w:rsid w:val="00856FBD"/>
    <w:rsid w:val="00862B25"/>
    <w:rsid w:val="008633FA"/>
    <w:rsid w:val="00871046"/>
    <w:rsid w:val="00871450"/>
    <w:rsid w:val="00880A7C"/>
    <w:rsid w:val="00880B87"/>
    <w:rsid w:val="00885338"/>
    <w:rsid w:val="008A279A"/>
    <w:rsid w:val="008B1158"/>
    <w:rsid w:val="008C3396"/>
    <w:rsid w:val="009000FE"/>
    <w:rsid w:val="00911B88"/>
    <w:rsid w:val="009308C9"/>
    <w:rsid w:val="0093603C"/>
    <w:rsid w:val="009377CD"/>
    <w:rsid w:val="00944F37"/>
    <w:rsid w:val="0095092C"/>
    <w:rsid w:val="00951BAC"/>
    <w:rsid w:val="00970BD6"/>
    <w:rsid w:val="00982188"/>
    <w:rsid w:val="009853D9"/>
    <w:rsid w:val="009A65DE"/>
    <w:rsid w:val="009B1187"/>
    <w:rsid w:val="009C0156"/>
    <w:rsid w:val="009C0E6C"/>
    <w:rsid w:val="009C47D8"/>
    <w:rsid w:val="009D5227"/>
    <w:rsid w:val="009D7AED"/>
    <w:rsid w:val="009E11B8"/>
    <w:rsid w:val="009F1FB6"/>
    <w:rsid w:val="00A00FFA"/>
    <w:rsid w:val="00A120E8"/>
    <w:rsid w:val="00A167F9"/>
    <w:rsid w:val="00A16E36"/>
    <w:rsid w:val="00A26FB2"/>
    <w:rsid w:val="00A55963"/>
    <w:rsid w:val="00A7671C"/>
    <w:rsid w:val="00A82CC4"/>
    <w:rsid w:val="00A91D7D"/>
    <w:rsid w:val="00A9298B"/>
    <w:rsid w:val="00A95620"/>
    <w:rsid w:val="00AA3745"/>
    <w:rsid w:val="00AB64F6"/>
    <w:rsid w:val="00AD3D5E"/>
    <w:rsid w:val="00AD5D32"/>
    <w:rsid w:val="00AE3A81"/>
    <w:rsid w:val="00AF2BC9"/>
    <w:rsid w:val="00AF3D44"/>
    <w:rsid w:val="00B218D4"/>
    <w:rsid w:val="00B24F97"/>
    <w:rsid w:val="00B32C52"/>
    <w:rsid w:val="00B425B5"/>
    <w:rsid w:val="00B5484D"/>
    <w:rsid w:val="00B561C9"/>
    <w:rsid w:val="00B574C5"/>
    <w:rsid w:val="00B615F6"/>
    <w:rsid w:val="00B668F3"/>
    <w:rsid w:val="00B66DCA"/>
    <w:rsid w:val="00B74B93"/>
    <w:rsid w:val="00B943B6"/>
    <w:rsid w:val="00BB0959"/>
    <w:rsid w:val="00BB48C9"/>
    <w:rsid w:val="00BC4FF4"/>
    <w:rsid w:val="00BC69AE"/>
    <w:rsid w:val="00BC70B8"/>
    <w:rsid w:val="00BD1CA4"/>
    <w:rsid w:val="00BD3BA7"/>
    <w:rsid w:val="00BE3533"/>
    <w:rsid w:val="00BE6A15"/>
    <w:rsid w:val="00BF3E9F"/>
    <w:rsid w:val="00C012AF"/>
    <w:rsid w:val="00C02B63"/>
    <w:rsid w:val="00C17647"/>
    <w:rsid w:val="00C209BC"/>
    <w:rsid w:val="00C42BC6"/>
    <w:rsid w:val="00C448B9"/>
    <w:rsid w:val="00C63D42"/>
    <w:rsid w:val="00C70771"/>
    <w:rsid w:val="00C71F46"/>
    <w:rsid w:val="00C72A2F"/>
    <w:rsid w:val="00C800CC"/>
    <w:rsid w:val="00C86A5C"/>
    <w:rsid w:val="00C909BA"/>
    <w:rsid w:val="00C96A4C"/>
    <w:rsid w:val="00C96B05"/>
    <w:rsid w:val="00CB0CAC"/>
    <w:rsid w:val="00CB3B49"/>
    <w:rsid w:val="00CB6A3A"/>
    <w:rsid w:val="00CB717B"/>
    <w:rsid w:val="00CC148B"/>
    <w:rsid w:val="00CF1AFA"/>
    <w:rsid w:val="00CF30D4"/>
    <w:rsid w:val="00CF370B"/>
    <w:rsid w:val="00CF5B7F"/>
    <w:rsid w:val="00D01C9F"/>
    <w:rsid w:val="00D134DB"/>
    <w:rsid w:val="00D13A55"/>
    <w:rsid w:val="00D150A4"/>
    <w:rsid w:val="00D21D7E"/>
    <w:rsid w:val="00D253B2"/>
    <w:rsid w:val="00D264DC"/>
    <w:rsid w:val="00D313D5"/>
    <w:rsid w:val="00D35FFD"/>
    <w:rsid w:val="00D520AB"/>
    <w:rsid w:val="00D526B6"/>
    <w:rsid w:val="00D526EB"/>
    <w:rsid w:val="00D57028"/>
    <w:rsid w:val="00D63F08"/>
    <w:rsid w:val="00D64C22"/>
    <w:rsid w:val="00D65974"/>
    <w:rsid w:val="00D76B2B"/>
    <w:rsid w:val="00D90BE1"/>
    <w:rsid w:val="00D9111E"/>
    <w:rsid w:val="00D9445A"/>
    <w:rsid w:val="00DA4A58"/>
    <w:rsid w:val="00DA6AEA"/>
    <w:rsid w:val="00DC3467"/>
    <w:rsid w:val="00DC7E63"/>
    <w:rsid w:val="00DE288C"/>
    <w:rsid w:val="00DF16A0"/>
    <w:rsid w:val="00DF2E7B"/>
    <w:rsid w:val="00E01873"/>
    <w:rsid w:val="00E10EA6"/>
    <w:rsid w:val="00E44630"/>
    <w:rsid w:val="00E44A78"/>
    <w:rsid w:val="00E45CBE"/>
    <w:rsid w:val="00E601C0"/>
    <w:rsid w:val="00E61D97"/>
    <w:rsid w:val="00E643BE"/>
    <w:rsid w:val="00E716EB"/>
    <w:rsid w:val="00E75DEC"/>
    <w:rsid w:val="00E82622"/>
    <w:rsid w:val="00E835CB"/>
    <w:rsid w:val="00E87C0A"/>
    <w:rsid w:val="00E967B2"/>
    <w:rsid w:val="00EA1697"/>
    <w:rsid w:val="00EC2FEB"/>
    <w:rsid w:val="00ED0262"/>
    <w:rsid w:val="00ED5AC0"/>
    <w:rsid w:val="00EE1082"/>
    <w:rsid w:val="00F176D3"/>
    <w:rsid w:val="00F202A3"/>
    <w:rsid w:val="00F205AE"/>
    <w:rsid w:val="00F23E67"/>
    <w:rsid w:val="00F27692"/>
    <w:rsid w:val="00F32D3E"/>
    <w:rsid w:val="00F3528E"/>
    <w:rsid w:val="00F434C3"/>
    <w:rsid w:val="00F45420"/>
    <w:rsid w:val="00F521B7"/>
    <w:rsid w:val="00F56337"/>
    <w:rsid w:val="00F56C62"/>
    <w:rsid w:val="00F70D8F"/>
    <w:rsid w:val="00F85B44"/>
    <w:rsid w:val="00FA13DB"/>
    <w:rsid w:val="00FA4C57"/>
    <w:rsid w:val="00FC264C"/>
    <w:rsid w:val="00FC67AC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9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51F7-9199-4A1C-9B7D-EA46F379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фатима</cp:lastModifiedBy>
  <cp:revision>2</cp:revision>
  <cp:lastPrinted>2016-10-03T04:12:00Z</cp:lastPrinted>
  <dcterms:created xsi:type="dcterms:W3CDTF">2016-12-06T09:33:00Z</dcterms:created>
  <dcterms:modified xsi:type="dcterms:W3CDTF">2016-12-06T09:33:00Z</dcterms:modified>
</cp:coreProperties>
</file>