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2" w:rsidRDefault="001033D2" w:rsidP="001033D2">
      <w:pPr>
        <w:rPr>
          <w:color w:val="000000"/>
          <w:sz w:val="28"/>
          <w:szCs w:val="28"/>
        </w:rPr>
      </w:pPr>
      <w:bookmarkStart w:id="0" w:name="_GoBack"/>
      <w:bookmarkEnd w:id="0"/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ПРОЕКТ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0E731C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_______2016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          г. </w:t>
      </w:r>
      <w:proofErr w:type="spellStart"/>
      <w:r w:rsidR="001033D2" w:rsidRPr="001033D2">
        <w:rPr>
          <w:rFonts w:eastAsia="Andale Sans UI"/>
          <w:kern w:val="2"/>
          <w:sz w:val="28"/>
          <w:szCs w:val="28"/>
        </w:rPr>
        <w:t>Усть-Джегута</w:t>
      </w:r>
      <w:proofErr w:type="spellEnd"/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           № </w:t>
      </w:r>
    </w:p>
    <w:p w:rsidR="001033D2" w:rsidRPr="001033D2" w:rsidRDefault="001033D2" w:rsidP="001033D2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Об утверждении муниципальной программы</w:t>
      </w:r>
    </w:p>
    <w:p w:rsidR="00796060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</w:t>
      </w:r>
      <w:r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proofErr w:type="spellStart"/>
      <w:r>
        <w:rPr>
          <w:rFonts w:eastAsia="Andale Sans UI"/>
          <w:kern w:val="2"/>
          <w:sz w:val="28"/>
          <w:szCs w:val="28"/>
        </w:rPr>
        <w:t>У</w:t>
      </w:r>
      <w:r w:rsidRPr="00796060">
        <w:rPr>
          <w:rFonts w:eastAsia="Andale Sans UI"/>
          <w:kern w:val="2"/>
          <w:sz w:val="28"/>
          <w:szCs w:val="28"/>
        </w:rPr>
        <w:t>сть-</w:t>
      </w:r>
      <w:r>
        <w:rPr>
          <w:rFonts w:eastAsia="Andale Sans UI"/>
          <w:kern w:val="2"/>
          <w:sz w:val="28"/>
          <w:szCs w:val="28"/>
        </w:rPr>
        <w:t>Д</w:t>
      </w:r>
      <w:r w:rsidRPr="00796060">
        <w:rPr>
          <w:rFonts w:eastAsia="Andale Sans UI"/>
          <w:kern w:val="2"/>
          <w:sz w:val="28"/>
          <w:szCs w:val="28"/>
        </w:rPr>
        <w:t>жегутинском</w:t>
      </w:r>
      <w:proofErr w:type="spellEnd"/>
    </w:p>
    <w:p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96060">
        <w:rPr>
          <w:rFonts w:eastAsia="Andale Sans UI"/>
          <w:kern w:val="2"/>
          <w:sz w:val="28"/>
          <w:szCs w:val="28"/>
        </w:rPr>
        <w:t xml:space="preserve"> муниципальном </w:t>
      </w:r>
      <w:proofErr w:type="gramStart"/>
      <w:r w:rsidRPr="00796060">
        <w:rPr>
          <w:rFonts w:eastAsia="Andale Sans UI"/>
          <w:kern w:val="2"/>
          <w:sz w:val="28"/>
          <w:szCs w:val="28"/>
        </w:rPr>
        <w:t>районе</w:t>
      </w:r>
      <w:proofErr w:type="gramEnd"/>
      <w:r w:rsidR="000E731C">
        <w:rPr>
          <w:rFonts w:eastAsia="Andale Sans UI"/>
          <w:kern w:val="2"/>
          <w:sz w:val="28"/>
          <w:szCs w:val="28"/>
        </w:rPr>
        <w:t xml:space="preserve"> на 2017</w:t>
      </w:r>
      <w:r w:rsidRPr="00796060">
        <w:rPr>
          <w:rFonts w:eastAsia="Andale Sans UI"/>
          <w:kern w:val="2"/>
          <w:sz w:val="28"/>
          <w:szCs w:val="28"/>
        </w:rPr>
        <w:t xml:space="preserve">  год»</w:t>
      </w:r>
    </w:p>
    <w:p w:rsidR="00796060" w:rsidRP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</w:t>
      </w:r>
      <w:r w:rsidR="0094244F">
        <w:rPr>
          <w:rFonts w:eastAsia="Andale Sans UI"/>
          <w:kern w:val="2"/>
          <w:sz w:val="28"/>
          <w:szCs w:val="28"/>
        </w:rPr>
        <w:t xml:space="preserve">о кодекса Российской Федерации, </w:t>
      </w:r>
      <w:r w:rsidRPr="001033D2">
        <w:rPr>
          <w:rFonts w:eastAsia="Andale Sans UI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1033D2" w:rsidRP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 xml:space="preserve"> ПОСТАНОВЛЯЮ:</w:t>
      </w:r>
    </w:p>
    <w:p w:rsidR="001033D2" w:rsidRPr="001033D2" w:rsidRDefault="001033D2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proofErr w:type="spellStart"/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proofErr w:type="spellEnd"/>
      <w:r w:rsidR="00796060" w:rsidRPr="00796060">
        <w:rPr>
          <w:rFonts w:eastAsia="Andale Sans UI"/>
          <w:kern w:val="2"/>
          <w:sz w:val="28"/>
          <w:szCs w:val="28"/>
        </w:rPr>
        <w:t xml:space="preserve"> муниципальном районе на 201</w:t>
      </w:r>
      <w:r w:rsidR="0094244F">
        <w:rPr>
          <w:rFonts w:eastAsia="Andale Sans UI"/>
          <w:kern w:val="2"/>
          <w:sz w:val="28"/>
          <w:szCs w:val="28"/>
        </w:rPr>
        <w:t>7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 </w:t>
      </w:r>
      <w:proofErr w:type="spellStart"/>
      <w:r w:rsidR="00796060" w:rsidRPr="00796060">
        <w:rPr>
          <w:rFonts w:eastAsia="Andale Sans UI"/>
          <w:kern w:val="2"/>
          <w:sz w:val="28"/>
          <w:szCs w:val="28"/>
        </w:rPr>
        <w:t>год</w:t>
      </w:r>
      <w:proofErr w:type="gramStart"/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Pr="001033D2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1033D2">
        <w:rPr>
          <w:rFonts w:eastAsiaTheme="minorHAnsi"/>
          <w:sz w:val="28"/>
          <w:szCs w:val="28"/>
          <w:lang w:eastAsia="en-US"/>
        </w:rPr>
        <w:t>огласно</w:t>
      </w:r>
      <w:proofErr w:type="spellEnd"/>
      <w:r w:rsidRPr="001033D2">
        <w:rPr>
          <w:rFonts w:eastAsiaTheme="minorHAnsi"/>
          <w:sz w:val="28"/>
          <w:szCs w:val="28"/>
          <w:lang w:eastAsia="en-US"/>
        </w:rPr>
        <w:t xml:space="preserve">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1033D2" w:rsidRPr="001033D2" w:rsidRDefault="001033D2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 Усть-Джегутинского  муниципального района </w:t>
      </w:r>
      <w:r w:rsidR="005E5EEA">
        <w:rPr>
          <w:rFonts w:eastAsia="Andale Sans UI"/>
          <w:kern w:val="2"/>
          <w:sz w:val="28"/>
          <w:szCs w:val="28"/>
        </w:rPr>
        <w:t xml:space="preserve">  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Усть-Джегутинского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proofErr w:type="spellStart"/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жегутинскоммуниципальном</w:t>
      </w:r>
      <w:proofErr w:type="spellEnd"/>
      <w:r w:rsidR="00796060" w:rsidRPr="00796060">
        <w:rPr>
          <w:rFonts w:eastAsia="Andale Sans UI"/>
          <w:kern w:val="2"/>
          <w:sz w:val="28"/>
          <w:szCs w:val="28"/>
        </w:rPr>
        <w:t xml:space="preserve"> районе</w:t>
      </w:r>
      <w:r w:rsidR="000E731C">
        <w:rPr>
          <w:rFonts w:eastAsia="Andale Sans UI"/>
          <w:kern w:val="2"/>
          <w:sz w:val="28"/>
          <w:szCs w:val="28"/>
        </w:rPr>
        <w:t xml:space="preserve"> на 2017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796060" w:rsidRPr="00796060">
        <w:rPr>
          <w:rFonts w:eastAsia="Andale Sans UI"/>
          <w:kern w:val="2"/>
          <w:sz w:val="28"/>
          <w:szCs w:val="28"/>
        </w:rPr>
        <w:t>год</w:t>
      </w:r>
      <w:proofErr w:type="gramStart"/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Pr="001033D2">
        <w:rPr>
          <w:rFonts w:eastAsia="Andale Sans UI"/>
          <w:kern w:val="2"/>
          <w:sz w:val="28"/>
          <w:szCs w:val="28"/>
        </w:rPr>
        <w:t>в</w:t>
      </w:r>
      <w:proofErr w:type="spellEnd"/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пределах возможной доходной базы бюджета муниципального района.</w:t>
      </w:r>
    </w:p>
    <w:p w:rsidR="001033D2" w:rsidRPr="001033D2" w:rsidRDefault="001033D2" w:rsidP="001033D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3.</w:t>
      </w:r>
      <w:proofErr w:type="gramStart"/>
      <w:r w:rsidRPr="001033D2">
        <w:rPr>
          <w:rFonts w:eastAsia="Andale Sans UI"/>
          <w:kern w:val="2"/>
          <w:sz w:val="28"/>
          <w:szCs w:val="28"/>
        </w:rPr>
        <w:t>Разместить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1033D2">
          <w:rPr>
            <w:rFonts w:eastAsia="Andale Sans UI"/>
            <w:color w:val="0000FF" w:themeColor="hyperlink"/>
            <w:kern w:val="2"/>
            <w:sz w:val="28"/>
            <w:szCs w:val="28"/>
            <w:u w:val="single"/>
          </w:rPr>
          <w:t>www.udmunicipal.ru</w:t>
        </w:r>
      </w:hyperlink>
    </w:p>
    <w:p w:rsidR="001033D2" w:rsidRPr="001033D2" w:rsidRDefault="001033D2" w:rsidP="001033D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4.Опубликовать настоящее постановление  в газете  «</w:t>
      </w:r>
      <w:proofErr w:type="spellStart"/>
      <w:r w:rsidRPr="001033D2">
        <w:rPr>
          <w:rFonts w:eastAsia="Andale Sans UI"/>
          <w:kern w:val="2"/>
          <w:sz w:val="28"/>
          <w:szCs w:val="28"/>
        </w:rPr>
        <w:t>Джегутинская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неделя». </w:t>
      </w:r>
    </w:p>
    <w:p w:rsidR="001033D2" w:rsidRPr="001033D2" w:rsidRDefault="001033D2" w:rsidP="001033D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5.</w:t>
      </w:r>
      <w:proofErr w:type="gramStart"/>
      <w:r w:rsidRPr="001033D2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Глава администрации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Усть-Джегутинского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муниципального района                                                                М.А. </w:t>
      </w:r>
      <w:proofErr w:type="spellStart"/>
      <w:r w:rsidRPr="001033D2">
        <w:rPr>
          <w:rFonts w:eastAsia="Andale Sans UI"/>
          <w:b/>
          <w:kern w:val="2"/>
          <w:sz w:val="28"/>
          <w:szCs w:val="28"/>
        </w:rPr>
        <w:t>Лайпанов</w:t>
      </w:r>
      <w:proofErr w:type="spellEnd"/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  <w:r w:rsidRPr="001033D2">
        <w:rPr>
          <w:rFonts w:eastAsiaTheme="minorHAnsi"/>
          <w:b/>
          <w:sz w:val="28"/>
          <w:szCs w:val="22"/>
          <w:lang w:eastAsia="en-US"/>
        </w:rPr>
        <w:t>Проект  согласован: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Первый  заместитель  </w:t>
      </w:r>
    </w:p>
    <w:p w:rsidR="001033D2" w:rsidRPr="001033D2" w:rsidRDefault="001033D2" w:rsidP="001033D2">
      <w:pPr>
        <w:tabs>
          <w:tab w:val="left" w:pos="7655"/>
        </w:tabs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>Главы  администрации                                                                     С.А. Мамаев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Заместитель  Главы  администрации                                              А. М. </w:t>
      </w:r>
      <w:proofErr w:type="spellStart"/>
      <w:r w:rsidRPr="001033D2">
        <w:rPr>
          <w:rFonts w:eastAsiaTheme="minorHAnsi"/>
          <w:sz w:val="28"/>
          <w:szCs w:val="22"/>
          <w:lang w:eastAsia="en-US"/>
        </w:rPr>
        <w:t>Салпагаров</w:t>
      </w:r>
      <w:proofErr w:type="spellEnd"/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keepNext/>
        <w:outlineLvl w:val="1"/>
        <w:rPr>
          <w:sz w:val="28"/>
        </w:rPr>
      </w:pPr>
      <w:r w:rsidRPr="001033D2">
        <w:rPr>
          <w:sz w:val="28"/>
        </w:rPr>
        <w:t xml:space="preserve">Заместитель Главы администрации                                              С.Н. Лещенко  </w:t>
      </w: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8A03D3" w:rsidP="001033D2">
      <w:pPr>
        <w:keepNext/>
        <w:outlineLvl w:val="1"/>
        <w:rPr>
          <w:sz w:val="28"/>
        </w:rPr>
      </w:pPr>
      <w:r>
        <w:rPr>
          <w:sz w:val="28"/>
        </w:rPr>
        <w:t>Заместител</w:t>
      </w:r>
      <w:r w:rsidR="000E731C">
        <w:rPr>
          <w:sz w:val="28"/>
        </w:rPr>
        <w:t xml:space="preserve">ь  </w:t>
      </w:r>
      <w:r w:rsidR="001033D2" w:rsidRPr="001033D2">
        <w:rPr>
          <w:sz w:val="28"/>
        </w:rPr>
        <w:t>Главы администрации –</w:t>
      </w:r>
    </w:p>
    <w:p w:rsidR="001033D2" w:rsidRPr="001033D2" w:rsidRDefault="001033D2" w:rsidP="001033D2">
      <w:pPr>
        <w:keepNext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 </w:t>
      </w:r>
      <w:r w:rsidR="000E731C">
        <w:rPr>
          <w:rFonts w:eastAsiaTheme="minorHAnsi"/>
          <w:sz w:val="28"/>
          <w:szCs w:val="22"/>
          <w:lang w:eastAsia="en-US"/>
        </w:rPr>
        <w:t xml:space="preserve">А.Х. </w:t>
      </w:r>
      <w:proofErr w:type="spellStart"/>
      <w:r w:rsidR="000E731C">
        <w:rPr>
          <w:rFonts w:eastAsiaTheme="minorHAnsi"/>
          <w:sz w:val="28"/>
          <w:szCs w:val="22"/>
          <w:lang w:eastAsia="en-US"/>
        </w:rPr>
        <w:t>Шаманова</w:t>
      </w:r>
      <w:proofErr w:type="spellEnd"/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369C8" w:rsidRDefault="001369C8" w:rsidP="001033D2">
      <w:p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Начальник </w:t>
      </w:r>
    </w:p>
    <w:p w:rsidR="001033D2" w:rsidRPr="001033D2" w:rsidRDefault="001369C8" w:rsidP="001033D2">
      <w:p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Финансового управления</w:t>
      </w:r>
      <w:r w:rsidR="00F27856">
        <w:rPr>
          <w:rFonts w:eastAsiaTheme="minorHAnsi"/>
          <w:sz w:val="28"/>
          <w:szCs w:val="22"/>
          <w:lang w:eastAsia="en-US"/>
        </w:rPr>
        <w:t xml:space="preserve">                                                            </w:t>
      </w:r>
      <w:r w:rsidR="00F27856" w:rsidRPr="00F2785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F27856">
        <w:rPr>
          <w:rFonts w:eastAsiaTheme="minorHAnsi"/>
          <w:sz w:val="28"/>
          <w:szCs w:val="22"/>
          <w:lang w:eastAsia="en-US"/>
        </w:rPr>
        <w:t>Х.А.Шунгаров</w:t>
      </w:r>
      <w:proofErr w:type="spellEnd"/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</w:p>
    <w:p w:rsidR="001033D2" w:rsidRPr="001033D2" w:rsidRDefault="001033D2" w:rsidP="001033D2">
      <w:pPr>
        <w:rPr>
          <w:b/>
          <w:sz w:val="28"/>
        </w:rPr>
      </w:pPr>
      <w:r w:rsidRPr="001033D2">
        <w:rPr>
          <w:b/>
          <w:sz w:val="28"/>
        </w:rPr>
        <w:t xml:space="preserve">Проект подготовлен:   </w:t>
      </w:r>
    </w:p>
    <w:p w:rsidR="001033D2" w:rsidRPr="001033D2" w:rsidRDefault="001033D2" w:rsidP="001033D2">
      <w:pPr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="00F27856">
        <w:rPr>
          <w:sz w:val="28"/>
        </w:rPr>
        <w:t xml:space="preserve">                                           </w:t>
      </w:r>
      <w:r w:rsidRPr="001033D2">
        <w:rPr>
          <w:sz w:val="28"/>
        </w:rPr>
        <w:t xml:space="preserve">Ф.З. </w:t>
      </w:r>
      <w:proofErr w:type="spellStart"/>
      <w:r w:rsidRPr="001033D2">
        <w:rPr>
          <w:sz w:val="28"/>
        </w:rPr>
        <w:t>Муссакаева</w:t>
      </w:r>
      <w:proofErr w:type="spellEnd"/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1033D2">
      <w:pPr>
        <w:rPr>
          <w:color w:val="000000"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94244F" w:rsidRDefault="0094244F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lastRenderedPageBreak/>
        <w:t>Приложение к постановлению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 xml:space="preserve">администрации Усть-Джегутинского 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:rsidR="001033D2" w:rsidRPr="001033D2" w:rsidRDefault="000E731C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2016</w:t>
      </w:r>
      <w:r w:rsidR="001033D2" w:rsidRPr="001033D2">
        <w:rPr>
          <w:bCs/>
          <w:sz w:val="28"/>
          <w:szCs w:val="28"/>
        </w:rPr>
        <w:t xml:space="preserve"> г. № _______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>«РАЗВИТИЕ ДОШКОЛЬНОГО ОБРАЗОВАНИЯ В УСТЬ-ДЖЕГУТИНСКОМ МУНИЦИПАЛЬНОМ РАЙОНЕ</w:t>
      </w:r>
    </w:p>
    <w:p w:rsidR="001033D2" w:rsidRPr="001033D2" w:rsidRDefault="000E731C" w:rsidP="001033D2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НА 2017</w:t>
      </w:r>
      <w:r w:rsidR="001033D2" w:rsidRPr="001033D2">
        <w:rPr>
          <w:sz w:val="32"/>
          <w:szCs w:val="32"/>
        </w:rPr>
        <w:t xml:space="preserve">  ГОД»</w:t>
      </w: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 xml:space="preserve">г. </w:t>
      </w:r>
      <w:proofErr w:type="spellStart"/>
      <w:r w:rsidRPr="001033D2">
        <w:rPr>
          <w:sz w:val="28"/>
          <w:szCs w:val="28"/>
        </w:rPr>
        <w:t>Усть-Джегута</w:t>
      </w:r>
      <w:proofErr w:type="spellEnd"/>
    </w:p>
    <w:p w:rsidR="001033D2" w:rsidRPr="001033D2" w:rsidRDefault="000E731C" w:rsidP="001033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1033D2" w:rsidRPr="001033D2">
        <w:rPr>
          <w:sz w:val="28"/>
          <w:szCs w:val="28"/>
        </w:rPr>
        <w:t xml:space="preserve"> г.</w:t>
      </w: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администрации</w:t>
      </w:r>
    </w:p>
    <w:p w:rsidR="00EA56C2" w:rsidRDefault="00EA56C2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Усть-Джегутинского муниципального района</w:t>
      </w:r>
    </w:p>
    <w:p w:rsidR="00EA56C2" w:rsidRDefault="000E731C" w:rsidP="00EA56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от____________2016</w:t>
      </w:r>
      <w:r w:rsidR="00EA56C2">
        <w:rPr>
          <w:color w:val="000000"/>
          <w:sz w:val="28"/>
          <w:szCs w:val="28"/>
        </w:rPr>
        <w:t xml:space="preserve"> года №________       </w:t>
      </w:r>
    </w:p>
    <w:p w:rsidR="00EA56C2" w:rsidRDefault="00EA56C2" w:rsidP="00EA56C2">
      <w:pPr>
        <w:jc w:val="center"/>
        <w:rPr>
          <w:color w:val="000000"/>
          <w:sz w:val="28"/>
          <w:szCs w:val="28"/>
        </w:rPr>
      </w:pPr>
    </w:p>
    <w:p w:rsidR="00EA56C2" w:rsidRDefault="00EA56C2" w:rsidP="00EA56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ПРОГРАММА </w:t>
      </w:r>
    </w:p>
    <w:p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:rsidR="00EA56C2" w:rsidRDefault="000E731C" w:rsidP="00EA56C2">
      <w:pPr>
        <w:pStyle w:val="ConsPlusTitle"/>
        <w:jc w:val="center"/>
        <w:outlineLvl w:val="0"/>
      </w:pPr>
      <w:r>
        <w:t xml:space="preserve"> НА 2017</w:t>
      </w:r>
      <w:r w:rsidR="00EA56C2">
        <w:t xml:space="preserve">  ГОД</w:t>
      </w:r>
      <w:r w:rsidR="00887707">
        <w:t>»</w:t>
      </w:r>
    </w:p>
    <w:p w:rsidR="00EA56C2" w:rsidRDefault="00EA56C2" w:rsidP="00EA56C2">
      <w:pPr>
        <w:jc w:val="center"/>
        <w:rPr>
          <w:rStyle w:val="FontStyle31"/>
          <w:i w:val="0"/>
          <w:color w:val="000000"/>
          <w:sz w:val="28"/>
          <w:szCs w:val="28"/>
        </w:rPr>
      </w:pPr>
    </w:p>
    <w:p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EA56C2" w:rsidRDefault="00EA56C2" w:rsidP="00EA56C2">
      <w:pPr>
        <w:jc w:val="center"/>
        <w:rPr>
          <w:b/>
          <w:caps/>
          <w:color w:val="000000"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1"/>
      </w:tblGrid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pStyle w:val="ConsPlusTitle"/>
              <w:spacing w:line="276" w:lineRule="auto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0E731C">
              <w:rPr>
                <w:b w:val="0"/>
              </w:rPr>
              <w:t>М МУНИЦИПАЛЬНОМ РАЙОНЕ  НА 2017</w:t>
            </w:r>
            <w:r>
              <w:rPr>
                <w:b w:val="0"/>
              </w:rPr>
              <w:t xml:space="preserve"> ГОД</w:t>
            </w:r>
          </w:p>
          <w:p w:rsidR="00EA56C2" w:rsidRDefault="00EA56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5C45CE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5C45CE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5C45CE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Муниципальные казённые дошкольные образовательные учреждения района (далее – ДОУ)</w:t>
            </w:r>
          </w:p>
        </w:tc>
      </w:tr>
      <w:tr w:rsidR="004972D8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D8" w:rsidRDefault="004972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D8" w:rsidRDefault="00F27856" w:rsidP="00F2785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3783D">
              <w:rPr>
                <w:sz w:val="28"/>
                <w:szCs w:val="28"/>
              </w:rPr>
              <w:t>Муниципальные казённые образовательные учреждения района</w:t>
            </w:r>
          </w:p>
        </w:tc>
      </w:tr>
      <w:tr w:rsidR="00EA56C2" w:rsidTr="00EA56C2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 w:rsidP="00005E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EA56C2" w:rsidTr="001033D2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D2" w:rsidRPr="001033D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Обновление содержания дошкольного обр</w:t>
            </w:r>
            <w:r>
              <w:rPr>
                <w:rFonts w:eastAsia="Calibri"/>
                <w:sz w:val="28"/>
                <w:szCs w:val="28"/>
                <w:lang w:eastAsia="en-US"/>
              </w:rPr>
              <w:t>азования.</w:t>
            </w:r>
          </w:p>
          <w:p w:rsidR="001033D2" w:rsidRPr="001033D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1033D2"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подготовки для детей 5-ти лет в общеобразовательных учреждениях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033D2" w:rsidRPr="001033D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A56C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Целевые   индикаторы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D2" w:rsidRPr="001033D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приобретенных книг и 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методических пособий</w:t>
            </w:r>
          </w:p>
          <w:p w:rsidR="001033D2" w:rsidRPr="001033D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Количество детей, охваченных </w:t>
            </w:r>
            <w:proofErr w:type="spellStart"/>
            <w:r w:rsidRPr="001033D2"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подготовкой</w:t>
            </w:r>
          </w:p>
          <w:p w:rsidR="001033D2" w:rsidRPr="001033D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Доля специалистов, оказывающих услуги  по дошкольному образованию, прошедших  курсовую подготовку и повышение квалификации</w:t>
            </w:r>
          </w:p>
          <w:p w:rsidR="00EA56C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Доля оснащенности материально-технической базы ДОУ района</w:t>
            </w: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0E731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</w:t>
            </w:r>
            <w:r w:rsidR="00EA56C2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Pr="007711C5" w:rsidRDefault="00EA56C2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Общий объем финансирования  Программы </w:t>
            </w:r>
            <w:r w:rsidR="002C705F" w:rsidRPr="007711C5">
              <w:rPr>
                <w:lang w:eastAsia="en-US"/>
              </w:rPr>
              <w:t xml:space="preserve">-  </w:t>
            </w:r>
            <w:r w:rsidR="007711C5" w:rsidRPr="007711C5">
              <w:rPr>
                <w:lang w:eastAsia="en-US"/>
              </w:rPr>
              <w:t>508,</w:t>
            </w:r>
            <w:r w:rsidRPr="007711C5">
              <w:rPr>
                <w:lang w:eastAsia="en-US"/>
              </w:rPr>
              <w:t>0тыс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уб.,</w:t>
            </w:r>
            <w:r w:rsidR="005C45CE" w:rsidRPr="007711C5">
              <w:rPr>
                <w:lang w:eastAsia="en-US"/>
              </w:rPr>
              <w:t xml:space="preserve"> в том числе:</w:t>
            </w:r>
          </w:p>
          <w:p w:rsidR="005C45CE" w:rsidRPr="007711C5" w:rsidRDefault="005C45CE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-федеральный бюджет – 0,0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.,</w:t>
            </w:r>
          </w:p>
          <w:p w:rsidR="005C45CE" w:rsidRPr="007711C5" w:rsidRDefault="005C45CE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республиканский бюджет – 0,0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.,</w:t>
            </w:r>
          </w:p>
          <w:p w:rsidR="005C45CE" w:rsidRPr="007711C5" w:rsidRDefault="005C45CE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бюджет Усть-Джегутинского муниципального района – </w:t>
            </w:r>
            <w:r w:rsidR="007711C5" w:rsidRPr="007711C5">
              <w:rPr>
                <w:lang w:eastAsia="en-US"/>
              </w:rPr>
              <w:t>508,</w:t>
            </w:r>
            <w:r w:rsidRPr="007711C5">
              <w:rPr>
                <w:lang w:eastAsia="en-US"/>
              </w:rPr>
              <w:t xml:space="preserve">0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proofErr w:type="spellEnd"/>
            <w:r w:rsidRPr="007711C5">
              <w:rPr>
                <w:lang w:eastAsia="en-US"/>
              </w:rPr>
              <w:t>.</w:t>
            </w:r>
          </w:p>
          <w:p w:rsidR="00EA56C2" w:rsidRPr="007711C5" w:rsidRDefault="00EA56C2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A56C2" w:rsidRDefault="00EA56C2">
            <w:pPr>
              <w:pStyle w:val="ConsPlusCell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Обеспечение 100% охвата детей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подготовкой.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1" w:name="bookmark0"/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bookmarkEnd w:id="1"/>
    <w:p w:rsidR="00EA56C2" w:rsidRDefault="00462008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1.</w:t>
      </w:r>
      <w:r w:rsidR="00507B63">
        <w:rPr>
          <w:b/>
          <w:bCs/>
          <w:color w:val="000000"/>
          <w:spacing w:val="2"/>
          <w:sz w:val="28"/>
          <w:szCs w:val="28"/>
        </w:rPr>
        <w:t>Пояснительная записка.</w:t>
      </w:r>
    </w:p>
    <w:p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EA56C2" w:rsidRDefault="00EA56C2" w:rsidP="00EA56C2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настоящее время в районе проживает </w:t>
      </w:r>
      <w:r w:rsidR="000E731C">
        <w:rPr>
          <w:color w:val="000000"/>
          <w:spacing w:val="1"/>
          <w:sz w:val="28"/>
          <w:szCs w:val="28"/>
        </w:rPr>
        <w:t>5145</w:t>
      </w:r>
      <w:r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</w:t>
      </w:r>
      <w:proofErr w:type="spellStart"/>
      <w:r>
        <w:rPr>
          <w:color w:val="000000"/>
          <w:spacing w:val="1"/>
          <w:sz w:val="28"/>
          <w:szCs w:val="28"/>
        </w:rPr>
        <w:t>Усть-Джегутинском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муниципальном районе требует реализации комплекса мер, направленных на развитие разнообразных форм дошкольного образования.</w:t>
      </w:r>
    </w:p>
    <w:p w:rsidR="00EA56C2" w:rsidRDefault="00EA56C2" w:rsidP="00EA56C2">
      <w:pPr>
        <w:widowControl w:val="0"/>
        <w:tabs>
          <w:tab w:val="right" w:pos="8822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ab/>
      </w:r>
    </w:p>
    <w:p w:rsidR="00EA56C2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EA56C2">
        <w:rPr>
          <w:color w:val="000000"/>
          <w:spacing w:val="1"/>
          <w:sz w:val="28"/>
          <w:szCs w:val="28"/>
        </w:rPr>
        <w:t xml:space="preserve">В настоящее время в районе работает 14 дошкольных образовательных учреждений. </w:t>
      </w:r>
      <w:proofErr w:type="gramStart"/>
      <w:r w:rsidR="00EA56C2">
        <w:rPr>
          <w:color w:val="000000"/>
          <w:spacing w:val="1"/>
          <w:sz w:val="28"/>
          <w:szCs w:val="28"/>
        </w:rPr>
        <w:t xml:space="preserve">Их посещает </w:t>
      </w:r>
      <w:r w:rsidR="000E731C">
        <w:rPr>
          <w:color w:val="000000" w:themeColor="text1"/>
          <w:spacing w:val="1"/>
          <w:sz w:val="28"/>
          <w:szCs w:val="28"/>
        </w:rPr>
        <w:t>1997</w:t>
      </w:r>
      <w:r w:rsidR="00EA56C2">
        <w:rPr>
          <w:color w:val="000000"/>
          <w:spacing w:val="1"/>
          <w:sz w:val="28"/>
          <w:szCs w:val="28"/>
        </w:rPr>
        <w:t xml:space="preserve"> детей, что составляет </w:t>
      </w:r>
      <w:r w:rsidR="000E731C">
        <w:rPr>
          <w:color w:val="000000" w:themeColor="text1"/>
          <w:spacing w:val="1"/>
          <w:sz w:val="28"/>
          <w:szCs w:val="28"/>
        </w:rPr>
        <w:t>38%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0E731C">
        <w:rPr>
          <w:color w:val="000000" w:themeColor="text1"/>
          <w:spacing w:val="1"/>
          <w:sz w:val="28"/>
          <w:szCs w:val="28"/>
        </w:rPr>
        <w:t>37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 xml:space="preserve">20.4%,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  <w:proofErr w:type="gramEnd"/>
    </w:p>
    <w:p w:rsidR="005E5EEA" w:rsidRDefault="005E5EEA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Система дошкольного образования   района представляет собой многофункциональную сеть образовательных учреждений, ориентированную на удовлетворение запросов дошкольного образования.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результате повышения рождаемости, миграционных процессов повсеместно повысилась загруженность детских садов, особенно это наблюдается в г. </w:t>
      </w:r>
      <w:proofErr w:type="spellStart"/>
      <w:r>
        <w:rPr>
          <w:color w:val="000000"/>
          <w:spacing w:val="1"/>
          <w:sz w:val="28"/>
          <w:szCs w:val="28"/>
        </w:rPr>
        <w:t>Усть-Джегута</w:t>
      </w:r>
      <w:proofErr w:type="spellEnd"/>
      <w:r>
        <w:rPr>
          <w:color w:val="000000"/>
          <w:spacing w:val="1"/>
          <w:sz w:val="28"/>
          <w:szCs w:val="28"/>
        </w:rPr>
        <w:t>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>
        <w:rPr>
          <w:color w:val="000000"/>
          <w:spacing w:val="1"/>
          <w:sz w:val="28"/>
          <w:szCs w:val="28"/>
        </w:rPr>
        <w:t>0% дошкольных образовательных учреждениях.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Очередь на получение мест в детских садах не снижается и в настоящее время численность очередников  составляет </w:t>
      </w:r>
      <w:r w:rsidR="000E731C">
        <w:rPr>
          <w:color w:val="000000"/>
          <w:spacing w:val="1"/>
          <w:sz w:val="28"/>
          <w:szCs w:val="28"/>
        </w:rPr>
        <w:t>535</w:t>
      </w:r>
      <w:r>
        <w:rPr>
          <w:color w:val="000000"/>
          <w:spacing w:val="1"/>
          <w:sz w:val="28"/>
          <w:szCs w:val="28"/>
        </w:rPr>
        <w:t xml:space="preserve"> детей.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время необходимо строительство 5 дошкольных образовательных учреждений на 800 мест.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Однако недостаток средств не позволяет принимать дополнительные меры по строительству, реконструкции, созданию условий для открытия дошкольных образовательных групп при школах.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В послании През</w:t>
      </w:r>
      <w:r w:rsidR="005E5EEA">
        <w:rPr>
          <w:color w:val="000000"/>
          <w:spacing w:val="1"/>
          <w:sz w:val="28"/>
          <w:szCs w:val="28"/>
        </w:rPr>
        <w:t>идента Российской Федерации 2014</w:t>
      </w:r>
      <w:r>
        <w:rPr>
          <w:color w:val="000000"/>
          <w:spacing w:val="1"/>
          <w:sz w:val="28"/>
          <w:szCs w:val="28"/>
        </w:rPr>
        <w:t xml:space="preserve"> года Федеральному Собранию Российской Федерации поставлены задачи по реализации в субъектах Российской Федерации программ реконструкции имеющихся зданий, строительства новых детских дошкольных образовательных учреждений, отвечающих современным обоснованным и реализуемым требованиям, открытия в общеобразовательных школах дошкольных групп, групп кратковременного пребывания, поддержки и стимулирования вариативных форм дошкольного образования, включая негосударственные, семейные детские сады, а также организации обучения</w:t>
      </w:r>
      <w:proofErr w:type="gramEnd"/>
      <w:r>
        <w:rPr>
          <w:color w:val="000000"/>
          <w:spacing w:val="1"/>
          <w:sz w:val="28"/>
          <w:szCs w:val="28"/>
        </w:rPr>
        <w:t xml:space="preserve"> лиц, желающих стать воспитателями семейных детских садов.</w:t>
      </w: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383072" w:rsidRPr="00383072" w:rsidRDefault="000E731C" w:rsidP="00383072">
      <w:pPr>
        <w:rPr>
          <w:color w:val="000000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 xml:space="preserve">В связи с тем, что Программа  </w:t>
      </w:r>
      <w:r w:rsidRPr="00BB14B3">
        <w:rPr>
          <w:color w:val="000000"/>
          <w:spacing w:val="1"/>
          <w:sz w:val="28"/>
          <w:szCs w:val="28"/>
        </w:rPr>
        <w:t>«</w:t>
      </w:r>
      <w:r w:rsidRPr="00BB14B3">
        <w:rPr>
          <w:color w:val="000000"/>
          <w:spacing w:val="1"/>
        </w:rPr>
        <w:t>РАЗВИТИЕ ДОШКОЛЬНОГО ОБРАЗОВАНИЯ В  УСТЬ-ДЖЕГУТИНСКОМ МУНИЦИПАЛЬНОМ РАЙОНЕ  НА 2016  ГОД»</w:t>
      </w:r>
      <w:r>
        <w:rPr>
          <w:color w:val="000000"/>
          <w:spacing w:val="1"/>
          <w:sz w:val="28"/>
          <w:szCs w:val="28"/>
        </w:rPr>
        <w:t xml:space="preserve"> из-за недостатка финансовых средств не была исполнена, а актуальность проблемы сохраняется, цели и задачи, </w:t>
      </w:r>
      <w:r>
        <w:rPr>
          <w:color w:val="000000"/>
          <w:sz w:val="28"/>
          <w:szCs w:val="28"/>
          <w:lang w:eastAsia="en-US"/>
        </w:rPr>
        <w:t xml:space="preserve">перечень основных </w:t>
      </w:r>
      <w:proofErr w:type="spellStart"/>
      <w:r>
        <w:rPr>
          <w:color w:val="000000"/>
          <w:sz w:val="28"/>
          <w:szCs w:val="28"/>
          <w:lang w:eastAsia="en-US"/>
        </w:rPr>
        <w:t>мероприятий</w:t>
      </w:r>
      <w:proofErr w:type="gramStart"/>
      <w:r>
        <w:rPr>
          <w:color w:val="000000"/>
          <w:sz w:val="28"/>
          <w:szCs w:val="28"/>
          <w:lang w:eastAsia="en-US"/>
        </w:rPr>
        <w:t>,</w:t>
      </w:r>
      <w:r w:rsidR="00383072">
        <w:rPr>
          <w:color w:val="000000"/>
          <w:sz w:val="28"/>
          <w:szCs w:val="28"/>
          <w:lang w:eastAsia="en-US"/>
        </w:rPr>
        <w:t>ц</w:t>
      </w:r>
      <w:proofErr w:type="gramEnd"/>
      <w:r w:rsidR="00383072" w:rsidRPr="00383072">
        <w:rPr>
          <w:color w:val="000000"/>
          <w:sz w:val="28"/>
          <w:szCs w:val="28"/>
          <w:lang w:eastAsia="en-US"/>
        </w:rPr>
        <w:t>елевые</w:t>
      </w:r>
      <w:proofErr w:type="spellEnd"/>
      <w:r w:rsidR="00383072" w:rsidRPr="00383072">
        <w:rPr>
          <w:color w:val="000000"/>
          <w:sz w:val="28"/>
          <w:szCs w:val="28"/>
          <w:lang w:eastAsia="en-US"/>
        </w:rPr>
        <w:t xml:space="preserve">   индикаторы и показатели</w:t>
      </w:r>
      <w:r w:rsidR="00383072">
        <w:rPr>
          <w:color w:val="000000"/>
          <w:sz w:val="28"/>
          <w:szCs w:val="28"/>
          <w:lang w:eastAsia="en-US"/>
        </w:rPr>
        <w:t>, а также о</w:t>
      </w:r>
      <w:r w:rsidR="00383072" w:rsidRPr="00383072">
        <w:rPr>
          <w:color w:val="000000"/>
          <w:sz w:val="28"/>
          <w:szCs w:val="28"/>
          <w:lang w:eastAsia="en-US"/>
        </w:rPr>
        <w:t>бъемы бюджетных ассигнований Программы</w:t>
      </w:r>
      <w:r w:rsidR="00383072">
        <w:rPr>
          <w:color w:val="000000"/>
          <w:sz w:val="28"/>
          <w:szCs w:val="28"/>
          <w:lang w:eastAsia="en-US"/>
        </w:rPr>
        <w:t xml:space="preserve"> остаются </w:t>
      </w:r>
      <w:r w:rsidR="00383072">
        <w:rPr>
          <w:color w:val="000000"/>
          <w:sz w:val="28"/>
          <w:szCs w:val="28"/>
          <w:lang w:eastAsia="en-US"/>
        </w:rPr>
        <w:lastRenderedPageBreak/>
        <w:t xml:space="preserve">аналогичными Программе </w:t>
      </w:r>
      <w:r w:rsidR="00383072">
        <w:rPr>
          <w:color w:val="000000"/>
          <w:spacing w:val="1"/>
          <w:sz w:val="28"/>
          <w:szCs w:val="28"/>
        </w:rPr>
        <w:t>«</w:t>
      </w:r>
      <w:r w:rsidR="00383072" w:rsidRPr="000E731C">
        <w:rPr>
          <w:color w:val="000000"/>
          <w:spacing w:val="1"/>
        </w:rPr>
        <w:t>РАЗВИТИЕ ДОШКОЛЬНОГО ОБРАЗОВАНИЯ В  УСТЬ-ДЖЕГУТИНСКО</w:t>
      </w:r>
      <w:r w:rsidR="00383072">
        <w:rPr>
          <w:color w:val="000000"/>
          <w:spacing w:val="1"/>
        </w:rPr>
        <w:t>М МУНИЦИПАЛЬНОМ РАЙОНЕ  НА 2016</w:t>
      </w:r>
      <w:r w:rsidR="00383072" w:rsidRPr="000E731C">
        <w:rPr>
          <w:color w:val="000000"/>
          <w:spacing w:val="1"/>
        </w:rPr>
        <w:t xml:space="preserve"> ГОД</w:t>
      </w:r>
      <w:r w:rsidR="00383072">
        <w:rPr>
          <w:color w:val="000000"/>
          <w:spacing w:val="1"/>
        </w:rPr>
        <w:t>»</w:t>
      </w:r>
    </w:p>
    <w:p w:rsidR="000E731C" w:rsidRDefault="000E731C" w:rsidP="000E731C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A56C2" w:rsidRDefault="00EA56C2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0E731C">
        <w:rPr>
          <w:color w:val="000000"/>
          <w:spacing w:val="1"/>
          <w:sz w:val="28"/>
          <w:szCs w:val="28"/>
        </w:rPr>
        <w:t>ого образования в районе на 2017</w:t>
      </w:r>
      <w:r>
        <w:rPr>
          <w:color w:val="000000"/>
          <w:spacing w:val="1"/>
          <w:sz w:val="28"/>
          <w:szCs w:val="28"/>
        </w:rPr>
        <w:t xml:space="preserve"> год.</w:t>
      </w:r>
    </w:p>
    <w:p w:rsidR="00D67F02" w:rsidRDefault="002E271F" w:rsidP="00EA56C2">
      <w:pPr>
        <w:autoSpaceDE w:val="0"/>
        <w:autoSpaceDN w:val="0"/>
        <w:adjustRightInd w:val="0"/>
        <w:jc w:val="center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fldChar w:fldCharType="begin"/>
      </w:r>
      <w:r w:rsidR="00D67F02">
        <w:rPr>
          <w:rFonts w:eastAsia="Calibri"/>
          <w:sz w:val="28"/>
          <w:szCs w:val="28"/>
          <w:lang w:eastAsia="en-US"/>
        </w:rPr>
        <w:instrText xml:space="preserve"> LINK Excel.Sheet.12 "F:\\Приложение к программе на 2016 год по ДОУ (1).xlsx" "Лист3!R6C1:R26C12" \a \f 5 \h  \* MERGEFORMAT </w:instrText>
      </w:r>
      <w:r>
        <w:rPr>
          <w:rFonts w:eastAsia="Calibri"/>
          <w:sz w:val="28"/>
          <w:szCs w:val="28"/>
          <w:lang w:eastAsia="en-US"/>
        </w:rPr>
        <w:fldChar w:fldCharType="separate"/>
      </w:r>
    </w:p>
    <w:p w:rsidR="00EA56C2" w:rsidRDefault="002E271F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fldChar w:fldCharType="end"/>
      </w:r>
    </w:p>
    <w:p w:rsidR="00EA56C2" w:rsidRPr="00065CCC" w:rsidRDefault="00065CCC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32"/>
          <w:szCs w:val="28"/>
          <w:lang w:eastAsia="en-US"/>
        </w:rPr>
      </w:pPr>
      <w:r w:rsidRPr="00065CCC">
        <w:rPr>
          <w:rFonts w:eastAsia="Calibri"/>
          <w:b/>
          <w:sz w:val="28"/>
        </w:rPr>
        <w:t>Расчет сре</w:t>
      </w:r>
      <w:proofErr w:type="gramStart"/>
      <w:r w:rsidRPr="00065CCC">
        <w:rPr>
          <w:rFonts w:eastAsia="Calibri"/>
          <w:b/>
          <w:sz w:val="28"/>
        </w:rPr>
        <w:t>дств дл</w:t>
      </w:r>
      <w:proofErr w:type="gramEnd"/>
      <w:r w:rsidRPr="00065CCC">
        <w:rPr>
          <w:rFonts w:eastAsia="Calibri"/>
          <w:b/>
          <w:sz w:val="28"/>
        </w:rPr>
        <w:t>я улучшения материально-технической базы ДОУ Усть-Джегутинского муниципального района</w:t>
      </w:r>
    </w:p>
    <w:p w:rsidR="00D67F02" w:rsidRDefault="00D67F0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67F02" w:rsidRDefault="00065CCC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67F02">
        <w:rPr>
          <w:rFonts w:eastAsia="Calibri"/>
          <w:noProof/>
        </w:rPr>
        <w:drawing>
          <wp:inline distT="0" distB="0" distL="0" distR="0">
            <wp:extent cx="6299835" cy="5818796"/>
            <wp:effectExtent l="0" t="0" r="571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>
                      <a:off x="0" y="0"/>
                      <a:ext cx="6299835" cy="58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F02" w:rsidRDefault="00D67F0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Default="00462008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EA56C2">
        <w:rPr>
          <w:rFonts w:eastAsia="Calibri"/>
          <w:b/>
          <w:sz w:val="28"/>
          <w:szCs w:val="28"/>
          <w:lang w:eastAsia="en-US"/>
        </w:rPr>
        <w:t xml:space="preserve">.Цели и задачи Программы, </w:t>
      </w: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сроки реализаци</w:t>
      </w:r>
      <w:r w:rsidR="002F489C">
        <w:rPr>
          <w:rFonts w:eastAsia="Calibri"/>
          <w:b/>
          <w:sz w:val="28"/>
          <w:szCs w:val="28"/>
          <w:lang w:eastAsia="en-US"/>
        </w:rPr>
        <w:t>и Программы.</w:t>
      </w: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115699" w:rsidRDefault="00115699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115699" w:rsidRPr="00115699" w:rsidRDefault="00462008" w:rsidP="0011569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5699" w:rsidRPr="00115699">
        <w:rPr>
          <w:b/>
          <w:sz w:val="28"/>
          <w:szCs w:val="28"/>
        </w:rPr>
        <w:t xml:space="preserve">.Анализ рисков реализации муниципальной программы и описание мер управления рисками реализации муниципальной программы </w:t>
      </w:r>
    </w:p>
    <w:p w:rsidR="005A2D45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115699">
        <w:rPr>
          <w:sz w:val="28"/>
          <w:szCs w:val="28"/>
        </w:rPr>
        <w:t>контролем за</w:t>
      </w:r>
      <w:proofErr w:type="gramEnd"/>
      <w:r w:rsidRPr="00115699">
        <w:rPr>
          <w:sz w:val="28"/>
          <w:szCs w:val="28"/>
        </w:rPr>
        <w:t xml:space="preserve"> его выполнением со стороны ответственного исполнителя  Программы.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lastRenderedPageBreak/>
        <w:t xml:space="preserve">Особо следует отметить значение риска отказа от использования программно-целевого метода.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>Источниками ресурсного обеспечения являются бюджет Усть-Джегутинского муниципального района  в рамках  реализации Программы, республиканский бюджет Карачаево-Черкесской Республики КЧР, федеральный бюджет Российской Федерации</w:t>
      </w:r>
      <w:proofErr w:type="gramStart"/>
      <w:r w:rsidRPr="00115699">
        <w:rPr>
          <w:sz w:val="28"/>
          <w:szCs w:val="28"/>
        </w:rPr>
        <w:t xml:space="preserve"> .</w:t>
      </w:r>
      <w:proofErr w:type="gramEnd"/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Без использования программно-целевого метода реализация   мероприятий Программы становится трудноразрешимой.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:rsidR="00115699" w:rsidRPr="00115699" w:rsidRDefault="00115699" w:rsidP="00F27856">
      <w:pPr>
        <w:spacing w:before="100" w:beforeAutospacing="1" w:after="100" w:afterAutospacing="1"/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:rsidR="002F489C" w:rsidRPr="00115699" w:rsidRDefault="002F489C" w:rsidP="00F27856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Pr="00115699" w:rsidRDefault="00EA56C2" w:rsidP="00F27856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462008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4</w:t>
      </w:r>
      <w:r w:rsidR="00EA56C2">
        <w:rPr>
          <w:rFonts w:eastAsia="Courier New"/>
          <w:b/>
          <w:color w:val="000000"/>
          <w:sz w:val="28"/>
          <w:szCs w:val="28"/>
        </w:rPr>
        <w:t>. Перечень мероприятий Программы</w:t>
      </w:r>
      <w:r w:rsidR="002F489C">
        <w:rPr>
          <w:rFonts w:eastAsia="Courier New"/>
          <w:b/>
          <w:color w:val="000000"/>
          <w:sz w:val="28"/>
          <w:szCs w:val="28"/>
        </w:rPr>
        <w:t>.</w:t>
      </w:r>
    </w:p>
    <w:p w:rsidR="00EA56C2" w:rsidRDefault="00EA56C2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EA56C2" w:rsidRDefault="00EA56C2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EA56C2" w:rsidRDefault="00EA56C2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 (при наличии средств):</w:t>
      </w:r>
    </w:p>
    <w:p w:rsidR="00EA56C2" w:rsidRDefault="00EA56C2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-</w:t>
      </w:r>
      <w:r w:rsidR="007711C5">
        <w:rPr>
          <w:rFonts w:eastAsia="Courier New"/>
          <w:color w:val="000000"/>
          <w:sz w:val="28"/>
          <w:szCs w:val="28"/>
        </w:rPr>
        <w:t>обновление содержания дошкольного образования</w:t>
      </w:r>
      <w:r>
        <w:rPr>
          <w:rFonts w:eastAsia="Courier New"/>
          <w:color w:val="000000"/>
          <w:sz w:val="28"/>
          <w:szCs w:val="28"/>
        </w:rPr>
        <w:t xml:space="preserve">;                      </w:t>
      </w:r>
    </w:p>
    <w:p w:rsidR="00EA56C2" w:rsidRDefault="00EA56C2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-</w:t>
      </w:r>
      <w:r w:rsidR="007711C5">
        <w:rPr>
          <w:rFonts w:eastAsia="Courier New"/>
          <w:color w:val="000000"/>
          <w:sz w:val="28"/>
          <w:szCs w:val="28"/>
        </w:rPr>
        <w:t xml:space="preserve">организация </w:t>
      </w:r>
      <w:proofErr w:type="spellStart"/>
      <w:r w:rsidR="007711C5"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 w:rsidR="007711C5"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</w:t>
      </w:r>
      <w:r>
        <w:rPr>
          <w:rFonts w:eastAsia="Courier New"/>
          <w:color w:val="000000"/>
          <w:sz w:val="28"/>
          <w:szCs w:val="28"/>
        </w:rPr>
        <w:t>;</w:t>
      </w:r>
    </w:p>
    <w:p w:rsidR="007711C5" w:rsidRDefault="007711C5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2F489C" w:rsidRDefault="002F489C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</w:t>
      </w:r>
      <w:r w:rsidR="00EA56C2">
        <w:rPr>
          <w:rFonts w:eastAsia="Courier New"/>
          <w:color w:val="000000"/>
          <w:sz w:val="28"/>
          <w:szCs w:val="28"/>
        </w:rPr>
        <w:t>чшение материал</w:t>
      </w:r>
      <w:r>
        <w:rPr>
          <w:rFonts w:eastAsia="Courier New"/>
          <w:color w:val="000000"/>
          <w:sz w:val="28"/>
          <w:szCs w:val="28"/>
        </w:rPr>
        <w:t>ьно-технической базы ДОУ района.</w:t>
      </w:r>
    </w:p>
    <w:p w:rsidR="002F489C" w:rsidRPr="002F489C" w:rsidRDefault="002F489C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Мероприятия, подлежащие включению в </w:t>
      </w:r>
      <w:proofErr w:type="spellStart"/>
      <w:r>
        <w:rPr>
          <w:rFonts w:eastAsia="Courier New"/>
          <w:color w:val="000000"/>
          <w:sz w:val="28"/>
          <w:szCs w:val="28"/>
        </w:rPr>
        <w:t>Программу</w:t>
      </w:r>
      <w:proofErr w:type="gramStart"/>
      <w:r w:rsidR="00507B63">
        <w:rPr>
          <w:rFonts w:eastAsia="Courier New"/>
          <w:color w:val="000000"/>
          <w:sz w:val="28"/>
          <w:szCs w:val="28"/>
        </w:rPr>
        <w:t>,</w:t>
      </w:r>
      <w:r>
        <w:rPr>
          <w:rFonts w:eastAsia="Courier New"/>
          <w:color w:val="000000"/>
          <w:sz w:val="28"/>
          <w:szCs w:val="28"/>
        </w:rPr>
        <w:t>п</w:t>
      </w:r>
      <w:proofErr w:type="gramEnd"/>
      <w:r>
        <w:rPr>
          <w:rFonts w:eastAsia="Courier New"/>
          <w:color w:val="000000"/>
          <w:sz w:val="28"/>
          <w:szCs w:val="28"/>
        </w:rPr>
        <w:t>риведены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в приложении №1</w:t>
      </w:r>
    </w:p>
    <w:p w:rsidR="00EA56C2" w:rsidRDefault="00EA56C2" w:rsidP="00F27856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</w:p>
    <w:p w:rsidR="002F489C" w:rsidRDefault="00462008" w:rsidP="00F27856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2F489C" w:rsidRPr="002F489C">
        <w:rPr>
          <w:rFonts w:eastAsia="Calibri"/>
          <w:b/>
          <w:sz w:val="28"/>
          <w:szCs w:val="28"/>
          <w:lang w:eastAsia="en-US"/>
        </w:rPr>
        <w:t>. Целевые индикаторы и показатели Программы</w:t>
      </w:r>
      <w:r w:rsidR="00887707">
        <w:rPr>
          <w:rFonts w:eastAsia="Calibri"/>
          <w:b/>
          <w:sz w:val="28"/>
          <w:szCs w:val="28"/>
          <w:lang w:eastAsia="en-US"/>
        </w:rPr>
        <w:t>.</w:t>
      </w:r>
    </w:p>
    <w:p w:rsidR="002F489C" w:rsidRPr="002F489C" w:rsidRDefault="002F489C" w:rsidP="00F27856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2F489C" w:rsidRDefault="002F489C" w:rsidP="002F489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-удельный вес детей, охваченных дошкольным воспитанием в дошкольных образовательных учреждениях;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-доля детей, не посещающих дошкольные образовательные учреждения и получающих </w:t>
      </w:r>
      <w:proofErr w:type="spellStart"/>
      <w:r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подготовку на базе общеобразовательных школ; 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2F489C" w:rsidRDefault="002F489C" w:rsidP="002F489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доля оснащенности материально-технической базы ДОУ района.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Значения целевых индикаторов и показателей приведены в приложении № 2.</w:t>
      </w:r>
    </w:p>
    <w:p w:rsidR="002F489C" w:rsidRDefault="002F489C" w:rsidP="002F489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383072">
        <w:rPr>
          <w:rFonts w:eastAsia="Calibri"/>
          <w:sz w:val="28"/>
          <w:szCs w:val="28"/>
          <w:lang w:eastAsia="en-US"/>
        </w:rPr>
        <w:t>роки реализации Программы – 2017</w:t>
      </w:r>
      <w:r>
        <w:rPr>
          <w:rFonts w:eastAsia="Calibri"/>
          <w:sz w:val="28"/>
          <w:szCs w:val="28"/>
          <w:lang w:eastAsia="en-US"/>
        </w:rPr>
        <w:t xml:space="preserve"> год. По итогам реализации Программы за отчетный период при достижении значений целевых индикаторов и показателей Программы менее 50 процентов установленного уровня может быть рассмотрен вопрос о неэффективности Программы и досрочном прекращении ее реализации.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462008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 Ресурсное обеспечение Программы</w:t>
      </w:r>
      <w:r w:rsidR="00EA56C2">
        <w:rPr>
          <w:rFonts w:eastAsia="Courier New"/>
          <w:color w:val="000000"/>
          <w:sz w:val="28"/>
          <w:szCs w:val="28"/>
        </w:rPr>
        <w:t>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Финансирование мероприятий Программы будет осуществляться </w:t>
      </w:r>
      <w:r w:rsidR="005E5EEA">
        <w:rPr>
          <w:rFonts w:eastAsia="Courier New"/>
          <w:color w:val="000000"/>
          <w:sz w:val="28"/>
          <w:szCs w:val="28"/>
        </w:rPr>
        <w:t>за счет</w:t>
      </w:r>
      <w:r w:rsidR="00065CCC">
        <w:rPr>
          <w:rFonts w:eastAsia="Courier New"/>
          <w:color w:val="000000"/>
          <w:sz w:val="28"/>
          <w:szCs w:val="28"/>
        </w:rPr>
        <w:t xml:space="preserve"> средств из местного  бюджета, регионального и федерального бюджетов по согласованию.</w:t>
      </w:r>
    </w:p>
    <w:p w:rsidR="002F489C" w:rsidRPr="007711C5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составит </w:t>
      </w:r>
      <w:r w:rsidR="007711C5" w:rsidRPr="007711C5">
        <w:rPr>
          <w:rFonts w:eastAsia="Courier New"/>
          <w:sz w:val="28"/>
          <w:szCs w:val="28"/>
        </w:rPr>
        <w:t>508</w:t>
      </w:r>
      <w:r w:rsidRPr="007711C5">
        <w:rPr>
          <w:rFonts w:eastAsia="Courier New"/>
          <w:sz w:val="28"/>
          <w:szCs w:val="28"/>
        </w:rPr>
        <w:t>,0тыс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r w:rsidR="002F489C" w:rsidRPr="007711C5">
        <w:rPr>
          <w:rFonts w:eastAsia="Courier New"/>
          <w:sz w:val="28"/>
          <w:szCs w:val="28"/>
        </w:rPr>
        <w:t>, в том числе за счет:</w:t>
      </w:r>
    </w:p>
    <w:p w:rsidR="002F489C" w:rsidRPr="007711C5" w:rsidRDefault="002F489C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 федерального бюджета – 0,0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,</w:t>
      </w:r>
    </w:p>
    <w:p w:rsidR="00EA56C2" w:rsidRPr="007711C5" w:rsidRDefault="002F489C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 республиканского бюджета – 0,0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,</w:t>
      </w:r>
    </w:p>
    <w:p w:rsidR="002F489C" w:rsidRPr="007711C5" w:rsidRDefault="002F489C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7711C5">
        <w:rPr>
          <w:rFonts w:eastAsia="Courier New"/>
          <w:sz w:val="28"/>
          <w:szCs w:val="28"/>
        </w:rPr>
        <w:t xml:space="preserve">-бюджета Усть-Джегутинского муниципального района – </w:t>
      </w:r>
      <w:r w:rsidR="007711C5" w:rsidRPr="007711C5">
        <w:rPr>
          <w:rFonts w:eastAsia="Courier New"/>
          <w:sz w:val="28"/>
          <w:szCs w:val="28"/>
        </w:rPr>
        <w:t>508</w:t>
      </w:r>
      <w:r w:rsidRPr="007711C5">
        <w:rPr>
          <w:rFonts w:eastAsia="Courier New"/>
          <w:sz w:val="28"/>
          <w:szCs w:val="28"/>
        </w:rPr>
        <w:t xml:space="preserve">,0 </w:t>
      </w:r>
      <w:proofErr w:type="spellStart"/>
      <w:r w:rsidRPr="007711C5">
        <w:rPr>
          <w:rFonts w:eastAsia="Courier New"/>
          <w:sz w:val="28"/>
          <w:szCs w:val="28"/>
        </w:rPr>
        <w:t>тыс</w:t>
      </w:r>
      <w:proofErr w:type="gramStart"/>
      <w:r w:rsidRPr="007711C5">
        <w:rPr>
          <w:rFonts w:eastAsia="Courier New"/>
          <w:sz w:val="28"/>
          <w:szCs w:val="28"/>
        </w:rPr>
        <w:t>.р</w:t>
      </w:r>
      <w:proofErr w:type="gramEnd"/>
      <w:r w:rsidRPr="007711C5">
        <w:rPr>
          <w:rFonts w:eastAsia="Courier New"/>
          <w:sz w:val="28"/>
          <w:szCs w:val="28"/>
        </w:rPr>
        <w:t>ублей</w:t>
      </w:r>
      <w:proofErr w:type="spellEnd"/>
      <w:r w:rsidRPr="007711C5">
        <w:rPr>
          <w:rFonts w:eastAsia="Courier New"/>
          <w:sz w:val="28"/>
          <w:szCs w:val="28"/>
        </w:rPr>
        <w:t>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 согласно возможному изменению рыночной стоимости</w:t>
      </w:r>
      <w:r w:rsidR="005E5EEA">
        <w:rPr>
          <w:rFonts w:eastAsia="Courier New"/>
          <w:color w:val="000000"/>
          <w:sz w:val="28"/>
          <w:szCs w:val="28"/>
        </w:rPr>
        <w:t>. О</w:t>
      </w:r>
      <w:r>
        <w:rPr>
          <w:rFonts w:eastAsia="Courier New"/>
          <w:color w:val="000000"/>
          <w:sz w:val="28"/>
          <w:szCs w:val="28"/>
        </w:rPr>
        <w:t>боснование обеспечения в приложении</w:t>
      </w:r>
      <w:r w:rsidR="005E5EEA">
        <w:rPr>
          <w:rFonts w:eastAsia="Courier New"/>
          <w:color w:val="000000"/>
          <w:sz w:val="28"/>
          <w:szCs w:val="28"/>
        </w:rPr>
        <w:t xml:space="preserve"> №3</w:t>
      </w:r>
      <w:r>
        <w:rPr>
          <w:rFonts w:eastAsia="Courier New"/>
          <w:color w:val="000000"/>
          <w:sz w:val="28"/>
          <w:szCs w:val="28"/>
        </w:rPr>
        <w:t>.</w:t>
      </w:r>
    </w:p>
    <w:p w:rsidR="00EA56C2" w:rsidRDefault="00EA56C2" w:rsidP="005A2D45">
      <w:pPr>
        <w:spacing w:after="240"/>
        <w:rPr>
          <w:rFonts w:eastAsia="Courier New"/>
          <w:color w:val="000000"/>
          <w:sz w:val="28"/>
          <w:szCs w:val="28"/>
        </w:rPr>
      </w:pPr>
    </w:p>
    <w:p w:rsidR="00EA56C2" w:rsidRDefault="00462008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7</w:t>
      </w:r>
      <w:r w:rsidR="00EA56C2">
        <w:rPr>
          <w:rFonts w:eastAsia="Courier New"/>
          <w:b/>
          <w:color w:val="000000"/>
          <w:sz w:val="28"/>
          <w:szCs w:val="28"/>
        </w:rPr>
        <w:t>.Механизм реализации Программы</w:t>
      </w:r>
      <w:r w:rsidR="00887707">
        <w:rPr>
          <w:rFonts w:eastAsia="Courier New"/>
          <w:b/>
          <w:color w:val="000000"/>
          <w:sz w:val="28"/>
          <w:szCs w:val="28"/>
        </w:rPr>
        <w:t>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Усть-Джегутинского муниципального </w:t>
      </w:r>
      <w:proofErr w:type="spellStart"/>
      <w:r w:rsidR="002F489C">
        <w:rPr>
          <w:rFonts w:eastAsia="Courier New"/>
          <w:color w:val="000000"/>
          <w:sz w:val="28"/>
          <w:szCs w:val="28"/>
        </w:rPr>
        <w:t>района</w:t>
      </w:r>
      <w:proofErr w:type="gramStart"/>
      <w:r w:rsidR="005E5EEA">
        <w:rPr>
          <w:rFonts w:eastAsia="Courier New"/>
          <w:color w:val="000000"/>
          <w:sz w:val="28"/>
          <w:szCs w:val="28"/>
        </w:rPr>
        <w:t>,к</w:t>
      </w:r>
      <w:proofErr w:type="gramEnd"/>
      <w:r w:rsidR="005E5EEA">
        <w:rPr>
          <w:rFonts w:eastAsia="Courier New"/>
          <w:color w:val="000000"/>
          <w:sz w:val="28"/>
          <w:szCs w:val="28"/>
        </w:rPr>
        <w:t>оторое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 с приглашением </w:t>
      </w:r>
      <w:r w:rsidR="000D0125">
        <w:rPr>
          <w:rFonts w:eastAsia="Courier New"/>
          <w:color w:val="000000"/>
          <w:sz w:val="28"/>
          <w:szCs w:val="28"/>
        </w:rPr>
        <w:t>со</w:t>
      </w:r>
      <w:r>
        <w:rPr>
          <w:rFonts w:eastAsia="Courier New"/>
          <w:color w:val="000000"/>
          <w:sz w:val="28"/>
          <w:szCs w:val="28"/>
        </w:rPr>
        <w:t>исполнителей мероприятий Программы.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>Управления образования администрации Усть-Джегутинского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EA56C2" w:rsidRDefault="000D0125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Управление образования администрации Усть-Джегутинского муниципального района и соисполнители мероприятий</w:t>
      </w:r>
      <w:r w:rsidR="00EA56C2">
        <w:rPr>
          <w:rFonts w:eastAsia="Courier New"/>
          <w:color w:val="000000"/>
          <w:sz w:val="28"/>
          <w:szCs w:val="28"/>
        </w:rPr>
        <w:t xml:space="preserve"> Программы несут ответственность за ее реализацию, конечные результаты выполнения мероприятий Программы, целевое и эффективное 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 xml:space="preserve">  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>
        <w:rPr>
          <w:rFonts w:eastAsia="Courier New"/>
          <w:color w:val="000000"/>
          <w:sz w:val="28"/>
          <w:szCs w:val="28"/>
        </w:rPr>
        <w:t xml:space="preserve"> Усть-Джегутинского муниципального района.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</w:t>
      </w:r>
      <w:r w:rsidR="000D0125">
        <w:rPr>
          <w:rFonts w:eastAsia="Courier New"/>
          <w:color w:val="000000"/>
          <w:sz w:val="28"/>
          <w:szCs w:val="28"/>
        </w:rPr>
        <w:t>со</w:t>
      </w:r>
      <w:r>
        <w:rPr>
          <w:rFonts w:eastAsia="Courier New"/>
          <w:color w:val="000000"/>
          <w:sz w:val="28"/>
          <w:szCs w:val="28"/>
        </w:rPr>
        <w:t>исполнителей мероприятий Программы осуществляется путем ее размещения на официальном сайте Управления образования администрации Усть-Джегутинского муниципального района в сети Интернет, а также в средствах массовой информации района.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Реализация мероприятий Программы осуществляется в пределах бюджетных ассигнований, предусмотренных на указанные цели в районном бюджете на </w:t>
      </w:r>
      <w:r w:rsidR="00383072">
        <w:rPr>
          <w:rFonts w:eastAsia="Courier New"/>
          <w:color w:val="000000"/>
          <w:sz w:val="28"/>
          <w:szCs w:val="28"/>
        </w:rPr>
        <w:t>2017</w:t>
      </w:r>
      <w:r>
        <w:rPr>
          <w:rFonts w:eastAsia="Courier New"/>
          <w:color w:val="000000"/>
          <w:sz w:val="28"/>
          <w:szCs w:val="28"/>
        </w:rPr>
        <w:t xml:space="preserve"> год.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887707" w:rsidRDefault="00887707" w:rsidP="00EA56C2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  <w:sectPr w:rsidR="00887707" w:rsidSect="00796060">
          <w:pgSz w:w="11906" w:h="16838" w:code="9"/>
          <w:pgMar w:top="709" w:right="709" w:bottom="1134" w:left="1276" w:header="720" w:footer="720" w:gutter="0"/>
          <w:cols w:space="720"/>
          <w:docGrid w:linePitch="326"/>
        </w:sectPr>
      </w:pP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Приложение №1 к муниципальной программе</w:t>
      </w: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87707" w:rsidRP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</w:t>
      </w:r>
      <w:proofErr w:type="spellEnd"/>
      <w:r w:rsidRPr="00887707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1D497D" w:rsidRDefault="00383072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2017</w:t>
      </w:r>
      <w:r w:rsidR="00887707" w:rsidRPr="00887707">
        <w:rPr>
          <w:rFonts w:eastAsia="Courier New"/>
          <w:color w:val="000000"/>
          <w:sz w:val="28"/>
          <w:szCs w:val="28"/>
        </w:rPr>
        <w:t xml:space="preserve">  год»</w:t>
      </w:r>
    </w:p>
    <w:p w:rsidR="00D67F02" w:rsidRDefault="00D67F02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1924DE" w:rsidRPr="001924DE" w:rsidRDefault="001924DE" w:rsidP="00EA56C2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</w:rPr>
      </w:pPr>
    </w:p>
    <w:p w:rsidR="00887707" w:rsidRDefault="00EA56C2" w:rsidP="00887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>Перечень основных мероприятий муниципальной программы</w:t>
      </w:r>
    </w:p>
    <w:p w:rsidR="00887707" w:rsidRPr="00887707" w:rsidRDefault="00887707" w:rsidP="00887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7707">
        <w:rPr>
          <w:b/>
          <w:bCs/>
          <w:sz w:val="28"/>
          <w:szCs w:val="28"/>
        </w:rPr>
        <w:t>«Развитие дошк</w:t>
      </w:r>
      <w:r>
        <w:rPr>
          <w:b/>
          <w:bCs/>
          <w:sz w:val="28"/>
          <w:szCs w:val="28"/>
        </w:rPr>
        <w:t xml:space="preserve">ольного образования </w:t>
      </w:r>
      <w:r w:rsidRPr="00887707">
        <w:rPr>
          <w:b/>
          <w:bCs/>
          <w:sz w:val="28"/>
          <w:szCs w:val="28"/>
        </w:rPr>
        <w:t xml:space="preserve">в </w:t>
      </w:r>
      <w:proofErr w:type="spellStart"/>
      <w:r w:rsidRPr="00887707">
        <w:rPr>
          <w:b/>
          <w:bCs/>
          <w:sz w:val="28"/>
          <w:szCs w:val="28"/>
        </w:rPr>
        <w:t>Усть-Джегутинском</w:t>
      </w:r>
      <w:proofErr w:type="spellEnd"/>
      <w:r w:rsidRPr="00887707">
        <w:rPr>
          <w:b/>
          <w:bCs/>
          <w:sz w:val="28"/>
          <w:szCs w:val="28"/>
        </w:rPr>
        <w:t xml:space="preserve"> муниципальном районе</w:t>
      </w:r>
    </w:p>
    <w:p w:rsidR="009A23E5" w:rsidRDefault="00383072" w:rsidP="00887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</w:t>
      </w:r>
      <w:r w:rsidR="00887707" w:rsidRPr="00887707">
        <w:rPr>
          <w:b/>
          <w:bCs/>
          <w:sz w:val="28"/>
          <w:szCs w:val="28"/>
        </w:rPr>
        <w:t xml:space="preserve">  год»</w:t>
      </w:r>
    </w:p>
    <w:p w:rsidR="00EA56C2" w:rsidRPr="00EA56C2" w:rsidRDefault="00EA56C2" w:rsidP="00EA5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56C2" w:rsidRPr="00EA56C2" w:rsidRDefault="00EA56C2" w:rsidP="00EA56C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06"/>
        <w:gridCol w:w="2026"/>
        <w:gridCol w:w="1384"/>
        <w:gridCol w:w="1384"/>
        <w:gridCol w:w="2289"/>
        <w:gridCol w:w="2150"/>
        <w:gridCol w:w="1905"/>
      </w:tblGrid>
      <w:tr w:rsidR="00EF3232" w:rsidRPr="00EA56C2" w:rsidTr="00065CCC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№ </w:t>
            </w:r>
            <w:proofErr w:type="gramStart"/>
            <w:r w:rsidRPr="00EA56C2">
              <w:t>п</w:t>
            </w:r>
            <w:proofErr w:type="gramEnd"/>
            <w:r w:rsidRPr="00EA56C2">
              <w:t>/п</w:t>
            </w:r>
          </w:p>
        </w:tc>
        <w:tc>
          <w:tcPr>
            <w:tcW w:w="0" w:type="auto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Срок </w:t>
            </w:r>
          </w:p>
        </w:tc>
        <w:tc>
          <w:tcPr>
            <w:tcW w:w="0" w:type="auto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Ожидаемый непосредственный результат (краткое описание и его значение)</w:t>
            </w:r>
            <w:r w:rsidRPr="00EA56C2">
              <w:br w:type="textWrapping" w:clear="all"/>
            </w:r>
          </w:p>
        </w:tc>
        <w:tc>
          <w:tcPr>
            <w:tcW w:w="2150" w:type="dxa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Последствия </w:t>
            </w:r>
            <w:proofErr w:type="spellStart"/>
            <w:r w:rsidRPr="00EA56C2">
              <w:t>нереализации</w:t>
            </w:r>
            <w:proofErr w:type="spellEnd"/>
            <w:r w:rsidRPr="00EA56C2">
              <w:t xml:space="preserve">  основного мероприятия</w:t>
            </w:r>
          </w:p>
        </w:tc>
        <w:tc>
          <w:tcPr>
            <w:tcW w:w="1905" w:type="dxa"/>
            <w:vMerge w:val="restart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EF3232" w:rsidRPr="00EA56C2" w:rsidTr="00065CCC">
        <w:trPr>
          <w:cantSplit/>
          <w:trHeight w:val="483"/>
          <w:tblHeader/>
        </w:trPr>
        <w:tc>
          <w:tcPr>
            <w:tcW w:w="0" w:type="auto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начала реализации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окончания реализации</w:t>
            </w:r>
          </w:p>
        </w:tc>
        <w:tc>
          <w:tcPr>
            <w:tcW w:w="0" w:type="auto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05" w:type="dxa"/>
            <w:vMerge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F3232" w:rsidRPr="00EA56C2" w:rsidTr="00065CCC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1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2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3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4</w:t>
            </w:r>
          </w:p>
        </w:tc>
        <w:tc>
          <w:tcPr>
            <w:tcW w:w="0" w:type="auto"/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5</w:t>
            </w:r>
          </w:p>
        </w:tc>
        <w:tc>
          <w:tcPr>
            <w:tcW w:w="0" w:type="auto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6</w:t>
            </w:r>
          </w:p>
        </w:tc>
        <w:tc>
          <w:tcPr>
            <w:tcW w:w="2150" w:type="dxa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7</w:t>
            </w:r>
          </w:p>
        </w:tc>
        <w:tc>
          <w:tcPr>
            <w:tcW w:w="1905" w:type="dxa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8</w:t>
            </w:r>
          </w:p>
        </w:tc>
      </w:tr>
      <w:tr w:rsidR="00EF3232" w:rsidRPr="00EA56C2" w:rsidTr="00065CCC">
        <w:trPr>
          <w:cantSplit/>
          <w:trHeight w:val="254"/>
          <w:tblHeader/>
        </w:trPr>
        <w:tc>
          <w:tcPr>
            <w:tcW w:w="0" w:type="auto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1.</w:t>
            </w:r>
          </w:p>
        </w:tc>
        <w:tc>
          <w:tcPr>
            <w:tcW w:w="0" w:type="auto"/>
          </w:tcPr>
          <w:p w:rsidR="00887707" w:rsidRPr="00EF3232" w:rsidRDefault="00887707" w:rsidP="00887707">
            <w:pPr>
              <w:autoSpaceDE w:val="0"/>
              <w:autoSpaceDN w:val="0"/>
              <w:adjustRightInd w:val="0"/>
            </w:pPr>
            <w:r w:rsidRPr="00EF3232">
              <w:t xml:space="preserve">Обновление содержания дошкольного образования </w:t>
            </w:r>
          </w:p>
        </w:tc>
        <w:tc>
          <w:tcPr>
            <w:tcW w:w="2250" w:type="dxa"/>
          </w:tcPr>
          <w:p w:rsidR="00887707" w:rsidRPr="00EF3232" w:rsidRDefault="00887707" w:rsidP="000C29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1387" w:type="dxa"/>
          </w:tcPr>
          <w:p w:rsidR="00887707" w:rsidRPr="00EF3232" w:rsidRDefault="00065CCC" w:rsidP="006614AD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1387" w:type="dxa"/>
          </w:tcPr>
          <w:p w:rsidR="00887707" w:rsidRPr="00EF3232" w:rsidRDefault="00065CCC" w:rsidP="006614AD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661" w:type="dxa"/>
          </w:tcPr>
          <w:p w:rsidR="00887707" w:rsidRPr="00EF3232" w:rsidRDefault="00EF3232" w:rsidP="00EF3232">
            <w:pPr>
              <w:spacing w:line="276" w:lineRule="auto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 xml:space="preserve">Увеличение количества </w:t>
            </w:r>
            <w:r w:rsidR="00EA510F" w:rsidRPr="00EF3232">
              <w:rPr>
                <w:color w:val="000000"/>
                <w:lang w:eastAsia="en-US"/>
              </w:rPr>
              <w:t>методически</w:t>
            </w:r>
            <w:r w:rsidRPr="00EF3232">
              <w:rPr>
                <w:color w:val="000000"/>
                <w:lang w:eastAsia="en-US"/>
              </w:rPr>
              <w:t>х</w:t>
            </w:r>
            <w:r w:rsidR="00EA510F" w:rsidRPr="00EF3232">
              <w:rPr>
                <w:color w:val="000000"/>
                <w:lang w:eastAsia="en-US"/>
              </w:rPr>
              <w:t xml:space="preserve"> пособи</w:t>
            </w:r>
            <w:r w:rsidRPr="00EF3232">
              <w:rPr>
                <w:color w:val="000000"/>
                <w:lang w:eastAsia="en-US"/>
              </w:rPr>
              <w:t>й</w:t>
            </w:r>
            <w:r w:rsidR="00EA510F" w:rsidRPr="00EF3232">
              <w:rPr>
                <w:color w:val="000000"/>
                <w:lang w:eastAsia="en-US"/>
              </w:rPr>
              <w:t xml:space="preserve"> и литератур</w:t>
            </w:r>
            <w:r w:rsidRPr="00EF3232">
              <w:rPr>
                <w:color w:val="000000"/>
                <w:lang w:eastAsia="en-US"/>
              </w:rPr>
              <w:t>ы</w:t>
            </w:r>
          </w:p>
        </w:tc>
        <w:tc>
          <w:tcPr>
            <w:tcW w:w="2150" w:type="dxa"/>
          </w:tcPr>
          <w:p w:rsidR="00887707" w:rsidRPr="00EF3232" w:rsidRDefault="00EF3232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>Ухудшение содержания воспитательного процесса</w:t>
            </w:r>
          </w:p>
        </w:tc>
        <w:tc>
          <w:tcPr>
            <w:tcW w:w="1905" w:type="dxa"/>
          </w:tcPr>
          <w:p w:rsidR="00887707" w:rsidRPr="00EF3232" w:rsidRDefault="00EF3232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EF3232">
              <w:rPr>
                <w:color w:val="000000"/>
                <w:lang w:eastAsia="en-US"/>
              </w:rPr>
              <w:t>1</w:t>
            </w:r>
          </w:p>
        </w:tc>
      </w:tr>
      <w:tr w:rsidR="00065CCC" w:rsidRPr="00EA56C2" w:rsidTr="00065CCC">
        <w:trPr>
          <w:cantSplit/>
          <w:trHeight w:val="299"/>
          <w:tblHeader/>
        </w:trPr>
        <w:tc>
          <w:tcPr>
            <w:tcW w:w="0" w:type="auto"/>
          </w:tcPr>
          <w:p w:rsidR="00065CCC" w:rsidRPr="00EA56C2" w:rsidRDefault="00065CCC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83FFB">
              <w:t>2.</w:t>
            </w:r>
          </w:p>
        </w:tc>
        <w:tc>
          <w:tcPr>
            <w:tcW w:w="0" w:type="auto"/>
          </w:tcPr>
          <w:p w:rsidR="00065CCC" w:rsidRPr="00EA56C2" w:rsidRDefault="00065CCC" w:rsidP="00887707">
            <w:pPr>
              <w:autoSpaceDE w:val="0"/>
              <w:autoSpaceDN w:val="0"/>
              <w:adjustRightInd w:val="0"/>
            </w:pPr>
            <w:r>
              <w:t xml:space="preserve">Организация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 для детей 5-ти лет в общеобразовательных учреждениях района </w:t>
            </w:r>
          </w:p>
        </w:tc>
        <w:tc>
          <w:tcPr>
            <w:tcW w:w="0" w:type="auto"/>
          </w:tcPr>
          <w:p w:rsidR="00065CCC" w:rsidRPr="001D497D" w:rsidRDefault="00065CCC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065CCC" w:rsidRPr="00EF3232" w:rsidRDefault="00065CCC" w:rsidP="004B5FE8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0" w:type="auto"/>
          </w:tcPr>
          <w:p w:rsidR="00065CCC" w:rsidRPr="00EF3232" w:rsidRDefault="00065CCC" w:rsidP="004B5FE8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065CCC" w:rsidRPr="00EF3232" w:rsidRDefault="00065CCC" w:rsidP="00EA56C2">
            <w:pPr>
              <w:autoSpaceDE w:val="0"/>
              <w:autoSpaceDN w:val="0"/>
              <w:adjustRightInd w:val="0"/>
              <w:jc w:val="center"/>
            </w:pPr>
            <w:r w:rsidRPr="00EF3232">
              <w:rPr>
                <w:rFonts w:eastAsia="Calibri"/>
                <w:lang w:eastAsia="en-US"/>
              </w:rPr>
              <w:t xml:space="preserve">Обеспечение 100% охвата детей  </w:t>
            </w:r>
            <w:proofErr w:type="spellStart"/>
            <w:r w:rsidRPr="00EF3232">
              <w:rPr>
                <w:rFonts w:eastAsia="Calibri"/>
                <w:lang w:eastAsia="en-US"/>
              </w:rPr>
              <w:t>предшкольной</w:t>
            </w:r>
            <w:proofErr w:type="spellEnd"/>
            <w:r w:rsidRPr="00EF3232">
              <w:rPr>
                <w:rFonts w:eastAsia="Calibri"/>
                <w:lang w:eastAsia="en-US"/>
              </w:rPr>
              <w:t xml:space="preserve"> подготовкой</w:t>
            </w:r>
          </w:p>
        </w:tc>
        <w:tc>
          <w:tcPr>
            <w:tcW w:w="2150" w:type="dxa"/>
          </w:tcPr>
          <w:p w:rsidR="00065CCC" w:rsidRPr="00EF3232" w:rsidRDefault="00065CCC" w:rsidP="00EF3232">
            <w:pPr>
              <w:autoSpaceDE w:val="0"/>
              <w:autoSpaceDN w:val="0"/>
              <w:adjustRightInd w:val="0"/>
            </w:pPr>
            <w:r w:rsidRPr="00EF3232">
              <w:t xml:space="preserve">Низкий процент охвата детей 5-ти лет </w:t>
            </w:r>
            <w:proofErr w:type="spellStart"/>
            <w:r w:rsidRPr="00EF3232">
              <w:t>предшкольной</w:t>
            </w:r>
            <w:proofErr w:type="spellEnd"/>
            <w:r w:rsidRPr="00EF3232">
              <w:t xml:space="preserve"> подготовкой</w:t>
            </w:r>
          </w:p>
        </w:tc>
        <w:tc>
          <w:tcPr>
            <w:tcW w:w="1905" w:type="dxa"/>
          </w:tcPr>
          <w:p w:rsidR="00065CCC" w:rsidRPr="00EA56C2" w:rsidRDefault="00065CCC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065CCC" w:rsidRPr="00EA56C2" w:rsidTr="00065CCC">
        <w:trPr>
          <w:cantSplit/>
          <w:trHeight w:val="299"/>
          <w:tblHeader/>
        </w:trPr>
        <w:tc>
          <w:tcPr>
            <w:tcW w:w="0" w:type="auto"/>
          </w:tcPr>
          <w:p w:rsidR="00065CCC" w:rsidRPr="00EA56C2" w:rsidRDefault="00065CCC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497D">
              <w:lastRenderedPageBreak/>
              <w:t>3.</w:t>
            </w:r>
          </w:p>
        </w:tc>
        <w:tc>
          <w:tcPr>
            <w:tcW w:w="0" w:type="auto"/>
          </w:tcPr>
          <w:p w:rsidR="00065CCC" w:rsidRPr="001D497D" w:rsidRDefault="00065CCC" w:rsidP="00887707">
            <w:pPr>
              <w:autoSpaceDE w:val="0"/>
              <w:autoSpaceDN w:val="0"/>
              <w:adjustRightInd w:val="0"/>
            </w:pPr>
            <w:r w:rsidRPr="001D497D">
              <w:t xml:space="preserve">Организация  подготовки и повышения  квалификации </w:t>
            </w:r>
            <w:proofErr w:type="spellStart"/>
            <w:r w:rsidRPr="001D497D">
              <w:t>специалистов</w:t>
            </w:r>
            <w:proofErr w:type="gramStart"/>
            <w:r w:rsidRPr="001D497D">
              <w:t>,о</w:t>
            </w:r>
            <w:proofErr w:type="gramEnd"/>
            <w:r w:rsidRPr="001D497D">
              <w:t>казывающих</w:t>
            </w:r>
            <w:proofErr w:type="spellEnd"/>
            <w:r w:rsidRPr="001D497D">
              <w:t xml:space="preserve"> услуги </w:t>
            </w:r>
            <w:proofErr w:type="spellStart"/>
            <w:r w:rsidRPr="001D497D">
              <w:t>подошкольному</w:t>
            </w:r>
            <w:proofErr w:type="spellEnd"/>
            <w:r w:rsidRPr="001D497D">
              <w:t xml:space="preserve"> образованию</w:t>
            </w:r>
          </w:p>
        </w:tc>
        <w:tc>
          <w:tcPr>
            <w:tcW w:w="0" w:type="auto"/>
          </w:tcPr>
          <w:p w:rsidR="00065CCC" w:rsidRPr="001D497D" w:rsidRDefault="00065CCC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065CCC" w:rsidRPr="00EF3232" w:rsidRDefault="00065CCC" w:rsidP="004B5FE8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0" w:type="auto"/>
          </w:tcPr>
          <w:p w:rsidR="00065CCC" w:rsidRPr="00EF3232" w:rsidRDefault="00065CCC" w:rsidP="004B5FE8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065CCC" w:rsidRPr="001924DE" w:rsidRDefault="00065CCC" w:rsidP="00192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924DE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065CCC" w:rsidRPr="001924DE" w:rsidRDefault="00065CCC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50" w:type="dxa"/>
          </w:tcPr>
          <w:p w:rsidR="00065CCC" w:rsidRPr="00EA56C2" w:rsidRDefault="00065CCC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F3232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:rsidR="00065CCC" w:rsidRPr="00EA56C2" w:rsidRDefault="00065CCC" w:rsidP="00EA56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87707">
              <w:t>3</w:t>
            </w:r>
          </w:p>
        </w:tc>
      </w:tr>
      <w:tr w:rsidR="00065CCC" w:rsidRPr="00EA56C2" w:rsidTr="00065CCC">
        <w:trPr>
          <w:cantSplit/>
          <w:trHeight w:val="299"/>
          <w:tblHeader/>
        </w:trPr>
        <w:tc>
          <w:tcPr>
            <w:tcW w:w="0" w:type="auto"/>
          </w:tcPr>
          <w:p w:rsidR="00065CCC" w:rsidRPr="00EA56C2" w:rsidRDefault="00065CCC" w:rsidP="00EA56C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065CCC" w:rsidRPr="00EA56C2" w:rsidRDefault="00065CCC" w:rsidP="00887707">
            <w:pPr>
              <w:autoSpaceDE w:val="0"/>
              <w:autoSpaceDN w:val="0"/>
              <w:adjustRightInd w:val="0"/>
            </w:pPr>
            <w:r>
              <w:t xml:space="preserve">Улучшение материально-технической базы ДОУ района  </w:t>
            </w:r>
          </w:p>
        </w:tc>
        <w:tc>
          <w:tcPr>
            <w:tcW w:w="0" w:type="auto"/>
          </w:tcPr>
          <w:p w:rsidR="00065CCC" w:rsidRPr="001D497D" w:rsidRDefault="00065CCC" w:rsidP="008877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D497D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065CCC" w:rsidRPr="00EF3232" w:rsidRDefault="00065CCC" w:rsidP="004B5FE8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0" w:type="auto"/>
          </w:tcPr>
          <w:p w:rsidR="00065CCC" w:rsidRPr="00EF3232" w:rsidRDefault="00065CCC" w:rsidP="004B5FE8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065CCC" w:rsidRPr="00EA56C2" w:rsidRDefault="00065CCC" w:rsidP="00EF3232">
            <w:pPr>
              <w:autoSpaceDE w:val="0"/>
              <w:autoSpaceDN w:val="0"/>
              <w:adjustRightInd w:val="0"/>
              <w:jc w:val="center"/>
            </w:pPr>
            <w:r>
              <w:t xml:space="preserve">Приобретение компьютерного оборудования для использования компьютерных технологий в </w:t>
            </w:r>
            <w:proofErr w:type="spellStart"/>
            <w:r>
              <w:t>воспитательно</w:t>
            </w:r>
            <w:proofErr w:type="spellEnd"/>
            <w:r>
              <w:t>-образовательном процессе</w:t>
            </w:r>
          </w:p>
        </w:tc>
        <w:tc>
          <w:tcPr>
            <w:tcW w:w="2150" w:type="dxa"/>
          </w:tcPr>
          <w:p w:rsidR="00065CCC" w:rsidRPr="00EA56C2" w:rsidRDefault="00065CCC" w:rsidP="00EA56C2">
            <w:pPr>
              <w:autoSpaceDE w:val="0"/>
              <w:autoSpaceDN w:val="0"/>
              <w:adjustRightInd w:val="0"/>
              <w:jc w:val="center"/>
            </w:pPr>
            <w:r>
              <w:t xml:space="preserve">Недостаточное использование компьютерных технологий в </w:t>
            </w:r>
            <w:proofErr w:type="spellStart"/>
            <w:r>
              <w:t>воспитательно</w:t>
            </w:r>
            <w:proofErr w:type="spellEnd"/>
            <w:r>
              <w:t>-образовательном процессе</w:t>
            </w:r>
          </w:p>
        </w:tc>
        <w:tc>
          <w:tcPr>
            <w:tcW w:w="1905" w:type="dxa"/>
          </w:tcPr>
          <w:p w:rsidR="00065CCC" w:rsidRPr="00EA56C2" w:rsidRDefault="00065CCC" w:rsidP="00EA56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EA56C2" w:rsidRPr="00EA56C2" w:rsidRDefault="00EA56C2" w:rsidP="004620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6C2" w:rsidRPr="00EA56C2" w:rsidRDefault="00EA56C2" w:rsidP="004620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008" w:rsidRPr="001033D2" w:rsidRDefault="00462008" w:rsidP="00462008">
      <w:pPr>
        <w:keepNext/>
        <w:outlineLvl w:val="1"/>
        <w:rPr>
          <w:sz w:val="28"/>
        </w:rPr>
      </w:pPr>
    </w:p>
    <w:p w:rsidR="00462008" w:rsidRPr="001033D2" w:rsidRDefault="00383072" w:rsidP="00462008">
      <w:pPr>
        <w:keepNext/>
        <w:outlineLvl w:val="1"/>
        <w:rPr>
          <w:sz w:val="28"/>
        </w:rPr>
      </w:pPr>
      <w:r>
        <w:rPr>
          <w:sz w:val="28"/>
        </w:rPr>
        <w:t xml:space="preserve"> Заместитель </w:t>
      </w:r>
      <w:r w:rsidR="00462008" w:rsidRPr="001033D2">
        <w:rPr>
          <w:sz w:val="28"/>
        </w:rPr>
        <w:t xml:space="preserve"> Главы администрации –</w:t>
      </w:r>
    </w:p>
    <w:p w:rsidR="00462008" w:rsidRPr="001033D2" w:rsidRDefault="00462008" w:rsidP="00462008">
      <w:pPr>
        <w:keepNext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  </w:t>
      </w:r>
      <w:r w:rsidR="00383072">
        <w:rPr>
          <w:rFonts w:eastAsiaTheme="minorHAnsi"/>
          <w:sz w:val="28"/>
          <w:szCs w:val="22"/>
          <w:lang w:eastAsia="en-US"/>
        </w:rPr>
        <w:t xml:space="preserve">А. Х. </w:t>
      </w:r>
      <w:proofErr w:type="spellStart"/>
      <w:r w:rsidR="00383072">
        <w:rPr>
          <w:rFonts w:eastAsiaTheme="minorHAnsi"/>
          <w:sz w:val="28"/>
          <w:szCs w:val="22"/>
          <w:lang w:eastAsia="en-US"/>
        </w:rPr>
        <w:t>Шаманова</w:t>
      </w:r>
      <w:proofErr w:type="spellEnd"/>
    </w:p>
    <w:p w:rsidR="00462008" w:rsidRPr="001033D2" w:rsidRDefault="00462008" w:rsidP="00462008">
      <w:pPr>
        <w:keepNext/>
        <w:outlineLvl w:val="1"/>
        <w:rPr>
          <w:sz w:val="28"/>
        </w:rPr>
      </w:pPr>
    </w:p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ind w:left="1276"/>
        <w:rPr>
          <w:b/>
          <w:sz w:val="28"/>
        </w:rPr>
      </w:pPr>
    </w:p>
    <w:p w:rsidR="001033D2" w:rsidRPr="001033D2" w:rsidRDefault="001033D2" w:rsidP="00F27856">
      <w:pPr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="00F27856">
        <w:rPr>
          <w:sz w:val="28"/>
        </w:rPr>
        <w:t xml:space="preserve">                                           </w:t>
      </w:r>
      <w:r w:rsidRPr="001033D2">
        <w:rPr>
          <w:sz w:val="28"/>
        </w:rPr>
        <w:t xml:space="preserve">Ф.З. </w:t>
      </w:r>
      <w:proofErr w:type="spellStart"/>
      <w:r w:rsidRPr="001033D2">
        <w:rPr>
          <w:sz w:val="28"/>
        </w:rPr>
        <w:t>Муссакаева</w:t>
      </w:r>
      <w:proofErr w:type="spellEnd"/>
    </w:p>
    <w:p w:rsidR="00EA56C2" w:rsidRP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Default="00EA56C2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30D2" w:rsidRDefault="00CD30D2" w:rsidP="007960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Приложение №2 к муниципальной программе</w:t>
      </w:r>
    </w:p>
    <w:p w:rsid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87707" w:rsidRPr="00887707" w:rsidRDefault="00887707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</w:t>
      </w:r>
      <w:proofErr w:type="spellEnd"/>
      <w:r w:rsidRPr="00887707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887707" w:rsidRDefault="00383072" w:rsidP="00887707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2017</w:t>
      </w:r>
      <w:r w:rsidR="00887707" w:rsidRPr="00887707">
        <w:rPr>
          <w:rFonts w:eastAsia="Courier New"/>
          <w:color w:val="000000"/>
          <w:sz w:val="28"/>
          <w:szCs w:val="28"/>
        </w:rPr>
        <w:t xml:space="preserve"> год»</w:t>
      </w: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4DE" w:rsidRDefault="001924DE" w:rsidP="00EA56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6C2" w:rsidRPr="00EA56C2" w:rsidRDefault="00EA56C2" w:rsidP="00EA5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 xml:space="preserve">Перечень </w:t>
      </w:r>
      <w:r w:rsidRPr="00EA56C2">
        <w:rPr>
          <w:rFonts w:cs="Arial"/>
          <w:b/>
          <w:sz w:val="28"/>
          <w:szCs w:val="28"/>
        </w:rPr>
        <w:t>и значения целевых индикаторов</w:t>
      </w:r>
      <w:r w:rsidRPr="00EA56C2">
        <w:rPr>
          <w:b/>
          <w:bCs/>
          <w:sz w:val="28"/>
          <w:szCs w:val="28"/>
        </w:rPr>
        <w:t xml:space="preserve"> му</w:t>
      </w:r>
      <w:r w:rsidR="000C2986">
        <w:rPr>
          <w:b/>
          <w:bCs/>
          <w:sz w:val="28"/>
          <w:szCs w:val="28"/>
        </w:rPr>
        <w:t xml:space="preserve">ниципальной программы «Развитие дошкольного образования в </w:t>
      </w:r>
      <w:proofErr w:type="spellStart"/>
      <w:r w:rsidR="000C2986">
        <w:rPr>
          <w:b/>
          <w:bCs/>
          <w:sz w:val="28"/>
          <w:szCs w:val="28"/>
        </w:rPr>
        <w:t>Усть-Джегутинском</w:t>
      </w:r>
      <w:r w:rsidRPr="00EA56C2">
        <w:rPr>
          <w:b/>
          <w:bCs/>
          <w:sz w:val="28"/>
          <w:szCs w:val="28"/>
        </w:rPr>
        <w:t>муни</w:t>
      </w:r>
      <w:r w:rsidR="000C2986">
        <w:rPr>
          <w:b/>
          <w:bCs/>
          <w:sz w:val="28"/>
          <w:szCs w:val="28"/>
        </w:rPr>
        <w:t>ципальном</w:t>
      </w:r>
      <w:proofErr w:type="spellEnd"/>
      <w:r w:rsidR="000C2986">
        <w:rPr>
          <w:b/>
          <w:bCs/>
          <w:sz w:val="28"/>
          <w:szCs w:val="28"/>
        </w:rPr>
        <w:t xml:space="preserve"> районе» </w:t>
      </w:r>
    </w:p>
    <w:p w:rsidR="00EA56C2" w:rsidRPr="00EA56C2" w:rsidRDefault="00EA56C2" w:rsidP="00EA56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249"/>
        <w:gridCol w:w="2138"/>
        <w:gridCol w:w="1310"/>
        <w:gridCol w:w="1802"/>
        <w:gridCol w:w="1562"/>
        <w:gridCol w:w="2128"/>
        <w:gridCol w:w="3681"/>
      </w:tblGrid>
      <w:tr w:rsidR="009A23E5" w:rsidRPr="00EA56C2" w:rsidTr="00887707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56C2"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Ед. измерения</w:t>
            </w:r>
          </w:p>
        </w:tc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6C2" w:rsidRPr="00EA56C2" w:rsidRDefault="00EA56C2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Значения показателей</w:t>
            </w:r>
          </w:p>
        </w:tc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6C2" w:rsidRPr="00EA56C2" w:rsidRDefault="00EA56C2" w:rsidP="00EA56C2">
            <w:pPr>
              <w:spacing w:after="200" w:line="276" w:lineRule="auto"/>
              <w:jc w:val="center"/>
            </w:pPr>
            <w:r w:rsidRPr="00EA56C2">
              <w:t xml:space="preserve">Отношение </w:t>
            </w:r>
            <w:proofErr w:type="gramStart"/>
            <w:r w:rsidRPr="00EA56C2">
              <w:t>значения показателя последнего года реализации программы</w:t>
            </w:r>
            <w:proofErr w:type="gramEnd"/>
            <w:r w:rsidRPr="00EA56C2">
              <w:t xml:space="preserve"> к отчетному</w:t>
            </w:r>
          </w:p>
        </w:tc>
      </w:tr>
      <w:tr w:rsidR="00887707" w:rsidRPr="00EA56C2" w:rsidTr="00887707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383072" w:rsidP="00EA56C2">
            <w:pPr>
              <w:spacing w:after="200" w:line="276" w:lineRule="auto"/>
              <w:jc w:val="center"/>
            </w:pPr>
            <w:r>
              <w:t xml:space="preserve">2015 </w:t>
            </w:r>
            <w:r w:rsidR="00887707" w:rsidRPr="00EA56C2">
              <w:t>год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383072" w:rsidP="00EA56C2">
            <w:pPr>
              <w:spacing w:after="200" w:line="276" w:lineRule="auto"/>
              <w:jc w:val="center"/>
            </w:pPr>
            <w:r>
              <w:t>2016</w:t>
            </w:r>
            <w:r w:rsidR="00887707" w:rsidRPr="00EA56C2">
              <w:t xml:space="preserve"> год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707" w:rsidRPr="00EA56C2" w:rsidRDefault="00383072" w:rsidP="00EA56C2">
            <w:pPr>
              <w:spacing w:after="200" w:line="276" w:lineRule="auto"/>
              <w:jc w:val="center"/>
            </w:pPr>
            <w:r>
              <w:t>2017</w:t>
            </w:r>
            <w:r w:rsidR="00887707" w:rsidRPr="00EA56C2">
              <w:t xml:space="preserve"> год</w:t>
            </w:r>
          </w:p>
        </w:tc>
        <w:tc>
          <w:tcPr>
            <w:tcW w:w="1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spacing w:after="200" w:line="276" w:lineRule="auto"/>
              <w:jc w:val="center"/>
            </w:pPr>
          </w:p>
        </w:tc>
      </w:tr>
      <w:tr w:rsidR="00887707" w:rsidRPr="00EA56C2" w:rsidTr="00887707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6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7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CD30D2" w:rsidP="00EA56C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87707" w:rsidRPr="00EA56C2" w:rsidTr="00887707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07" w:rsidRPr="00EA56C2" w:rsidRDefault="00887707" w:rsidP="00EA56C2">
            <w:pPr>
              <w:autoSpaceDE w:val="0"/>
              <w:autoSpaceDN w:val="0"/>
              <w:adjustRightInd w:val="0"/>
              <w:jc w:val="center"/>
            </w:pPr>
            <w:r w:rsidRPr="00EA56C2">
              <w:t>Муниципальная программа</w:t>
            </w:r>
          </w:p>
        </w:tc>
      </w:tr>
      <w:tr w:rsidR="00CD30D2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C6796" w:rsidP="00EA56C2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CD30D2">
              <w:t>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012409" w:rsidRDefault="00877118" w:rsidP="00EA56C2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Приобретение книг и методических пособий. Увеличение количества методических пособий и литературы в ДОУ района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454C0C">
            <w:pPr>
              <w:autoSpaceDE w:val="0"/>
              <w:autoSpaceDN w:val="0"/>
              <w:adjustRightInd w:val="0"/>
            </w:pPr>
            <w:r>
              <w:t>Количество приобретенных книг и методических пособий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EA56C2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383072">
            <w:pPr>
              <w:autoSpaceDE w:val="0"/>
              <w:autoSpaceDN w:val="0"/>
              <w:adjustRightInd w:val="0"/>
            </w:pPr>
            <w:r>
              <w:t xml:space="preserve"> 20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EA56C2">
            <w:pPr>
              <w:autoSpaceDE w:val="0"/>
              <w:autoSpaceDN w:val="0"/>
              <w:adjustRightInd w:val="0"/>
            </w:pPr>
            <w:r>
              <w:t xml:space="preserve"> 20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EA56C2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EA56C2">
            <w:pPr>
              <w:autoSpaceDE w:val="0"/>
              <w:autoSpaceDN w:val="0"/>
              <w:adjustRightInd w:val="0"/>
            </w:pPr>
            <w:r>
              <w:t>125</w:t>
            </w:r>
          </w:p>
        </w:tc>
      </w:tr>
      <w:tr w:rsidR="00CD30D2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C6796" w:rsidP="00EA56C2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2</w:t>
            </w:r>
            <w:r w:rsidR="00CD30D2">
              <w:t>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012409" w:rsidRDefault="00877118" w:rsidP="0001240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охвата </w:t>
            </w:r>
            <w:proofErr w:type="spellStart"/>
            <w:r>
              <w:rPr>
                <w:rFonts w:eastAsia="Calibri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lang w:eastAsia="en-US"/>
              </w:rPr>
              <w:t xml:space="preserve"> подготовкой детей в возрасте 5-ти лет</w:t>
            </w:r>
          </w:p>
          <w:p w:rsidR="00CD30D2" w:rsidRPr="00012409" w:rsidRDefault="00CD30D2" w:rsidP="00EA56C2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877118" w:rsidP="009A23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детей, охваченных </w:t>
            </w:r>
            <w:proofErr w:type="spellStart"/>
            <w:r>
              <w:rPr>
                <w:sz w:val="23"/>
                <w:szCs w:val="23"/>
              </w:rPr>
              <w:t>предшкольной</w:t>
            </w:r>
            <w:proofErr w:type="spellEnd"/>
            <w:r>
              <w:rPr>
                <w:sz w:val="23"/>
                <w:szCs w:val="23"/>
              </w:rPr>
              <w:t xml:space="preserve"> подготовкой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CD30D2" w:rsidP="00EA56C2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EA56C2">
            <w:pPr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EA56C2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EA56C2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D2" w:rsidRPr="00EA56C2" w:rsidRDefault="00383072" w:rsidP="00EA56C2">
            <w:pPr>
              <w:autoSpaceDE w:val="0"/>
              <w:autoSpaceDN w:val="0"/>
              <w:adjustRightInd w:val="0"/>
            </w:pPr>
            <w:r>
              <w:t>101</w:t>
            </w:r>
          </w:p>
        </w:tc>
      </w:tr>
      <w:tr w:rsidR="008C6796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  <w:jc w:val="right"/>
            </w:pPr>
            <w:r>
              <w:t>3.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012409" w:rsidRDefault="008C6796" w:rsidP="00B27FBC">
            <w:pPr>
              <w:autoSpaceDE w:val="0"/>
              <w:autoSpaceDN w:val="0"/>
              <w:adjustRightInd w:val="0"/>
            </w:pPr>
            <w:r w:rsidRPr="00012409">
              <w:rPr>
                <w:rFonts w:eastAsia="Calibri"/>
                <w:lang w:eastAsia="en-US"/>
              </w:rPr>
              <w:t xml:space="preserve"> организация подготовки и повышения квалификации специалистов, оказывающих услуги по дошкольному образованию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</w:pPr>
            <w:r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</w:pPr>
            <w:r>
              <w:t xml:space="preserve"> 85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C6796" w:rsidP="00EA56C2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77118" w:rsidP="00EA56C2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96" w:rsidRPr="00EA56C2" w:rsidRDefault="00877118" w:rsidP="00EA56C2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877118" w:rsidRPr="00EA56C2" w:rsidTr="008C6796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EA510F" w:rsidP="00EA56C2">
            <w:pPr>
              <w:autoSpaceDE w:val="0"/>
              <w:autoSpaceDN w:val="0"/>
              <w:adjustRightInd w:val="0"/>
              <w:jc w:val="right"/>
            </w:pPr>
            <w:r>
              <w:t>4.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Pr="00012409" w:rsidRDefault="00877118" w:rsidP="00B27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Улучшение материально-технической базы ДОУ района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EA56C2">
            <w:pPr>
              <w:autoSpaceDE w:val="0"/>
              <w:autoSpaceDN w:val="0"/>
              <w:adjustRightInd w:val="0"/>
            </w:pPr>
            <w:r>
              <w:t>Доля оснащенности материально-технической базы ДОУ района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EA56C2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EA56C2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877118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Pr="00EA56C2" w:rsidRDefault="00877118" w:rsidP="00EA56C2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118" w:rsidRDefault="00877118" w:rsidP="00EA56C2">
            <w:pPr>
              <w:autoSpaceDE w:val="0"/>
              <w:autoSpaceDN w:val="0"/>
              <w:adjustRightInd w:val="0"/>
            </w:pPr>
            <w:r>
              <w:t>114</w:t>
            </w:r>
          </w:p>
        </w:tc>
      </w:tr>
    </w:tbl>
    <w:p w:rsidR="00012409" w:rsidRDefault="00012409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  <w:bookmarkStart w:id="2" w:name="_Таблица_1а"/>
      <w:bookmarkEnd w:id="2"/>
    </w:p>
    <w:p w:rsidR="00462008" w:rsidRPr="001033D2" w:rsidRDefault="00383072" w:rsidP="00462008">
      <w:pPr>
        <w:keepNext/>
        <w:outlineLvl w:val="1"/>
        <w:rPr>
          <w:sz w:val="28"/>
        </w:rPr>
      </w:pPr>
      <w:r>
        <w:rPr>
          <w:sz w:val="28"/>
        </w:rPr>
        <w:t xml:space="preserve">Заместитель </w:t>
      </w:r>
      <w:r w:rsidR="00462008" w:rsidRPr="001033D2">
        <w:rPr>
          <w:sz w:val="28"/>
        </w:rPr>
        <w:t xml:space="preserve"> Главы администрации –</w:t>
      </w:r>
    </w:p>
    <w:p w:rsidR="00462008" w:rsidRPr="001033D2" w:rsidRDefault="00462008" w:rsidP="00462008">
      <w:pPr>
        <w:keepNext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  </w:t>
      </w:r>
      <w:proofErr w:type="spellStart"/>
      <w:r w:rsidR="00383072">
        <w:rPr>
          <w:rFonts w:eastAsiaTheme="minorHAnsi"/>
          <w:sz w:val="28"/>
          <w:szCs w:val="22"/>
          <w:lang w:eastAsia="en-US"/>
        </w:rPr>
        <w:t>А.Х.Шаманова</w:t>
      </w:r>
      <w:proofErr w:type="spellEnd"/>
    </w:p>
    <w:p w:rsidR="00462008" w:rsidRPr="001033D2" w:rsidRDefault="00462008" w:rsidP="00462008">
      <w:pPr>
        <w:keepNext/>
        <w:outlineLvl w:val="1"/>
        <w:rPr>
          <w:sz w:val="28"/>
        </w:rPr>
      </w:pPr>
    </w:p>
    <w:p w:rsidR="001033D2" w:rsidRPr="001033D2" w:rsidRDefault="001033D2" w:rsidP="00F27856">
      <w:pPr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="00F27856">
        <w:rPr>
          <w:sz w:val="28"/>
        </w:rPr>
        <w:t xml:space="preserve">                                            </w:t>
      </w:r>
      <w:r w:rsidRPr="001033D2">
        <w:rPr>
          <w:sz w:val="28"/>
        </w:rPr>
        <w:t xml:space="preserve">Ф.З. </w:t>
      </w:r>
      <w:proofErr w:type="spellStart"/>
      <w:r w:rsidRPr="001033D2">
        <w:rPr>
          <w:sz w:val="28"/>
        </w:rPr>
        <w:t>Муссакаева</w:t>
      </w:r>
      <w:proofErr w:type="spellEnd"/>
    </w:p>
    <w:p w:rsidR="00012409" w:rsidRDefault="00012409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005ED2" w:rsidRDefault="00005E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005ED2" w:rsidRDefault="00005E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8C6796" w:rsidRDefault="008C6796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1033D2" w:rsidRDefault="001033D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EA56C2" w:rsidRPr="00EA56C2" w:rsidRDefault="00EA56C2" w:rsidP="00EA56C2">
      <w:pPr>
        <w:tabs>
          <w:tab w:val="left" w:pos="12572"/>
          <w:tab w:val="left" w:pos="13550"/>
        </w:tabs>
        <w:autoSpaceDE w:val="0"/>
        <w:autoSpaceDN w:val="0"/>
        <w:adjustRightInd w:val="0"/>
      </w:pPr>
    </w:p>
    <w:p w:rsidR="008C6796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Приложение №3 к муниципальной программе</w:t>
      </w:r>
    </w:p>
    <w:p w:rsidR="008C6796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>«</w:t>
      </w:r>
      <w:r>
        <w:rPr>
          <w:rFonts w:eastAsia="Courier New"/>
          <w:color w:val="000000"/>
          <w:sz w:val="28"/>
          <w:szCs w:val="28"/>
        </w:rPr>
        <w:t>Р</w:t>
      </w:r>
      <w:r w:rsidRPr="00887707">
        <w:rPr>
          <w:rFonts w:eastAsia="Courier New"/>
          <w:color w:val="000000"/>
          <w:sz w:val="28"/>
          <w:szCs w:val="28"/>
        </w:rPr>
        <w:t xml:space="preserve">азвитие дошкольного образования </w:t>
      </w:r>
    </w:p>
    <w:p w:rsidR="008C6796" w:rsidRPr="00887707" w:rsidRDefault="008C6796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887707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>
        <w:rPr>
          <w:rFonts w:eastAsia="Courier New"/>
          <w:color w:val="000000"/>
          <w:sz w:val="28"/>
          <w:szCs w:val="28"/>
        </w:rPr>
        <w:t>У</w:t>
      </w:r>
      <w:r w:rsidRPr="00887707">
        <w:rPr>
          <w:rFonts w:eastAsia="Courier New"/>
          <w:color w:val="000000"/>
          <w:sz w:val="28"/>
          <w:szCs w:val="28"/>
        </w:rPr>
        <w:t>сть-</w:t>
      </w:r>
      <w:r>
        <w:rPr>
          <w:rFonts w:eastAsia="Courier New"/>
          <w:color w:val="000000"/>
          <w:sz w:val="28"/>
          <w:szCs w:val="28"/>
        </w:rPr>
        <w:t>Д</w:t>
      </w:r>
      <w:r w:rsidRPr="00887707">
        <w:rPr>
          <w:rFonts w:eastAsia="Courier New"/>
          <w:color w:val="000000"/>
          <w:sz w:val="28"/>
          <w:szCs w:val="28"/>
        </w:rPr>
        <w:t>жегутинском</w:t>
      </w:r>
      <w:proofErr w:type="spellEnd"/>
      <w:r w:rsidRPr="00887707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8C6796" w:rsidRDefault="00383072" w:rsidP="008C6796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2017 </w:t>
      </w:r>
      <w:r w:rsidR="008C6796" w:rsidRPr="00887707">
        <w:rPr>
          <w:rFonts w:eastAsia="Courier New"/>
          <w:color w:val="000000"/>
          <w:sz w:val="28"/>
          <w:szCs w:val="28"/>
        </w:rPr>
        <w:t xml:space="preserve"> год»</w:t>
      </w:r>
    </w:p>
    <w:p w:rsidR="00EA56C2" w:rsidRPr="00EA56C2" w:rsidRDefault="00EA56C2" w:rsidP="00012409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b/>
          <w:bCs/>
        </w:rPr>
      </w:pPr>
    </w:p>
    <w:p w:rsidR="008C6796" w:rsidRPr="008C6796" w:rsidRDefault="00EA56C2" w:rsidP="008C6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6C2">
        <w:rPr>
          <w:b/>
          <w:sz w:val="28"/>
          <w:szCs w:val="28"/>
        </w:rPr>
        <w:t>Информация по финансовому обеспечению, источникам финансирования</w:t>
      </w:r>
      <w:r w:rsidR="008C6796">
        <w:rPr>
          <w:b/>
          <w:bCs/>
          <w:sz w:val="28"/>
          <w:szCs w:val="28"/>
        </w:rPr>
        <w:t xml:space="preserve"> реализации муниципальной </w:t>
      </w:r>
      <w:r w:rsidRPr="00EA56C2">
        <w:rPr>
          <w:b/>
          <w:bCs/>
          <w:sz w:val="28"/>
          <w:szCs w:val="28"/>
        </w:rPr>
        <w:t xml:space="preserve">программы </w:t>
      </w:r>
      <w:r w:rsidR="008C6796" w:rsidRPr="008C6796">
        <w:rPr>
          <w:b/>
          <w:bCs/>
          <w:sz w:val="28"/>
          <w:szCs w:val="28"/>
        </w:rPr>
        <w:t>«Ра</w:t>
      </w:r>
      <w:r w:rsidR="008C6796">
        <w:rPr>
          <w:b/>
          <w:bCs/>
          <w:sz w:val="28"/>
          <w:szCs w:val="28"/>
        </w:rPr>
        <w:t xml:space="preserve">звитие дошкольного образования </w:t>
      </w:r>
      <w:r w:rsidR="008C6796" w:rsidRPr="008C6796">
        <w:rPr>
          <w:b/>
          <w:bCs/>
          <w:sz w:val="28"/>
          <w:szCs w:val="28"/>
        </w:rPr>
        <w:t xml:space="preserve">в </w:t>
      </w:r>
      <w:proofErr w:type="spellStart"/>
      <w:r w:rsidR="008C6796" w:rsidRPr="008C6796">
        <w:rPr>
          <w:b/>
          <w:bCs/>
          <w:sz w:val="28"/>
          <w:szCs w:val="28"/>
        </w:rPr>
        <w:t>Усть-Джегутинском</w:t>
      </w:r>
      <w:proofErr w:type="spellEnd"/>
      <w:r w:rsidR="008C6796" w:rsidRPr="008C6796">
        <w:rPr>
          <w:b/>
          <w:bCs/>
          <w:sz w:val="28"/>
          <w:szCs w:val="28"/>
        </w:rPr>
        <w:t xml:space="preserve"> муниципальном районе</w:t>
      </w:r>
    </w:p>
    <w:p w:rsidR="00EA56C2" w:rsidRPr="00EA56C2" w:rsidRDefault="00383072" w:rsidP="008C6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</w:t>
      </w:r>
      <w:r w:rsidR="008C6796" w:rsidRPr="008C6796">
        <w:rPr>
          <w:b/>
          <w:bCs/>
          <w:sz w:val="28"/>
          <w:szCs w:val="28"/>
        </w:rPr>
        <w:t xml:space="preserve"> год»</w:t>
      </w:r>
      <w:r w:rsidR="00EA56C2" w:rsidRPr="00EA56C2">
        <w:rPr>
          <w:b/>
          <w:bCs/>
          <w:sz w:val="28"/>
          <w:szCs w:val="28"/>
        </w:rPr>
        <w:t xml:space="preserve"> (тыс. руб.)</w:t>
      </w:r>
    </w:p>
    <w:p w:rsidR="006614AD" w:rsidRDefault="006614AD" w:rsidP="00EA56C2">
      <w:pPr>
        <w:autoSpaceDE w:val="0"/>
        <w:autoSpaceDN w:val="0"/>
        <w:adjustRightInd w:val="0"/>
        <w:jc w:val="both"/>
        <w:rPr>
          <w:highlight w:val="yellow"/>
        </w:rPr>
      </w:pPr>
    </w:p>
    <w:p w:rsidR="006614AD" w:rsidRDefault="006614AD" w:rsidP="00EA56C2">
      <w:pPr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273"/>
        <w:gridCol w:w="2835"/>
        <w:gridCol w:w="1843"/>
        <w:gridCol w:w="1701"/>
        <w:gridCol w:w="427"/>
        <w:gridCol w:w="425"/>
        <w:gridCol w:w="425"/>
        <w:gridCol w:w="567"/>
        <w:gridCol w:w="567"/>
        <w:gridCol w:w="425"/>
        <w:gridCol w:w="567"/>
        <w:gridCol w:w="567"/>
        <w:gridCol w:w="425"/>
        <w:gridCol w:w="426"/>
        <w:gridCol w:w="2269"/>
      </w:tblGrid>
      <w:tr w:rsidR="00065CCC" w:rsidRPr="001033D2" w:rsidTr="00065CC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proofErr w:type="gramStart"/>
            <w:r w:rsidRPr="001033D2">
              <w:rPr>
                <w:rFonts w:eastAsiaTheme="minorEastAsia"/>
                <w:b/>
              </w:rPr>
              <w:t>п</w:t>
            </w:r>
            <w:proofErr w:type="gramEnd"/>
            <w:r w:rsidRPr="001033D2">
              <w:rPr>
                <w:rFonts w:eastAsiaTheme="minorEastAsia"/>
                <w:b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033D2">
              <w:rPr>
                <w:rFonts w:eastAsiaTheme="minorEastAsia"/>
                <w:b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033D2">
              <w:rPr>
                <w:rFonts w:eastAsiaTheme="minorEastAsia"/>
                <w:b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Ответственный  </w:t>
            </w:r>
            <w:r w:rsidRPr="001033D2">
              <w:rPr>
                <w:rFonts w:eastAsiaTheme="minorHAnsi"/>
                <w:b/>
                <w:lang w:eastAsia="en-US"/>
              </w:rPr>
              <w:br/>
              <w:t xml:space="preserve">исполнитель,  </w:t>
            </w:r>
            <w:r w:rsidRPr="001033D2">
              <w:rPr>
                <w:rFonts w:eastAsiaTheme="minorHAnsi"/>
                <w:b/>
                <w:lang w:eastAsia="en-US"/>
              </w:rPr>
              <w:br/>
              <w:t xml:space="preserve">соисполнители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Источники 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финансового</w:t>
            </w:r>
            <w:proofErr w:type="gramEnd"/>
          </w:p>
          <w:p w:rsidR="00065CCC" w:rsidRPr="001033D2" w:rsidRDefault="00065CCC" w:rsidP="006614A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обеспечения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Код бюджетной </w:t>
            </w:r>
            <w:r w:rsidRPr="001033D2">
              <w:rPr>
                <w:rFonts w:eastAsiaTheme="minorHAnsi"/>
                <w:b/>
                <w:lang w:eastAsia="en-US"/>
              </w:rPr>
              <w:br/>
              <w:t>классификации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Расходы   </w:t>
            </w:r>
            <w:r w:rsidRPr="001033D2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тыс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.р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уб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065CCC" w:rsidRPr="001033D2" w:rsidTr="00065CC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2017</w:t>
            </w:r>
          </w:p>
        </w:tc>
      </w:tr>
      <w:tr w:rsidR="00065CCC" w:rsidRPr="001033D2" w:rsidTr="00065CCC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b/>
              </w:rPr>
              <w:t xml:space="preserve">«Развитие дошкольного образования в </w:t>
            </w:r>
            <w:proofErr w:type="spellStart"/>
            <w:r w:rsidRPr="001033D2">
              <w:rPr>
                <w:b/>
              </w:rPr>
              <w:t>Усть-Джегутинс</w:t>
            </w:r>
            <w:r>
              <w:rPr>
                <w:b/>
              </w:rPr>
              <w:t>ком</w:t>
            </w:r>
            <w:proofErr w:type="spellEnd"/>
            <w:r>
              <w:rPr>
                <w:b/>
              </w:rPr>
              <w:t xml:space="preserve"> муниципальном районе на 2017</w:t>
            </w:r>
            <w:r w:rsidRPr="001033D2">
              <w:rPr>
                <w:b/>
              </w:rPr>
              <w:t>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eastAsiaTheme="minorEastAsia"/>
                <w:lang w:eastAsia="en-US"/>
              </w:rPr>
              <w:t>, ДОУ</w:t>
            </w:r>
          </w:p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508,0</w:t>
            </w:r>
          </w:p>
        </w:tc>
      </w:tr>
      <w:tr w:rsidR="00065CCC" w:rsidRPr="001033D2" w:rsidTr="00065CCC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3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508,0</w:t>
            </w:r>
          </w:p>
        </w:tc>
      </w:tr>
      <w:tr w:rsidR="00065CCC" w:rsidRPr="001033D2" w:rsidTr="00065CCC">
        <w:trPr>
          <w:trHeight w:val="3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033D2">
              <w:rPr>
                <w:b/>
              </w:rPr>
              <w:t xml:space="preserve">Обновление </w:t>
            </w:r>
            <w:r w:rsidRPr="001033D2">
              <w:rPr>
                <w:b/>
              </w:rPr>
              <w:lastRenderedPageBreak/>
              <w:t>содержания дошкольного образования:</w:t>
            </w: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b/>
              </w:rPr>
              <w:t>приобретение книг и методических пособий.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 xml:space="preserve">Управление образования администрации Усть-Джегутинского муниципального </w:t>
            </w:r>
            <w:proofErr w:type="spellStart"/>
            <w:r w:rsidRPr="001033D2">
              <w:rPr>
                <w:rFonts w:eastAsiaTheme="minorEastAsia"/>
                <w:lang w:eastAsia="en-US"/>
              </w:rPr>
              <w:t>района</w:t>
            </w:r>
            <w:proofErr w:type="gramStart"/>
            <w:r>
              <w:rPr>
                <w:rFonts w:eastAsiaTheme="minorEastAsia"/>
                <w:lang w:eastAsia="en-US"/>
              </w:rPr>
              <w:t>,Д</w:t>
            </w:r>
            <w:proofErr w:type="gramEnd"/>
            <w:r>
              <w:rPr>
                <w:rFonts w:eastAsiaTheme="minorEastAsia"/>
                <w:lang w:eastAsia="en-US"/>
              </w:rPr>
              <w:t>ОУ</w:t>
            </w:r>
            <w:proofErr w:type="spellEnd"/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90,0</w:t>
            </w:r>
          </w:p>
        </w:tc>
      </w:tr>
      <w:tr w:rsidR="00065CCC" w:rsidRPr="001033D2" w:rsidTr="00065CCC">
        <w:trPr>
          <w:trHeight w:val="2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3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30F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90,0</w:t>
            </w:r>
          </w:p>
        </w:tc>
      </w:tr>
      <w:tr w:rsidR="00065CCC" w:rsidRPr="001033D2" w:rsidTr="00065CCC">
        <w:trPr>
          <w:trHeight w:val="2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5414F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5414F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 числе: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3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1.1.1.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614AD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5414F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№1»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33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379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1.1.2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</w:t>
            </w:r>
            <w:r w:rsidRPr="001033D2">
              <w:rPr>
                <w:rFonts w:eastAsiaTheme="minorEastAsia"/>
              </w:rPr>
              <w:lastRenderedPageBreak/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80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1.1.3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2A70F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</w:t>
            </w:r>
            <w:r>
              <w:rPr>
                <w:rFonts w:eastAsiaTheme="minorEastAsia"/>
                <w:b/>
                <w:lang w:eastAsia="en-US"/>
              </w:rPr>
              <w:t>МК</w:t>
            </w:r>
            <w:r w:rsidRPr="001033D2">
              <w:rPr>
                <w:rFonts w:eastAsiaTheme="minorEastAsia"/>
                <w:b/>
                <w:lang w:eastAsia="en-US"/>
              </w:rPr>
              <w:t>ДОУ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4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1.1.4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1.1.5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B17042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1.1.6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lastRenderedPageBreak/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</w:t>
            </w:r>
            <w:r w:rsidRPr="001033D2">
              <w:rPr>
                <w:rFonts w:eastAsiaTheme="minorEastAsia"/>
              </w:rPr>
              <w:lastRenderedPageBreak/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1.1.7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1.1.8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lastRenderedPageBreak/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2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1.1.9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C25D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1.1.10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2A70F3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C25D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1.1.11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54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sz w:val="22"/>
                <w:szCs w:val="22"/>
                <w:lang w:eastAsia="en-US"/>
              </w:rPr>
              <w:t>1.1.12</w:t>
            </w: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65CCC" w:rsidRPr="001033D2" w:rsidRDefault="00065CCC" w:rsidP="006614A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C25D60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2A70F3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F27856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 xml:space="preserve">«ДОУ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</w:t>
            </w:r>
            <w:r w:rsidRPr="001033D2">
              <w:rPr>
                <w:rFonts w:eastAsiaTheme="minorEastAsia"/>
              </w:rPr>
              <w:lastRenderedPageBreak/>
              <w:t>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5,0</w:t>
            </w:r>
          </w:p>
        </w:tc>
      </w:tr>
      <w:tr w:rsidR="00065CCC" w:rsidRPr="001033D2" w:rsidTr="00065CCC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346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b/>
              </w:rPr>
              <w:t xml:space="preserve">Организация </w:t>
            </w:r>
            <w:proofErr w:type="spellStart"/>
            <w:r w:rsidRPr="001033D2">
              <w:rPr>
                <w:b/>
              </w:rPr>
              <w:t>предшкольной</w:t>
            </w:r>
            <w:proofErr w:type="spellEnd"/>
            <w:r w:rsidRPr="001033D2">
              <w:rPr>
                <w:b/>
              </w:rPr>
              <w:t xml:space="preserve"> подготовки для детей 5-ти лет в общеобразовательных учреждениях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eastAsiaTheme="minorEastAsia"/>
                <w:lang w:eastAsia="en-US"/>
              </w:rPr>
              <w:t>, ДОУ,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68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68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6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CCC" w:rsidRPr="001033D2" w:rsidRDefault="00065CCC" w:rsidP="00661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6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5414F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5414F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числе:</w:t>
            </w:r>
          </w:p>
          <w:p w:rsidR="00065CCC" w:rsidRPr="001033D2" w:rsidRDefault="00065CC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6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10D37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10D37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«Гимназия №4»</w:t>
            </w:r>
          </w:p>
          <w:p w:rsidR="00065CCC" w:rsidRPr="001033D2" w:rsidRDefault="00065CC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 xml:space="preserve">Финансирование не </w:t>
            </w:r>
            <w:r w:rsidRPr="001033D2">
              <w:rPr>
                <w:rFonts w:eastAsiaTheme="minorHAnsi"/>
                <w:color w:val="000000"/>
                <w:lang w:eastAsia="en-US"/>
              </w:rPr>
              <w:lastRenderedPageBreak/>
              <w:t>требуется</w:t>
            </w: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6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1.2.3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6614AD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10D37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«СОШ №5»</w:t>
            </w:r>
          </w:p>
          <w:p w:rsidR="00065CCC" w:rsidRPr="001033D2" w:rsidRDefault="00065CC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6614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6614A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10D37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«Гимназия №6»</w:t>
            </w:r>
          </w:p>
          <w:p w:rsidR="00065CCC" w:rsidRPr="001033D2" w:rsidRDefault="00065CC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10D37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«Лицей №7»</w:t>
            </w:r>
          </w:p>
          <w:p w:rsidR="00065CCC" w:rsidRPr="001033D2" w:rsidRDefault="00065CC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.Д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жегуты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1.2.8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ызыл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-Кала»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D01E0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1.2.9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2A70F3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оваяДжегута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1.2.10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2A70F3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«СОШ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D01E0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b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 числе:</w:t>
            </w:r>
          </w:p>
          <w:p w:rsidR="00065CCC" w:rsidRPr="001033D2" w:rsidRDefault="00065CCC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507B63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№1»</w:t>
            </w:r>
          </w:p>
          <w:p w:rsidR="00065CCC" w:rsidRPr="001033D2" w:rsidRDefault="00065CCC" w:rsidP="00D01E09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507B63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№2»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</w:t>
            </w:r>
            <w:r w:rsidRPr="001033D2">
              <w:rPr>
                <w:rFonts w:eastAsiaTheme="minorEastAsia"/>
                <w:lang w:eastAsia="en-US"/>
              </w:rPr>
              <w:lastRenderedPageBreak/>
              <w:t>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lastRenderedPageBreak/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1.3.3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</w:t>
            </w:r>
            <w:r>
              <w:rPr>
                <w:rFonts w:eastAsiaTheme="minorEastAsia"/>
                <w:b/>
                <w:lang w:eastAsia="en-US"/>
              </w:rPr>
              <w:t>МК</w:t>
            </w:r>
            <w:r w:rsidRPr="001033D2">
              <w:rPr>
                <w:rFonts w:eastAsiaTheme="minorEastAsia"/>
                <w:b/>
                <w:lang w:eastAsia="en-US"/>
              </w:rPr>
              <w:t>ДОУ №3»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№4»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№5»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№6»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«ДОУ №7»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1.3.8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>ДОУ №8»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A524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A524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1.3.13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 xml:space="preserve">Управление образования администрации </w:t>
            </w:r>
            <w:r w:rsidRPr="001033D2">
              <w:rPr>
                <w:rFonts w:eastAsiaTheme="minorEastAsia"/>
                <w:lang w:eastAsia="en-US"/>
              </w:rPr>
              <w:lastRenderedPageBreak/>
              <w:t>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lastRenderedPageBreak/>
              <w:t xml:space="preserve">Финансирование не </w:t>
            </w:r>
            <w:r w:rsidRPr="001033D2">
              <w:rPr>
                <w:rFonts w:eastAsiaTheme="minorHAnsi"/>
                <w:color w:val="000000"/>
                <w:lang w:eastAsia="en-US"/>
              </w:rPr>
              <w:lastRenderedPageBreak/>
              <w:t>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A5241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1.3.14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1033D2">
              <w:rPr>
                <w:rFonts w:eastAsiaTheme="minorHAnsi"/>
                <w:color w:val="000000"/>
                <w:lang w:eastAsia="en-US"/>
              </w:rPr>
              <w:t>Финансирование не требуется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Улучшение материально-технической базы ДОУ района: компьютерное оборудование, проектор мультимедийный с  проекционным экраном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418,0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418,0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В том числе: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D01E0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1.4.1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№1»</w:t>
            </w:r>
          </w:p>
          <w:p w:rsidR="00065CCC" w:rsidRPr="001033D2" w:rsidRDefault="00065CCC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  <w:p w:rsidR="00065CCC" w:rsidRPr="001033D2" w:rsidRDefault="00065CCC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tabs>
                <w:tab w:val="left" w:pos="1260"/>
                <w:tab w:val="left" w:pos="4140"/>
              </w:tabs>
              <w:spacing w:after="200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1.4.2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№2»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1.4.3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rFonts w:eastAsiaTheme="minorEastAsia"/>
                <w:b/>
                <w:lang w:eastAsia="en-US"/>
              </w:rPr>
              <w:t>«</w:t>
            </w:r>
            <w:r>
              <w:rPr>
                <w:rFonts w:eastAsiaTheme="minorEastAsia"/>
                <w:b/>
                <w:lang w:eastAsia="en-US"/>
              </w:rPr>
              <w:t>МК</w:t>
            </w:r>
            <w:r w:rsidRPr="001033D2">
              <w:rPr>
                <w:rFonts w:eastAsiaTheme="minorEastAsia"/>
                <w:b/>
                <w:lang w:eastAsia="en-US"/>
              </w:rPr>
              <w:t>ДОУ №3»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Другие источники (юридические </w:t>
            </w:r>
            <w:r w:rsidRPr="001033D2">
              <w:rPr>
                <w:rFonts w:eastAsiaTheme="minorEastAsia"/>
              </w:rPr>
              <w:lastRenderedPageBreak/>
              <w:t>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1.4.4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№4»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1.4.5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№5»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42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1.4.6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>ДОУ №6»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Другие источники (юридические </w:t>
            </w:r>
            <w:r w:rsidRPr="001033D2">
              <w:rPr>
                <w:rFonts w:eastAsiaTheme="minorEastAsia"/>
              </w:rPr>
              <w:lastRenderedPageBreak/>
              <w:t>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1.4.7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>ДОУ №7»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1.4.8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>ДОУ №8»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b/>
              </w:rPr>
              <w:t>компьютерное оборудование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32,0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1.4.9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с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.В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ажное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 xml:space="preserve">проектор мультимедийный с проекционным экраном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Другие источники (юридические </w:t>
            </w:r>
            <w:r w:rsidRPr="001033D2">
              <w:rPr>
                <w:rFonts w:eastAsiaTheme="minorEastAsia"/>
              </w:rPr>
              <w:lastRenderedPageBreak/>
              <w:t>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1.4.10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юрюльдеук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1.4.11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расногорской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1.4.12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  <w:r w:rsidRPr="001033D2">
              <w:rPr>
                <w:rFonts w:eastAsiaTheme="minorHAnsi"/>
                <w:b/>
                <w:color w:val="000000"/>
                <w:lang w:eastAsia="en-US"/>
              </w:rPr>
              <w:t>«</w:t>
            </w:r>
            <w:r>
              <w:rPr>
                <w:rFonts w:eastAsiaTheme="minorHAnsi"/>
                <w:b/>
                <w:color w:val="000000"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color w:val="000000"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color w:val="000000"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color w:val="000000"/>
                <w:lang w:eastAsia="en-US"/>
              </w:rPr>
              <w:t>.Н</w:t>
            </w:r>
            <w:proofErr w:type="gramEnd"/>
            <w:r w:rsidRPr="001033D2">
              <w:rPr>
                <w:rFonts w:eastAsiaTheme="minorHAnsi"/>
                <w:b/>
                <w:color w:val="000000"/>
                <w:lang w:eastAsia="en-US"/>
              </w:rPr>
              <w:t>оваяДжегута</w:t>
            </w:r>
            <w:proofErr w:type="spellEnd"/>
            <w:r w:rsidRPr="001033D2">
              <w:rPr>
                <w:rFonts w:eastAsiaTheme="minorHAnsi"/>
                <w:b/>
                <w:color w:val="000000"/>
                <w:lang w:eastAsia="en-US"/>
              </w:rPr>
              <w:t>»</w:t>
            </w:r>
          </w:p>
          <w:p w:rsidR="00065CCC" w:rsidRPr="001033D2" w:rsidRDefault="00065CCC" w:rsidP="0011434F">
            <w:pPr>
              <w:tabs>
                <w:tab w:val="left" w:pos="2505"/>
              </w:tabs>
              <w:spacing w:before="2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Другие источники (юридические </w:t>
            </w:r>
            <w:r w:rsidRPr="001033D2">
              <w:rPr>
                <w:rFonts w:eastAsiaTheme="minorEastAsia"/>
              </w:rPr>
              <w:lastRenderedPageBreak/>
              <w:t>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lastRenderedPageBreak/>
              <w:t>1.4.13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.С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ары-Тюз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1.4.14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МК</w:t>
            </w:r>
            <w:r w:rsidRPr="001033D2">
              <w:rPr>
                <w:rFonts w:eastAsiaTheme="minorHAnsi"/>
                <w:b/>
                <w:lang w:eastAsia="en-US"/>
              </w:rPr>
              <w:t xml:space="preserve">ДОУ </w:t>
            </w:r>
            <w:proofErr w:type="spellStart"/>
            <w:r w:rsidRPr="001033D2">
              <w:rPr>
                <w:rFonts w:eastAsiaTheme="minorHAnsi"/>
                <w:b/>
                <w:lang w:eastAsia="en-US"/>
              </w:rPr>
              <w:t>а</w:t>
            </w:r>
            <w:proofErr w:type="gramStart"/>
            <w:r w:rsidRPr="001033D2">
              <w:rPr>
                <w:rFonts w:eastAsiaTheme="minorHAnsi"/>
                <w:b/>
                <w:lang w:eastAsia="en-US"/>
              </w:rPr>
              <w:t>.Э</w:t>
            </w:r>
            <w:proofErr w:type="gramEnd"/>
            <w:r w:rsidRPr="001033D2">
              <w:rPr>
                <w:rFonts w:eastAsiaTheme="minorHAnsi"/>
                <w:b/>
                <w:lang w:eastAsia="en-US"/>
              </w:rPr>
              <w:t>льтаркач</w:t>
            </w:r>
            <w:proofErr w:type="spellEnd"/>
            <w:r w:rsidRPr="001033D2">
              <w:rPr>
                <w:rFonts w:eastAsiaTheme="minorHAnsi"/>
                <w:b/>
                <w:lang w:eastAsia="en-US"/>
              </w:rPr>
              <w:t>»</w:t>
            </w:r>
          </w:p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  <w:r w:rsidRPr="001033D2">
              <w:rPr>
                <w:b/>
              </w:rPr>
              <w:t>проектор мультимедийный с проекционным экраном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065CCC" w:rsidRPr="001033D2" w:rsidRDefault="00065CCC" w:rsidP="00771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033D2">
              <w:rPr>
                <w:rFonts w:eastAsiaTheme="minorEastAsia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4B5F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27,0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Бюджет поселений</w:t>
            </w:r>
          </w:p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  <w:tr w:rsidR="00065CCC" w:rsidRPr="001033D2" w:rsidTr="00065CCC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A52419">
            <w:pPr>
              <w:spacing w:before="2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before="2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033D2">
              <w:rPr>
                <w:rFonts w:eastAsiaTheme="minorEastAsia"/>
              </w:rPr>
              <w:t>Другие источники (юридические лица и др.)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CC" w:rsidRPr="001033D2" w:rsidRDefault="00065CCC" w:rsidP="0011434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033D2">
              <w:rPr>
                <w:rFonts w:eastAsiaTheme="minorHAnsi"/>
                <w:lang w:eastAsia="en-US"/>
              </w:rPr>
              <w:t>0,0</w:t>
            </w:r>
          </w:p>
        </w:tc>
      </w:tr>
    </w:tbl>
    <w:p w:rsidR="000B4A4B" w:rsidRDefault="000B4A4B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1033D2" w:rsidRDefault="001033D2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462008" w:rsidRPr="001033D2" w:rsidRDefault="00462008" w:rsidP="00462008">
      <w:pPr>
        <w:keepNext/>
        <w:outlineLvl w:val="1"/>
        <w:rPr>
          <w:sz w:val="28"/>
        </w:rPr>
      </w:pPr>
    </w:p>
    <w:p w:rsidR="00462008" w:rsidRPr="001033D2" w:rsidRDefault="00383072" w:rsidP="00462008">
      <w:pPr>
        <w:keepNext/>
        <w:outlineLvl w:val="1"/>
        <w:rPr>
          <w:sz w:val="28"/>
        </w:rPr>
      </w:pPr>
      <w:r>
        <w:rPr>
          <w:sz w:val="28"/>
        </w:rPr>
        <w:t xml:space="preserve"> Заместитель </w:t>
      </w:r>
      <w:r w:rsidR="00462008" w:rsidRPr="001033D2">
        <w:rPr>
          <w:sz w:val="28"/>
        </w:rPr>
        <w:t xml:space="preserve"> Главы администрации –</w:t>
      </w:r>
    </w:p>
    <w:p w:rsidR="00462008" w:rsidRPr="001033D2" w:rsidRDefault="00462008" w:rsidP="00462008">
      <w:pPr>
        <w:keepNext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</w:t>
      </w:r>
      <w:proofErr w:type="spellStart"/>
      <w:r w:rsidR="00383072">
        <w:rPr>
          <w:rFonts w:eastAsiaTheme="minorHAnsi"/>
          <w:sz w:val="28"/>
          <w:szCs w:val="22"/>
          <w:lang w:eastAsia="en-US"/>
        </w:rPr>
        <w:t>А.Х.Шаманова</w:t>
      </w:r>
      <w:proofErr w:type="spellEnd"/>
    </w:p>
    <w:p w:rsidR="00462008" w:rsidRPr="001033D2" w:rsidRDefault="00462008" w:rsidP="00462008">
      <w:pPr>
        <w:keepNext/>
        <w:outlineLvl w:val="1"/>
        <w:rPr>
          <w:sz w:val="28"/>
        </w:rPr>
      </w:pPr>
    </w:p>
    <w:p w:rsidR="001033D2" w:rsidRDefault="001033D2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1033D2" w:rsidRDefault="001033D2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ind w:left="1276"/>
        <w:rPr>
          <w:b/>
          <w:sz w:val="28"/>
        </w:rPr>
      </w:pPr>
    </w:p>
    <w:p w:rsidR="001033D2" w:rsidRPr="001033D2" w:rsidRDefault="001033D2" w:rsidP="00F27856">
      <w:pPr>
        <w:ind w:left="1276" w:hanging="1276"/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="00F27856">
        <w:rPr>
          <w:sz w:val="28"/>
        </w:rPr>
        <w:t xml:space="preserve">                                         </w:t>
      </w:r>
      <w:r w:rsidRPr="001033D2">
        <w:rPr>
          <w:sz w:val="28"/>
        </w:rPr>
        <w:t xml:space="preserve">Ф.З. </w:t>
      </w:r>
      <w:proofErr w:type="spellStart"/>
      <w:r w:rsidRPr="001033D2">
        <w:rPr>
          <w:sz w:val="28"/>
        </w:rPr>
        <w:t>Муссакаева</w:t>
      </w:r>
      <w:proofErr w:type="spellEnd"/>
    </w:p>
    <w:p w:rsidR="001033D2" w:rsidRDefault="001033D2" w:rsidP="00606446">
      <w:pPr>
        <w:widowControl w:val="0"/>
        <w:autoSpaceDE w:val="0"/>
        <w:autoSpaceDN w:val="0"/>
        <w:adjustRightInd w:val="0"/>
        <w:spacing w:after="108"/>
        <w:jc w:val="right"/>
        <w:outlineLvl w:val="0"/>
      </w:pPr>
    </w:p>
    <w:p w:rsidR="00065CCC" w:rsidRPr="00065CCC" w:rsidRDefault="00065CCC" w:rsidP="00065CCC">
      <w:pPr>
        <w:widowControl w:val="0"/>
        <w:autoSpaceDE w:val="0"/>
        <w:autoSpaceDN w:val="0"/>
        <w:adjustRightInd w:val="0"/>
        <w:spacing w:after="108"/>
        <w:outlineLvl w:val="0"/>
        <w:rPr>
          <w:sz w:val="28"/>
        </w:rPr>
      </w:pPr>
      <w:r w:rsidRPr="00065CCC">
        <w:rPr>
          <w:sz w:val="28"/>
        </w:rPr>
        <w:t>Проект подготовлен:</w:t>
      </w:r>
    </w:p>
    <w:p w:rsidR="00065CCC" w:rsidRPr="00065CCC" w:rsidRDefault="00065CCC" w:rsidP="00065CCC">
      <w:pPr>
        <w:widowControl w:val="0"/>
        <w:autoSpaceDE w:val="0"/>
        <w:autoSpaceDN w:val="0"/>
        <w:adjustRightInd w:val="0"/>
        <w:spacing w:after="108"/>
        <w:outlineLvl w:val="0"/>
        <w:rPr>
          <w:sz w:val="28"/>
        </w:rPr>
      </w:pPr>
      <w:r w:rsidRPr="00065CCC">
        <w:rPr>
          <w:sz w:val="28"/>
        </w:rPr>
        <w:t xml:space="preserve">Ведущий специалист Управления образования  </w:t>
      </w:r>
      <w:r w:rsidR="00F27856">
        <w:rPr>
          <w:sz w:val="28"/>
        </w:rPr>
        <w:t xml:space="preserve">                     </w:t>
      </w:r>
      <w:proofErr w:type="spellStart"/>
      <w:r w:rsidRPr="00065CCC">
        <w:rPr>
          <w:sz w:val="28"/>
        </w:rPr>
        <w:t>Н.С.Байрамукова</w:t>
      </w:r>
      <w:proofErr w:type="spellEnd"/>
    </w:p>
    <w:p w:rsidR="00065CCC" w:rsidRPr="00065CCC" w:rsidRDefault="00065CCC">
      <w:pPr>
        <w:widowControl w:val="0"/>
        <w:autoSpaceDE w:val="0"/>
        <w:autoSpaceDN w:val="0"/>
        <w:adjustRightInd w:val="0"/>
        <w:spacing w:after="108"/>
        <w:outlineLvl w:val="0"/>
        <w:rPr>
          <w:sz w:val="28"/>
        </w:rPr>
      </w:pPr>
    </w:p>
    <w:sectPr w:rsidR="00065CCC" w:rsidRPr="00065CCC" w:rsidSect="001033D2">
      <w:pgSz w:w="16838" w:h="11906" w:orient="landscape" w:code="9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C7" w:rsidRDefault="00891BC7" w:rsidP="001924DE">
      <w:r>
        <w:separator/>
      </w:r>
    </w:p>
  </w:endnote>
  <w:endnote w:type="continuationSeparator" w:id="0">
    <w:p w:rsidR="00891BC7" w:rsidRDefault="00891BC7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C7" w:rsidRDefault="00891BC7" w:rsidP="001924DE">
      <w:r>
        <w:separator/>
      </w:r>
    </w:p>
  </w:footnote>
  <w:footnote w:type="continuationSeparator" w:id="0">
    <w:p w:rsidR="00891BC7" w:rsidRDefault="00891BC7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005ED2"/>
    <w:rsid w:val="00012409"/>
    <w:rsid w:val="00065CCC"/>
    <w:rsid w:val="000B4A4B"/>
    <w:rsid w:val="000B5FAC"/>
    <w:rsid w:val="000C2986"/>
    <w:rsid w:val="000D0125"/>
    <w:rsid w:val="000D707B"/>
    <w:rsid w:val="000E731C"/>
    <w:rsid w:val="001033D2"/>
    <w:rsid w:val="0011434F"/>
    <w:rsid w:val="00115699"/>
    <w:rsid w:val="001369C8"/>
    <w:rsid w:val="001924DE"/>
    <w:rsid w:val="001B7F40"/>
    <w:rsid w:val="001D497D"/>
    <w:rsid w:val="0021301A"/>
    <w:rsid w:val="002A70F3"/>
    <w:rsid w:val="002C705F"/>
    <w:rsid w:val="002E271F"/>
    <w:rsid w:val="002F489C"/>
    <w:rsid w:val="00320266"/>
    <w:rsid w:val="00327B24"/>
    <w:rsid w:val="00347495"/>
    <w:rsid w:val="00383072"/>
    <w:rsid w:val="00454C0C"/>
    <w:rsid w:val="004565A3"/>
    <w:rsid w:val="00462008"/>
    <w:rsid w:val="004972D8"/>
    <w:rsid w:val="004C3F6E"/>
    <w:rsid w:val="00507B63"/>
    <w:rsid w:val="005414F9"/>
    <w:rsid w:val="005A2D45"/>
    <w:rsid w:val="005C45CE"/>
    <w:rsid w:val="005E43FA"/>
    <w:rsid w:val="005E5EEA"/>
    <w:rsid w:val="00606446"/>
    <w:rsid w:val="006614AD"/>
    <w:rsid w:val="006E4740"/>
    <w:rsid w:val="00710D37"/>
    <w:rsid w:val="007711C5"/>
    <w:rsid w:val="00796060"/>
    <w:rsid w:val="007A40AB"/>
    <w:rsid w:val="007E4302"/>
    <w:rsid w:val="0083783D"/>
    <w:rsid w:val="00877118"/>
    <w:rsid w:val="00887707"/>
    <w:rsid w:val="00891BC7"/>
    <w:rsid w:val="008A03D3"/>
    <w:rsid w:val="008C1DCD"/>
    <w:rsid w:val="008C6796"/>
    <w:rsid w:val="0094244F"/>
    <w:rsid w:val="009A23E5"/>
    <w:rsid w:val="00A52419"/>
    <w:rsid w:val="00B17042"/>
    <w:rsid w:val="00B27FBC"/>
    <w:rsid w:val="00B83FFB"/>
    <w:rsid w:val="00BB14B3"/>
    <w:rsid w:val="00BF5524"/>
    <w:rsid w:val="00C159C6"/>
    <w:rsid w:val="00C21D9A"/>
    <w:rsid w:val="00C23109"/>
    <w:rsid w:val="00C25D60"/>
    <w:rsid w:val="00C46109"/>
    <w:rsid w:val="00CB3F20"/>
    <w:rsid w:val="00CD30D2"/>
    <w:rsid w:val="00CF59E1"/>
    <w:rsid w:val="00D01E09"/>
    <w:rsid w:val="00D30F86"/>
    <w:rsid w:val="00D55973"/>
    <w:rsid w:val="00D67F02"/>
    <w:rsid w:val="00DD021C"/>
    <w:rsid w:val="00E144FF"/>
    <w:rsid w:val="00E8163E"/>
    <w:rsid w:val="00E8318E"/>
    <w:rsid w:val="00EA510F"/>
    <w:rsid w:val="00EA56C2"/>
    <w:rsid w:val="00EF3232"/>
    <w:rsid w:val="00F27856"/>
    <w:rsid w:val="00F75EB9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semiHidden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semiHidden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semiHidden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semiHidden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E423-7421-448C-9D1C-D6FC93D3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Фатима</cp:lastModifiedBy>
  <cp:revision>2</cp:revision>
  <cp:lastPrinted>2016-09-29T12:20:00Z</cp:lastPrinted>
  <dcterms:created xsi:type="dcterms:W3CDTF">2016-10-12T08:08:00Z</dcterms:created>
  <dcterms:modified xsi:type="dcterms:W3CDTF">2016-10-12T08:08:00Z</dcterms:modified>
</cp:coreProperties>
</file>