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896" w:rsidRDefault="00C92896" w:rsidP="00644187">
      <w:pPr>
        <w:tabs>
          <w:tab w:val="left" w:pos="6237"/>
        </w:tabs>
        <w:jc w:val="center"/>
        <w:rPr>
          <w:b/>
        </w:rPr>
      </w:pPr>
    </w:p>
    <w:p w:rsidR="00C92896" w:rsidRDefault="00C92896" w:rsidP="00644187">
      <w:pPr>
        <w:tabs>
          <w:tab w:val="left" w:pos="6237"/>
        </w:tabs>
        <w:jc w:val="center"/>
        <w:rPr>
          <w:b/>
          <w:sz w:val="22"/>
          <w:szCs w:val="22"/>
        </w:rPr>
      </w:pPr>
    </w:p>
    <w:p w:rsidR="00C92896" w:rsidRDefault="00C92896" w:rsidP="00644187">
      <w:pPr>
        <w:tabs>
          <w:tab w:val="left" w:pos="6237"/>
        </w:tabs>
        <w:jc w:val="center"/>
        <w:rPr>
          <w:b/>
          <w:sz w:val="22"/>
          <w:szCs w:val="22"/>
        </w:rPr>
      </w:pPr>
    </w:p>
    <w:p w:rsidR="00644187" w:rsidRPr="00C92896" w:rsidRDefault="00644187" w:rsidP="00644187">
      <w:pPr>
        <w:tabs>
          <w:tab w:val="left" w:pos="6237"/>
        </w:tabs>
        <w:jc w:val="center"/>
        <w:rPr>
          <w:b/>
          <w:sz w:val="22"/>
          <w:szCs w:val="22"/>
        </w:rPr>
      </w:pPr>
      <w:r w:rsidRPr="00C92896">
        <w:rPr>
          <w:b/>
          <w:sz w:val="22"/>
          <w:szCs w:val="22"/>
        </w:rPr>
        <w:t>РОССИЙСКАЯ ФЕДЕРАЦИЯ</w:t>
      </w:r>
    </w:p>
    <w:p w:rsidR="00644187" w:rsidRPr="00C92896" w:rsidRDefault="00644187" w:rsidP="00644187">
      <w:pPr>
        <w:tabs>
          <w:tab w:val="left" w:pos="6237"/>
        </w:tabs>
        <w:jc w:val="center"/>
        <w:rPr>
          <w:b/>
          <w:sz w:val="22"/>
          <w:szCs w:val="22"/>
        </w:rPr>
      </w:pPr>
      <w:r w:rsidRPr="00C92896">
        <w:rPr>
          <w:b/>
          <w:sz w:val="22"/>
          <w:szCs w:val="22"/>
        </w:rPr>
        <w:t>КАРАЧАЕВО-ЧЕРКЕССКАЯ РЕСПУБЛИКА</w:t>
      </w:r>
      <w:r w:rsidRPr="00C92896">
        <w:rPr>
          <w:b/>
          <w:sz w:val="22"/>
          <w:szCs w:val="22"/>
        </w:rPr>
        <w:br/>
        <w:t>МУНИЦИПАЛЬНОЕ КАЗЁННОЕ ОБЩЕОБРАЗОВАТЕЛЬНОЕ УЧРЕЖДЕНИЕ</w:t>
      </w:r>
      <w:r w:rsidRPr="00C92896">
        <w:rPr>
          <w:b/>
          <w:sz w:val="22"/>
          <w:szCs w:val="22"/>
        </w:rPr>
        <w:br/>
        <w:t>«СРЕДНЯЯ ОБЩЕОБРАЗОВАТЕЛЬНАЯ ШКОЛА а. САРЫ-ТЮЗ»</w:t>
      </w:r>
    </w:p>
    <w:p w:rsidR="00644187" w:rsidRPr="00C92896" w:rsidRDefault="00644187" w:rsidP="00644187">
      <w:pPr>
        <w:pBdr>
          <w:bottom w:val="single" w:sz="12" w:space="0" w:color="auto"/>
        </w:pBdr>
        <w:jc w:val="center"/>
        <w:rPr>
          <w:b/>
          <w:sz w:val="22"/>
          <w:szCs w:val="22"/>
        </w:rPr>
      </w:pPr>
    </w:p>
    <w:p w:rsidR="00644187" w:rsidRDefault="00644187" w:rsidP="00644187">
      <w:pPr>
        <w:rPr>
          <w:sz w:val="18"/>
          <w:szCs w:val="18"/>
        </w:rPr>
      </w:pPr>
      <w:r>
        <w:rPr>
          <w:sz w:val="18"/>
          <w:szCs w:val="18"/>
        </w:rPr>
        <w:t>369324,КЧР, Усть-Джегутинский район,</w:t>
      </w:r>
    </w:p>
    <w:p w:rsidR="00644187" w:rsidRDefault="00644187" w:rsidP="00644187">
      <w:pPr>
        <w:rPr>
          <w:sz w:val="18"/>
          <w:szCs w:val="18"/>
        </w:rPr>
      </w:pPr>
      <w:r>
        <w:rPr>
          <w:sz w:val="18"/>
          <w:szCs w:val="18"/>
        </w:rPr>
        <w:t>а.Сары-Тюз,ул.Х.Аджиевой,1а.</w:t>
      </w:r>
    </w:p>
    <w:p w:rsidR="00644187" w:rsidRDefault="00644187" w:rsidP="00644187">
      <w:pPr>
        <w:rPr>
          <w:sz w:val="18"/>
          <w:szCs w:val="18"/>
        </w:rPr>
      </w:pPr>
      <w:r>
        <w:rPr>
          <w:sz w:val="18"/>
          <w:szCs w:val="18"/>
        </w:rPr>
        <w:t>тел.44-2-19,факс 8-78-75-44-2-33</w:t>
      </w:r>
    </w:p>
    <w:p w:rsidR="00644187" w:rsidRPr="00D534C6" w:rsidRDefault="00644187" w:rsidP="00644187">
      <w:pPr>
        <w:rPr>
          <w:i/>
          <w:color w:val="3366CC"/>
          <w:sz w:val="22"/>
          <w:szCs w:val="22"/>
        </w:rPr>
      </w:pPr>
      <w:r w:rsidRPr="00B95298">
        <w:rPr>
          <w:sz w:val="18"/>
          <w:szCs w:val="18"/>
          <w:lang w:val="en-US"/>
        </w:rPr>
        <w:t>e</w:t>
      </w:r>
      <w:r w:rsidRPr="00D534C6">
        <w:rPr>
          <w:sz w:val="18"/>
          <w:szCs w:val="18"/>
        </w:rPr>
        <w:t>-</w:t>
      </w:r>
      <w:r w:rsidRPr="00B95298">
        <w:rPr>
          <w:sz w:val="18"/>
          <w:szCs w:val="18"/>
          <w:lang w:val="en-US"/>
        </w:rPr>
        <w:t>mail</w:t>
      </w:r>
      <w:r w:rsidRPr="00D534C6">
        <w:rPr>
          <w:sz w:val="18"/>
          <w:szCs w:val="18"/>
        </w:rPr>
        <w:t>:</w:t>
      </w:r>
      <w:r w:rsidRPr="00D534C6">
        <w:rPr>
          <w:color w:val="333333"/>
          <w:sz w:val="18"/>
          <w:szCs w:val="18"/>
          <w:shd w:val="clear" w:color="auto" w:fill="F2F2F2"/>
        </w:rPr>
        <w:t xml:space="preserve"> </w:t>
      </w:r>
      <w:hyperlink r:id="rId8" w:history="1">
        <w:r w:rsidRPr="00B95298">
          <w:rPr>
            <w:rStyle w:val="ab"/>
            <w:color w:val="3366CC"/>
            <w:sz w:val="18"/>
            <w:szCs w:val="18"/>
            <w:shd w:val="clear" w:color="auto" w:fill="F2F2F2"/>
            <w:lang w:val="en-US"/>
          </w:rPr>
          <w:t>sosh</w:t>
        </w:r>
        <w:r w:rsidRPr="00D534C6">
          <w:rPr>
            <w:rStyle w:val="ab"/>
            <w:color w:val="3366CC"/>
            <w:sz w:val="18"/>
            <w:szCs w:val="18"/>
            <w:shd w:val="clear" w:color="auto" w:fill="F2F2F2"/>
          </w:rPr>
          <w:t>.</w:t>
        </w:r>
        <w:r w:rsidRPr="00B95298">
          <w:rPr>
            <w:rStyle w:val="ab"/>
            <w:color w:val="3366CC"/>
            <w:sz w:val="18"/>
            <w:szCs w:val="18"/>
            <w:shd w:val="clear" w:color="auto" w:fill="F2F2F2"/>
            <w:lang w:val="en-US"/>
          </w:rPr>
          <w:t>s</w:t>
        </w:r>
        <w:r w:rsidRPr="00D534C6">
          <w:rPr>
            <w:rStyle w:val="ab"/>
            <w:color w:val="3366CC"/>
            <w:sz w:val="18"/>
            <w:szCs w:val="18"/>
            <w:shd w:val="clear" w:color="auto" w:fill="F2F2F2"/>
          </w:rPr>
          <w:t>-</w:t>
        </w:r>
        <w:r w:rsidRPr="00B95298">
          <w:rPr>
            <w:rStyle w:val="ab"/>
            <w:color w:val="3366CC"/>
            <w:sz w:val="18"/>
            <w:szCs w:val="18"/>
            <w:shd w:val="clear" w:color="auto" w:fill="F2F2F2"/>
            <w:lang w:val="en-US"/>
          </w:rPr>
          <w:t>t</w:t>
        </w:r>
        <w:r w:rsidRPr="00D534C6">
          <w:rPr>
            <w:rStyle w:val="ab"/>
            <w:color w:val="3366CC"/>
            <w:sz w:val="18"/>
            <w:szCs w:val="18"/>
            <w:shd w:val="clear" w:color="auto" w:fill="F2F2F2"/>
          </w:rPr>
          <w:t>@</w:t>
        </w:r>
        <w:r w:rsidRPr="00B95298">
          <w:rPr>
            <w:rStyle w:val="ab"/>
            <w:color w:val="3366CC"/>
            <w:sz w:val="18"/>
            <w:szCs w:val="18"/>
            <w:shd w:val="clear" w:color="auto" w:fill="F2F2F2"/>
            <w:lang w:val="en-US"/>
          </w:rPr>
          <w:t>mail</w:t>
        </w:r>
        <w:r w:rsidRPr="00D534C6">
          <w:rPr>
            <w:rStyle w:val="ab"/>
            <w:color w:val="3366CC"/>
            <w:sz w:val="18"/>
            <w:szCs w:val="18"/>
            <w:shd w:val="clear" w:color="auto" w:fill="F2F2F2"/>
          </w:rPr>
          <w:t>.</w:t>
        </w:r>
        <w:r w:rsidRPr="00B95298">
          <w:rPr>
            <w:rStyle w:val="ab"/>
            <w:color w:val="3366CC"/>
            <w:sz w:val="18"/>
            <w:szCs w:val="18"/>
            <w:shd w:val="clear" w:color="auto" w:fill="F2F2F2"/>
            <w:lang w:val="en-US"/>
          </w:rPr>
          <w:t>ru</w:t>
        </w:r>
      </w:hyperlink>
      <w:r w:rsidRPr="00D534C6">
        <w:t>,</w:t>
      </w:r>
      <w:r w:rsidRPr="00B95298">
        <w:rPr>
          <w:rStyle w:val="serp-urlitem"/>
          <w:sz w:val="18"/>
          <w:szCs w:val="18"/>
        </w:rPr>
        <w:t>сайт</w:t>
      </w:r>
      <w:r w:rsidRPr="00D534C6">
        <w:rPr>
          <w:rStyle w:val="serp-urlitem"/>
          <w:sz w:val="18"/>
          <w:szCs w:val="18"/>
        </w:rPr>
        <w:t>:</w:t>
      </w:r>
      <w:hyperlink r:id="rId9" w:tgtFrame="_blank" w:history="1">
        <w:r w:rsidRPr="00B95298">
          <w:rPr>
            <w:rStyle w:val="ab"/>
            <w:bCs/>
            <w:color w:val="3366CC"/>
            <w:sz w:val="18"/>
            <w:szCs w:val="18"/>
            <w:lang w:val="en-US"/>
          </w:rPr>
          <w:t>sari</w:t>
        </w:r>
        <w:r w:rsidRPr="00D534C6">
          <w:rPr>
            <w:rStyle w:val="ab"/>
            <w:color w:val="3366CC"/>
            <w:sz w:val="18"/>
            <w:szCs w:val="18"/>
          </w:rPr>
          <w:t>-</w:t>
        </w:r>
        <w:r w:rsidRPr="00B95298">
          <w:rPr>
            <w:rStyle w:val="ab"/>
            <w:color w:val="3366CC"/>
            <w:sz w:val="18"/>
            <w:szCs w:val="18"/>
            <w:lang w:val="en-US"/>
          </w:rPr>
          <w:t>tyz</w:t>
        </w:r>
        <w:r w:rsidRPr="00D534C6">
          <w:rPr>
            <w:rStyle w:val="ab"/>
            <w:color w:val="3366CC"/>
            <w:sz w:val="18"/>
            <w:szCs w:val="18"/>
          </w:rPr>
          <w:t>-</w:t>
        </w:r>
        <w:r w:rsidRPr="00B95298">
          <w:rPr>
            <w:rStyle w:val="ab"/>
            <w:color w:val="3366CC"/>
            <w:sz w:val="18"/>
            <w:szCs w:val="18"/>
            <w:lang w:val="en-US"/>
          </w:rPr>
          <w:t>school</w:t>
        </w:r>
        <w:r w:rsidRPr="00D534C6">
          <w:rPr>
            <w:rStyle w:val="ab"/>
            <w:color w:val="3366CC"/>
            <w:sz w:val="18"/>
            <w:szCs w:val="18"/>
          </w:rPr>
          <w:t>.</w:t>
        </w:r>
        <w:r w:rsidRPr="00B95298">
          <w:rPr>
            <w:rStyle w:val="ab"/>
            <w:color w:val="3366CC"/>
            <w:sz w:val="18"/>
            <w:szCs w:val="18"/>
            <w:lang w:val="en-US"/>
          </w:rPr>
          <w:t>ru</w:t>
        </w:r>
      </w:hyperlink>
    </w:p>
    <w:p w:rsidR="00644187" w:rsidRPr="00D534C6" w:rsidRDefault="00644187" w:rsidP="00644187">
      <w:pPr>
        <w:jc w:val="center"/>
        <w:rPr>
          <w:sz w:val="22"/>
          <w:szCs w:val="22"/>
        </w:rPr>
      </w:pPr>
      <w:r w:rsidRPr="00D534C6">
        <w:rPr>
          <w:sz w:val="22"/>
          <w:szCs w:val="22"/>
        </w:rPr>
        <w:t xml:space="preserve">                                                                                                                                                             </w:t>
      </w:r>
    </w:p>
    <w:p w:rsidR="00644187" w:rsidRPr="007774B2" w:rsidRDefault="00644187" w:rsidP="00644187">
      <w:pPr>
        <w:rPr>
          <w:sz w:val="18"/>
          <w:szCs w:val="18"/>
        </w:rPr>
      </w:pPr>
    </w:p>
    <w:p w:rsidR="00644187" w:rsidRDefault="00644187" w:rsidP="00644187">
      <w:pPr>
        <w:tabs>
          <w:tab w:val="left" w:pos="1276"/>
        </w:tabs>
      </w:pPr>
      <w:r>
        <w:t xml:space="preserve">                                                                                                                                                                              </w:t>
      </w:r>
    </w:p>
    <w:p w:rsidR="00644187" w:rsidRDefault="00644187" w:rsidP="00644187">
      <w:pPr>
        <w:rPr>
          <w:sz w:val="22"/>
          <w:szCs w:val="22"/>
        </w:rPr>
      </w:pPr>
      <w:r>
        <w:rPr>
          <w:sz w:val="22"/>
          <w:szCs w:val="22"/>
        </w:rPr>
        <w:t xml:space="preserve">                                                                                                </w:t>
      </w:r>
    </w:p>
    <w:p w:rsidR="00644187" w:rsidRDefault="00644187" w:rsidP="00644187">
      <w:pPr>
        <w:rPr>
          <w:rStyle w:val="a5"/>
          <w:b w:val="0"/>
          <w:bCs w:val="0"/>
          <w:sz w:val="40"/>
          <w:szCs w:val="40"/>
        </w:rPr>
      </w:pPr>
    </w:p>
    <w:p w:rsidR="00644187" w:rsidRPr="00C92896" w:rsidRDefault="00644187" w:rsidP="00644187">
      <w:pPr>
        <w:pStyle w:val="1"/>
        <w:jc w:val="center"/>
        <w:rPr>
          <w:rFonts w:ascii="Times New Roman" w:hAnsi="Times New Roman" w:cs="Times New Roman"/>
          <w:sz w:val="32"/>
          <w:szCs w:val="32"/>
        </w:rPr>
      </w:pPr>
      <w:r w:rsidRPr="00C92896">
        <w:rPr>
          <w:rStyle w:val="a5"/>
          <w:bCs/>
          <w:sz w:val="32"/>
          <w:szCs w:val="32"/>
        </w:rPr>
        <w:t>Программа развития</w:t>
      </w:r>
    </w:p>
    <w:p w:rsidR="00644187" w:rsidRPr="00C92896" w:rsidRDefault="00644187" w:rsidP="00644187">
      <w:pPr>
        <w:pStyle w:val="1"/>
        <w:jc w:val="center"/>
        <w:rPr>
          <w:rStyle w:val="a5"/>
          <w:bCs/>
          <w:sz w:val="32"/>
          <w:szCs w:val="32"/>
        </w:rPr>
      </w:pPr>
      <w:r w:rsidRPr="00C92896">
        <w:rPr>
          <w:rStyle w:val="a5"/>
          <w:bCs/>
          <w:sz w:val="32"/>
          <w:szCs w:val="32"/>
        </w:rPr>
        <w:t>муниципального казенного общеобразовательного учреждения</w:t>
      </w:r>
    </w:p>
    <w:p w:rsidR="00644187" w:rsidRPr="00C92896" w:rsidRDefault="00644187" w:rsidP="00644187">
      <w:pPr>
        <w:pStyle w:val="1"/>
        <w:jc w:val="center"/>
        <w:rPr>
          <w:rFonts w:ascii="Times New Roman" w:hAnsi="Times New Roman" w:cs="Times New Roman"/>
          <w:sz w:val="32"/>
          <w:szCs w:val="32"/>
        </w:rPr>
      </w:pPr>
      <w:r w:rsidRPr="00C92896">
        <w:rPr>
          <w:rStyle w:val="a5"/>
          <w:bCs/>
          <w:sz w:val="32"/>
          <w:szCs w:val="32"/>
        </w:rPr>
        <w:t>«Средняя общеобразовательная школа а. Сары-Тюз»</w:t>
      </w:r>
    </w:p>
    <w:p w:rsidR="00644187" w:rsidRPr="00C92896" w:rsidRDefault="00644187" w:rsidP="00644187">
      <w:pPr>
        <w:pStyle w:val="1"/>
        <w:jc w:val="center"/>
        <w:rPr>
          <w:rStyle w:val="a5"/>
          <w:rFonts w:ascii="Bookman Old Style" w:hAnsi="Bookman Old Style"/>
          <w:bCs/>
          <w:color w:val="00CCFF"/>
          <w:sz w:val="28"/>
          <w:szCs w:val="28"/>
        </w:rPr>
      </w:pPr>
    </w:p>
    <w:p w:rsidR="00644187" w:rsidRPr="007774B2" w:rsidRDefault="00644187" w:rsidP="00644187">
      <w:pPr>
        <w:pStyle w:val="1"/>
        <w:jc w:val="center"/>
        <w:rPr>
          <w:rFonts w:ascii="Times New Roman" w:hAnsi="Times New Roman" w:cs="Times New Roman"/>
          <w:b w:val="0"/>
          <w:sz w:val="28"/>
          <w:szCs w:val="28"/>
        </w:rPr>
      </w:pPr>
      <w:r w:rsidRPr="007774B2">
        <w:rPr>
          <w:rStyle w:val="a5"/>
          <w:b/>
          <w:bCs/>
          <w:sz w:val="28"/>
          <w:szCs w:val="28"/>
        </w:rPr>
        <w:t xml:space="preserve">Сроки реализации: </w:t>
      </w:r>
      <w:r>
        <w:rPr>
          <w:rStyle w:val="a5"/>
          <w:b/>
          <w:bCs/>
          <w:sz w:val="28"/>
          <w:szCs w:val="28"/>
        </w:rPr>
        <w:t xml:space="preserve"> </w:t>
      </w:r>
      <w:r w:rsidRPr="007774B2">
        <w:rPr>
          <w:rStyle w:val="a5"/>
          <w:b/>
          <w:bCs/>
          <w:sz w:val="28"/>
          <w:szCs w:val="28"/>
        </w:rPr>
        <w:t>201</w:t>
      </w:r>
      <w:r>
        <w:rPr>
          <w:rStyle w:val="a5"/>
          <w:b/>
          <w:bCs/>
          <w:sz w:val="28"/>
          <w:szCs w:val="28"/>
        </w:rPr>
        <w:t>7</w:t>
      </w:r>
      <w:r w:rsidRPr="007774B2">
        <w:rPr>
          <w:rStyle w:val="a5"/>
          <w:b/>
          <w:bCs/>
          <w:sz w:val="28"/>
          <w:szCs w:val="28"/>
        </w:rPr>
        <w:t xml:space="preserve"> - 202</w:t>
      </w:r>
      <w:r>
        <w:rPr>
          <w:rStyle w:val="a5"/>
          <w:b/>
          <w:bCs/>
          <w:sz w:val="28"/>
          <w:szCs w:val="28"/>
        </w:rPr>
        <w:t>1</w:t>
      </w:r>
      <w:r w:rsidRPr="007774B2">
        <w:rPr>
          <w:rStyle w:val="a5"/>
          <w:b/>
          <w:bCs/>
          <w:sz w:val="28"/>
          <w:szCs w:val="28"/>
        </w:rPr>
        <w:t xml:space="preserve"> г.г.</w:t>
      </w:r>
    </w:p>
    <w:p w:rsidR="00644187" w:rsidRDefault="00E01F17" w:rsidP="00644187">
      <w:pPr>
        <w:pStyle w:val="2"/>
        <w:rPr>
          <w:rStyle w:val="a4"/>
          <w:b w:val="0"/>
          <w:sz w:val="24"/>
          <w:szCs w:val="24"/>
        </w:rPr>
      </w:pPr>
      <w:r>
        <w:rPr>
          <w:rStyle w:val="a4"/>
          <w:b w:val="0"/>
          <w:sz w:val="24"/>
          <w:szCs w:val="24"/>
        </w:rPr>
        <w:t>Автор</w:t>
      </w:r>
      <w:r w:rsidR="00644187">
        <w:rPr>
          <w:rStyle w:val="a4"/>
          <w:b w:val="0"/>
          <w:sz w:val="24"/>
          <w:szCs w:val="24"/>
        </w:rPr>
        <w:t xml:space="preserve"> программы:</w:t>
      </w:r>
    </w:p>
    <w:p w:rsidR="00644187" w:rsidRPr="00F06C96" w:rsidRDefault="00644187" w:rsidP="00644187">
      <w:r>
        <w:t xml:space="preserve">                                                                                                      Борлакова  Зурида Орысбиевна</w:t>
      </w:r>
    </w:p>
    <w:p w:rsidR="00644187" w:rsidRDefault="00644187" w:rsidP="00644187">
      <w:pPr>
        <w:pStyle w:val="2"/>
        <w:spacing w:before="0" w:after="0"/>
        <w:jc w:val="left"/>
        <w:rPr>
          <w:rStyle w:val="a4"/>
          <w:sz w:val="24"/>
          <w:szCs w:val="24"/>
        </w:rPr>
      </w:pPr>
      <w:r>
        <w:rPr>
          <w:rStyle w:val="a4"/>
          <w:sz w:val="24"/>
          <w:szCs w:val="24"/>
        </w:rPr>
        <w:t xml:space="preserve">                                                                                                      </w:t>
      </w:r>
    </w:p>
    <w:p w:rsidR="00644187" w:rsidRDefault="00644187" w:rsidP="00644187"/>
    <w:p w:rsidR="00644187" w:rsidRDefault="00644187" w:rsidP="00644187"/>
    <w:p w:rsidR="00644187" w:rsidRPr="00D534C6" w:rsidRDefault="00644187" w:rsidP="00644187"/>
    <w:p w:rsidR="00644187" w:rsidRDefault="00644187" w:rsidP="00644187">
      <w:pPr>
        <w:jc w:val="center"/>
        <w:rPr>
          <w:emboss/>
          <w:color w:val="00CCFF"/>
        </w:rPr>
      </w:pPr>
    </w:p>
    <w:p w:rsidR="00644187" w:rsidRDefault="00644187" w:rsidP="00644187">
      <w:pPr>
        <w:jc w:val="center"/>
        <w:rPr>
          <w:emboss/>
          <w:color w:val="00CCFF"/>
        </w:rPr>
      </w:pPr>
    </w:p>
    <w:p w:rsidR="00C92896" w:rsidRDefault="00C92896" w:rsidP="00644187">
      <w:pPr>
        <w:jc w:val="center"/>
        <w:rPr>
          <w:emboss/>
          <w:color w:val="00CCFF"/>
        </w:rPr>
      </w:pPr>
    </w:p>
    <w:p w:rsidR="00644187" w:rsidRPr="00C92896" w:rsidRDefault="00644187" w:rsidP="00644187">
      <w:pPr>
        <w:jc w:val="center"/>
        <w:rPr>
          <w:b/>
        </w:rPr>
      </w:pPr>
      <w:r w:rsidRPr="00C92896">
        <w:rPr>
          <w:b/>
        </w:rPr>
        <w:t>а.Сары-Тюз</w:t>
      </w:r>
    </w:p>
    <w:p w:rsidR="00644187" w:rsidRPr="00C92896" w:rsidRDefault="00644187" w:rsidP="00644187">
      <w:pPr>
        <w:jc w:val="center"/>
        <w:rPr>
          <w:b/>
        </w:rPr>
      </w:pPr>
      <w:r w:rsidRPr="00C92896">
        <w:rPr>
          <w:b/>
        </w:rPr>
        <w:t>2017г.</w:t>
      </w:r>
    </w:p>
    <w:p w:rsidR="00644187" w:rsidRPr="00842E24" w:rsidRDefault="00644187" w:rsidP="00644187">
      <w:pPr>
        <w:jc w:val="center"/>
        <w:rPr>
          <w:i/>
          <w:emboss/>
          <w:color w:val="00CCFF"/>
        </w:rPr>
      </w:pPr>
    </w:p>
    <w:p w:rsidR="00644187" w:rsidRDefault="00644187" w:rsidP="00644187">
      <w:pPr>
        <w:pStyle w:val="2"/>
        <w:rPr>
          <w:rStyle w:val="a4"/>
        </w:rPr>
      </w:pPr>
    </w:p>
    <w:p w:rsidR="00D430E5" w:rsidRDefault="00D430E5" w:rsidP="00D430E5"/>
    <w:p w:rsidR="00D430E5" w:rsidRPr="00D430E5" w:rsidRDefault="00D430E5" w:rsidP="00D430E5"/>
    <w:p w:rsidR="00644187" w:rsidRPr="00A67A9E" w:rsidRDefault="00644187" w:rsidP="00644187">
      <w:pPr>
        <w:pStyle w:val="2"/>
        <w:spacing w:before="0" w:after="0"/>
        <w:rPr>
          <w:rStyle w:val="a4"/>
        </w:rPr>
      </w:pPr>
      <w:r w:rsidRPr="00A67A9E">
        <w:rPr>
          <w:rStyle w:val="a4"/>
        </w:rPr>
        <w:t>Содержание:</w:t>
      </w:r>
    </w:p>
    <w:p w:rsidR="00644187" w:rsidRDefault="00644187" w:rsidP="00644187">
      <w:pPr>
        <w:rPr>
          <w:caps/>
        </w:rPr>
      </w:pPr>
      <w:r>
        <w:rPr>
          <w:caps/>
        </w:rPr>
        <w:t xml:space="preserve">1. </w:t>
      </w:r>
      <w:r>
        <w:rPr>
          <w:b/>
          <w:bCs/>
          <w:sz w:val="26"/>
          <w:szCs w:val="26"/>
        </w:rPr>
        <w:t>Паспорт программы</w:t>
      </w:r>
      <w:r>
        <w:rPr>
          <w:caps/>
        </w:rPr>
        <w:t>.</w:t>
      </w:r>
    </w:p>
    <w:p w:rsidR="00644187" w:rsidRDefault="00644187" w:rsidP="00644187">
      <w:pPr>
        <w:rPr>
          <w:caps/>
        </w:rPr>
      </w:pPr>
      <w:r>
        <w:rPr>
          <w:caps/>
        </w:rPr>
        <w:t xml:space="preserve">2. </w:t>
      </w:r>
      <w:r>
        <w:rPr>
          <w:b/>
          <w:bCs/>
          <w:sz w:val="26"/>
          <w:szCs w:val="26"/>
        </w:rPr>
        <w:t>Информационная справка о школе</w:t>
      </w:r>
      <w:r>
        <w:rPr>
          <w:caps/>
        </w:rPr>
        <w:t>.</w:t>
      </w:r>
    </w:p>
    <w:p w:rsidR="00644187" w:rsidRDefault="00644187" w:rsidP="00644187">
      <w:pPr>
        <w:rPr>
          <w:sz w:val="26"/>
          <w:szCs w:val="26"/>
        </w:rPr>
      </w:pPr>
      <w:r w:rsidRPr="002F31F2">
        <w:rPr>
          <w:caps/>
        </w:rPr>
        <w:t>2.1.</w:t>
      </w:r>
      <w:r w:rsidRPr="002F31F2">
        <w:rPr>
          <w:sz w:val="26"/>
          <w:szCs w:val="26"/>
        </w:rPr>
        <w:t xml:space="preserve"> Организация образовательного процесса.</w:t>
      </w:r>
    </w:p>
    <w:p w:rsidR="00644187" w:rsidRPr="002F31F2" w:rsidRDefault="00644187" w:rsidP="00644187">
      <w:pPr>
        <w:rPr>
          <w:sz w:val="26"/>
          <w:szCs w:val="26"/>
        </w:rPr>
      </w:pPr>
      <w:r w:rsidRPr="002F31F2">
        <w:rPr>
          <w:caps/>
        </w:rPr>
        <w:t>2.2.</w:t>
      </w:r>
      <w:r w:rsidRPr="002F31F2">
        <w:rPr>
          <w:sz w:val="26"/>
          <w:szCs w:val="26"/>
        </w:rPr>
        <w:t xml:space="preserve"> Содержание образовательного процесса.</w:t>
      </w:r>
    </w:p>
    <w:p w:rsidR="00644187" w:rsidRPr="002D51A1" w:rsidRDefault="00644187" w:rsidP="00644187">
      <w:pPr>
        <w:rPr>
          <w:b/>
          <w:sz w:val="26"/>
          <w:szCs w:val="26"/>
        </w:rPr>
      </w:pPr>
      <w:r w:rsidRPr="0056656B">
        <w:rPr>
          <w:b/>
          <w:sz w:val="26"/>
          <w:szCs w:val="26"/>
        </w:rPr>
        <w:t>3</w:t>
      </w:r>
      <w:r w:rsidRPr="002D51A1">
        <w:rPr>
          <w:b/>
          <w:sz w:val="26"/>
          <w:szCs w:val="26"/>
        </w:rPr>
        <w:t>.Концепция развития школы.</w:t>
      </w:r>
    </w:p>
    <w:p w:rsidR="00644187" w:rsidRPr="002D51A1" w:rsidRDefault="00644187" w:rsidP="00644187">
      <w:r w:rsidRPr="002D51A1">
        <w:rPr>
          <w:caps/>
        </w:rPr>
        <w:t>3</w:t>
      </w:r>
      <w:r w:rsidRPr="002D51A1">
        <w:t>.1. Миссия школы.</w:t>
      </w:r>
    </w:p>
    <w:p w:rsidR="00644187" w:rsidRPr="002D51A1" w:rsidRDefault="00644187" w:rsidP="00644187">
      <w:r w:rsidRPr="002D51A1">
        <w:rPr>
          <w:caps/>
        </w:rPr>
        <w:t>3</w:t>
      </w:r>
      <w:r w:rsidRPr="002D51A1">
        <w:t>.2. Основные идеи развития школы и ожидаемый образ её выпускника.</w:t>
      </w:r>
    </w:p>
    <w:p w:rsidR="00644187" w:rsidRPr="002D51A1" w:rsidRDefault="00644187" w:rsidP="00644187">
      <w:r w:rsidRPr="002D51A1">
        <w:rPr>
          <w:caps/>
        </w:rPr>
        <w:t>3</w:t>
      </w:r>
      <w:r w:rsidRPr="002D51A1">
        <w:t>.3.Основные противоречия и цель развития школы.</w:t>
      </w:r>
    </w:p>
    <w:p w:rsidR="00644187" w:rsidRPr="002D51A1" w:rsidRDefault="00644187" w:rsidP="00644187">
      <w:r w:rsidRPr="002D51A1">
        <w:rPr>
          <w:caps/>
        </w:rPr>
        <w:t>3</w:t>
      </w:r>
      <w:r w:rsidRPr="002D51A1">
        <w:t>.4. Принципы образовательной политики школы.</w:t>
      </w:r>
    </w:p>
    <w:p w:rsidR="00644187" w:rsidRPr="002D51A1" w:rsidRDefault="00644187" w:rsidP="00644187">
      <w:r w:rsidRPr="002D51A1">
        <w:rPr>
          <w:caps/>
        </w:rPr>
        <w:t>3</w:t>
      </w:r>
      <w:r w:rsidRPr="002D51A1">
        <w:t>.5. Прогнозируемые результаты реализации идеи и принципов образовательной политики.</w:t>
      </w:r>
    </w:p>
    <w:p w:rsidR="00644187" w:rsidRPr="002D51A1" w:rsidRDefault="00644187" w:rsidP="00644187">
      <w:pPr>
        <w:pStyle w:val="11"/>
        <w:rPr>
          <w:rStyle w:val="a4"/>
        </w:rPr>
      </w:pPr>
      <w:r w:rsidRPr="002D51A1">
        <w:rPr>
          <w:caps/>
        </w:rPr>
        <w:t>3</w:t>
      </w:r>
      <w:r w:rsidRPr="002D51A1">
        <w:rPr>
          <w:rStyle w:val="a4"/>
          <w:i w:val="0"/>
        </w:rPr>
        <w:t>.6</w:t>
      </w:r>
      <w:r w:rsidRPr="002D51A1">
        <w:rPr>
          <w:rStyle w:val="a4"/>
        </w:rPr>
        <w:t>. Концепция и стратегия развития муниципальной системы развития.</w:t>
      </w:r>
    </w:p>
    <w:p w:rsidR="00644187" w:rsidRPr="002D51A1" w:rsidRDefault="00644187" w:rsidP="00644187">
      <w:pPr>
        <w:pStyle w:val="11"/>
        <w:rPr>
          <w:rStyle w:val="a4"/>
          <w:i w:val="0"/>
        </w:rPr>
      </w:pPr>
      <w:r w:rsidRPr="002D51A1">
        <w:rPr>
          <w:caps/>
        </w:rPr>
        <w:t>3</w:t>
      </w:r>
      <w:r w:rsidRPr="002D51A1">
        <w:rPr>
          <w:rStyle w:val="a4"/>
          <w:i w:val="0"/>
        </w:rPr>
        <w:t xml:space="preserve">.6.1.Обновление содержания образования. </w:t>
      </w:r>
    </w:p>
    <w:p w:rsidR="00644187" w:rsidRPr="002D51A1" w:rsidRDefault="00644187" w:rsidP="00644187">
      <w:pPr>
        <w:rPr>
          <w:rStyle w:val="a4"/>
          <w:i w:val="0"/>
        </w:rPr>
      </w:pPr>
      <w:r w:rsidRPr="002D51A1">
        <w:rPr>
          <w:caps/>
        </w:rPr>
        <w:t>3</w:t>
      </w:r>
      <w:r w:rsidRPr="002D51A1">
        <w:rPr>
          <w:rStyle w:val="a4"/>
          <w:i w:val="0"/>
        </w:rPr>
        <w:t>.6.2.Работа с кадрами.</w:t>
      </w:r>
    </w:p>
    <w:p w:rsidR="00644187" w:rsidRPr="002D51A1" w:rsidRDefault="00644187" w:rsidP="00644187">
      <w:pPr>
        <w:pStyle w:val="11"/>
        <w:rPr>
          <w:i/>
        </w:rPr>
      </w:pPr>
      <w:r w:rsidRPr="002D51A1">
        <w:rPr>
          <w:caps/>
        </w:rPr>
        <w:t>3</w:t>
      </w:r>
      <w:r w:rsidRPr="002D51A1">
        <w:rPr>
          <w:rStyle w:val="a4"/>
          <w:i w:val="0"/>
        </w:rPr>
        <w:t>.6.3. Внедрение информационно-коммуникационных технологий в образовательный процесс.</w:t>
      </w:r>
    </w:p>
    <w:p w:rsidR="00644187" w:rsidRPr="002D51A1" w:rsidRDefault="00644187" w:rsidP="00644187">
      <w:pPr>
        <w:pStyle w:val="11"/>
        <w:rPr>
          <w:i/>
        </w:rPr>
      </w:pPr>
      <w:r w:rsidRPr="002D51A1">
        <w:rPr>
          <w:caps/>
        </w:rPr>
        <w:t>3</w:t>
      </w:r>
      <w:r w:rsidRPr="002D51A1">
        <w:rPr>
          <w:rStyle w:val="a4"/>
          <w:i w:val="0"/>
        </w:rPr>
        <w:t>.6.4. Одарённые  дети.</w:t>
      </w:r>
    </w:p>
    <w:p w:rsidR="00644187" w:rsidRPr="002D51A1" w:rsidRDefault="00644187" w:rsidP="00644187">
      <w:pPr>
        <w:pStyle w:val="11"/>
        <w:rPr>
          <w:rStyle w:val="a4"/>
          <w:i w:val="0"/>
        </w:rPr>
      </w:pPr>
      <w:r w:rsidRPr="002D51A1">
        <w:rPr>
          <w:caps/>
        </w:rPr>
        <w:t>3</w:t>
      </w:r>
      <w:r w:rsidRPr="002D51A1">
        <w:rPr>
          <w:rStyle w:val="a4"/>
          <w:i w:val="0"/>
        </w:rPr>
        <w:t>.6.5. Здоровый образ жизни и здоровьесберегающие технологии</w:t>
      </w:r>
    </w:p>
    <w:p w:rsidR="00644187" w:rsidRPr="002D51A1" w:rsidRDefault="00644187" w:rsidP="00644187">
      <w:pPr>
        <w:pStyle w:val="11"/>
        <w:rPr>
          <w:b/>
          <w:i/>
        </w:rPr>
      </w:pPr>
      <w:r w:rsidRPr="002D51A1">
        <w:rPr>
          <w:rStyle w:val="a4"/>
          <w:b/>
          <w:i w:val="0"/>
        </w:rPr>
        <w:t>4.Основные направления реализации программы развития школы.</w:t>
      </w:r>
    </w:p>
    <w:p w:rsidR="00644187" w:rsidRPr="002D51A1" w:rsidRDefault="00644187" w:rsidP="00644187">
      <w:pPr>
        <w:pStyle w:val="11"/>
      </w:pPr>
      <w:r w:rsidRPr="00310B02">
        <w:rPr>
          <w:b/>
          <w:i/>
        </w:rPr>
        <w:t>Направление 1</w:t>
      </w:r>
      <w:r w:rsidRPr="002D51A1">
        <w:rPr>
          <w:i/>
        </w:rPr>
        <w:t>.</w:t>
      </w:r>
      <w:r w:rsidRPr="002D51A1">
        <w:t xml:space="preserve">Модернизация содержательной и технологической сторон образовательного процесса </w:t>
      </w:r>
      <w:r>
        <w:t>.</w:t>
      </w:r>
      <w:r w:rsidRPr="002D51A1">
        <w:t xml:space="preserve">                                                         </w:t>
      </w:r>
    </w:p>
    <w:p w:rsidR="00644187" w:rsidRPr="002D51A1" w:rsidRDefault="00644187" w:rsidP="00644187">
      <w:pPr>
        <w:jc w:val="both"/>
      </w:pPr>
      <w:r w:rsidRPr="002D51A1">
        <w:rPr>
          <w:rStyle w:val="a5"/>
          <w:b w:val="0"/>
          <w:bCs w:val="0"/>
          <w:u w:val="single"/>
        </w:rPr>
        <w:t>Первое направление (план)</w:t>
      </w:r>
      <w:r w:rsidRPr="00197349">
        <w:rPr>
          <w:color w:val="FF0000"/>
        </w:rPr>
        <w:t xml:space="preserve"> </w:t>
      </w:r>
    </w:p>
    <w:p w:rsidR="00644187" w:rsidRPr="002D51A1" w:rsidRDefault="00644187" w:rsidP="00644187">
      <w:pPr>
        <w:pStyle w:val="11"/>
        <w:rPr>
          <w:bCs/>
          <w:iCs/>
        </w:rPr>
      </w:pPr>
      <w:r w:rsidRPr="00310B02">
        <w:rPr>
          <w:b/>
          <w:bCs/>
          <w:i/>
          <w:iCs/>
        </w:rPr>
        <w:t>Направление 2</w:t>
      </w:r>
      <w:r w:rsidRPr="002D51A1">
        <w:rPr>
          <w:bCs/>
          <w:i/>
          <w:iCs/>
        </w:rPr>
        <w:t>.</w:t>
      </w:r>
      <w:r w:rsidRPr="002D51A1">
        <w:rPr>
          <w:bCs/>
          <w:iCs/>
        </w:rPr>
        <w:t xml:space="preserve">Создание условий, обеспечивающих личностный рост всех субъектов образовательного процесса </w:t>
      </w:r>
      <w:r>
        <w:rPr>
          <w:bCs/>
          <w:iCs/>
        </w:rPr>
        <w:t>.</w:t>
      </w:r>
      <w:r w:rsidRPr="002D51A1">
        <w:rPr>
          <w:bCs/>
          <w:iCs/>
        </w:rPr>
        <w:t xml:space="preserve">                                 </w:t>
      </w:r>
    </w:p>
    <w:p w:rsidR="00644187" w:rsidRPr="002D51A1" w:rsidRDefault="00644187" w:rsidP="00644187">
      <w:pPr>
        <w:pStyle w:val="11"/>
      </w:pPr>
      <w:r w:rsidRPr="002D51A1">
        <w:rPr>
          <w:rStyle w:val="a5"/>
          <w:b w:val="0"/>
          <w:bCs w:val="0"/>
          <w:u w:val="single"/>
        </w:rPr>
        <w:t>Второе направление (план)</w:t>
      </w:r>
    </w:p>
    <w:p w:rsidR="00644187" w:rsidRPr="002D51A1" w:rsidRDefault="00644187" w:rsidP="00644187">
      <w:pPr>
        <w:pStyle w:val="11"/>
        <w:rPr>
          <w:bCs/>
          <w:iCs/>
        </w:rPr>
      </w:pPr>
      <w:r w:rsidRPr="00310B02">
        <w:rPr>
          <w:b/>
          <w:bCs/>
          <w:i/>
          <w:iCs/>
        </w:rPr>
        <w:t>Направление 3</w:t>
      </w:r>
      <w:r w:rsidRPr="002D51A1">
        <w:rPr>
          <w:bCs/>
          <w:i/>
          <w:iCs/>
        </w:rPr>
        <w:t>.</w:t>
      </w:r>
      <w:r w:rsidRPr="002D51A1">
        <w:rPr>
          <w:bCs/>
          <w:iCs/>
        </w:rPr>
        <w:t>Создание в рамках школы открытого информационного образовательного пространства</w:t>
      </w:r>
      <w:r>
        <w:rPr>
          <w:bCs/>
          <w:iCs/>
        </w:rPr>
        <w:t>.</w:t>
      </w:r>
      <w:r w:rsidRPr="002D51A1">
        <w:rPr>
          <w:bCs/>
          <w:iCs/>
        </w:rPr>
        <w:t xml:space="preserve"> </w:t>
      </w:r>
    </w:p>
    <w:p w:rsidR="00644187" w:rsidRPr="009B76E6" w:rsidRDefault="00644187" w:rsidP="00644187">
      <w:pPr>
        <w:jc w:val="both"/>
        <w:rPr>
          <w:color w:val="FF0000"/>
        </w:rPr>
      </w:pPr>
      <w:r w:rsidRPr="002D51A1">
        <w:rPr>
          <w:rStyle w:val="a5"/>
          <w:b w:val="0"/>
          <w:bCs w:val="0"/>
          <w:u w:val="single"/>
        </w:rPr>
        <w:t>Третье направление(план)</w:t>
      </w:r>
      <w:r w:rsidRPr="00197349">
        <w:rPr>
          <w:color w:val="FF0000"/>
        </w:rPr>
        <w:t xml:space="preserve"> </w:t>
      </w:r>
    </w:p>
    <w:p w:rsidR="00644187" w:rsidRPr="002D51A1" w:rsidRDefault="00644187" w:rsidP="00644187">
      <w:pPr>
        <w:pStyle w:val="11"/>
        <w:rPr>
          <w:b/>
        </w:rPr>
      </w:pPr>
      <w:r w:rsidRPr="00310B02">
        <w:rPr>
          <w:b/>
          <w:i/>
        </w:rPr>
        <w:t>Направление 4</w:t>
      </w:r>
      <w:r w:rsidRPr="002D51A1">
        <w:rPr>
          <w:i/>
        </w:rPr>
        <w:t>.</w:t>
      </w:r>
      <w:r w:rsidRPr="002D51A1">
        <w:rPr>
          <w:rStyle w:val="a5"/>
          <w:b w:val="0"/>
          <w:bCs w:val="0"/>
        </w:rPr>
        <w:t>Одарённые дети</w:t>
      </w:r>
      <w:r>
        <w:rPr>
          <w:rStyle w:val="a5"/>
          <w:b w:val="0"/>
          <w:bCs w:val="0"/>
        </w:rPr>
        <w:t>.</w:t>
      </w:r>
    </w:p>
    <w:p w:rsidR="00644187" w:rsidRPr="002D51A1" w:rsidRDefault="00644187" w:rsidP="00644187">
      <w:pPr>
        <w:pStyle w:val="11"/>
      </w:pPr>
      <w:r w:rsidRPr="002D51A1">
        <w:rPr>
          <w:rStyle w:val="a5"/>
          <w:b w:val="0"/>
          <w:bCs w:val="0"/>
          <w:u w:val="single"/>
        </w:rPr>
        <w:t>Четвертое направление (план)</w:t>
      </w:r>
    </w:p>
    <w:p w:rsidR="00644187" w:rsidRPr="002D51A1" w:rsidRDefault="00644187" w:rsidP="00644187">
      <w:pPr>
        <w:pStyle w:val="11"/>
        <w:rPr>
          <w:bCs/>
          <w:iCs/>
        </w:rPr>
      </w:pPr>
      <w:r w:rsidRPr="00310B02">
        <w:rPr>
          <w:b/>
          <w:i/>
        </w:rPr>
        <w:t>Направление 5.</w:t>
      </w:r>
      <w:r w:rsidRPr="002D51A1">
        <w:t xml:space="preserve"> Внедрение технологий здоровьесбереженияи</w:t>
      </w:r>
      <w:r w:rsidRPr="002D51A1">
        <w:rPr>
          <w:bCs/>
          <w:iCs/>
        </w:rPr>
        <w:t xml:space="preserve"> обеспечение медик</w:t>
      </w:r>
      <w:r>
        <w:rPr>
          <w:bCs/>
          <w:iCs/>
        </w:rPr>
        <w:t>о</w:t>
      </w:r>
      <w:r w:rsidRPr="002D51A1">
        <w:rPr>
          <w:bCs/>
          <w:iCs/>
        </w:rPr>
        <w:t>-социально-психолого-педагогического сопрово</w:t>
      </w:r>
      <w:r>
        <w:rPr>
          <w:bCs/>
          <w:iCs/>
        </w:rPr>
        <w:t>ждения учащихся.</w:t>
      </w:r>
    </w:p>
    <w:p w:rsidR="00644187" w:rsidRPr="009B76E6" w:rsidRDefault="00644187" w:rsidP="00644187">
      <w:pPr>
        <w:jc w:val="both"/>
        <w:rPr>
          <w:color w:val="FF0000"/>
        </w:rPr>
      </w:pPr>
      <w:r w:rsidRPr="002D51A1">
        <w:rPr>
          <w:rStyle w:val="a5"/>
          <w:b w:val="0"/>
          <w:bCs w:val="0"/>
          <w:u w:val="single"/>
        </w:rPr>
        <w:t>Пятое направление (план)</w:t>
      </w:r>
      <w:r w:rsidRPr="00197349">
        <w:rPr>
          <w:color w:val="FF0000"/>
        </w:rPr>
        <w:t xml:space="preserve"> </w:t>
      </w:r>
    </w:p>
    <w:p w:rsidR="00644187" w:rsidRPr="00D53546" w:rsidRDefault="00644187" w:rsidP="00644187">
      <w:pPr>
        <w:rPr>
          <w:rFonts w:eastAsia="Times New Roman"/>
        </w:rPr>
      </w:pPr>
      <w:r>
        <w:rPr>
          <w:rFonts w:eastAsia="Times New Roman"/>
          <w:b/>
          <w:bCs/>
        </w:rPr>
        <w:t>5.</w:t>
      </w:r>
      <w:r w:rsidRPr="00E162CC">
        <w:rPr>
          <w:rFonts w:eastAsia="Times New Roman"/>
          <w:b/>
          <w:bCs/>
        </w:rPr>
        <w:t>Ожидаемые результаты реализации Программы.</w:t>
      </w:r>
    </w:p>
    <w:p w:rsidR="00644187" w:rsidRPr="00D53546" w:rsidRDefault="00644187" w:rsidP="00644187">
      <w:pPr>
        <w:rPr>
          <w:rFonts w:eastAsia="Times New Roman"/>
        </w:rPr>
      </w:pPr>
      <w:r>
        <w:rPr>
          <w:rFonts w:eastAsia="Times New Roman"/>
          <w:b/>
          <w:bCs/>
        </w:rPr>
        <w:t>6.</w:t>
      </w:r>
      <w:r w:rsidRPr="00E162CC">
        <w:rPr>
          <w:rFonts w:eastAsia="Times New Roman"/>
          <w:b/>
          <w:bCs/>
        </w:rPr>
        <w:t>Индикаторы для оценки достижения результатов реализации Программы.</w:t>
      </w:r>
    </w:p>
    <w:p w:rsidR="00644187" w:rsidRDefault="00644187" w:rsidP="00644187">
      <w:pPr>
        <w:rPr>
          <w:rFonts w:eastAsia="Times New Roman"/>
          <w:b/>
          <w:bCs/>
        </w:rPr>
      </w:pPr>
      <w:r>
        <w:rPr>
          <w:rFonts w:eastAsia="Times New Roman"/>
          <w:b/>
          <w:bCs/>
        </w:rPr>
        <w:t>7.</w:t>
      </w:r>
      <w:r w:rsidRPr="00E162CC">
        <w:rPr>
          <w:rFonts w:eastAsia="Times New Roman"/>
          <w:b/>
          <w:bCs/>
        </w:rPr>
        <w:t>Порядок управления реализацией Программы.</w:t>
      </w:r>
    </w:p>
    <w:p w:rsidR="00644187" w:rsidRPr="00D53546" w:rsidRDefault="00644187" w:rsidP="00644187">
      <w:pPr>
        <w:rPr>
          <w:rFonts w:eastAsia="Times New Roman"/>
        </w:rPr>
      </w:pPr>
      <w:r>
        <w:rPr>
          <w:rFonts w:eastAsia="Times New Roman"/>
          <w:b/>
          <w:bCs/>
        </w:rPr>
        <w:t>8.</w:t>
      </w:r>
      <w:r w:rsidRPr="00E162CC">
        <w:rPr>
          <w:rFonts w:eastAsia="Times New Roman"/>
          <w:b/>
          <w:bCs/>
        </w:rPr>
        <w:t>Заключение</w:t>
      </w:r>
    </w:p>
    <w:p w:rsidR="00644187" w:rsidRPr="00373BC9" w:rsidRDefault="00644187" w:rsidP="00644187"/>
    <w:p w:rsidR="00644187" w:rsidRPr="002D51A1" w:rsidRDefault="00644187" w:rsidP="00644187">
      <w:pPr>
        <w:pStyle w:val="11"/>
        <w:rPr>
          <w:bCs/>
          <w:iCs/>
        </w:rPr>
      </w:pPr>
    </w:p>
    <w:p w:rsidR="00644187" w:rsidRPr="00E2060C" w:rsidRDefault="00644187" w:rsidP="00644187">
      <w:pPr>
        <w:pStyle w:val="11"/>
        <w:rPr>
          <w:b/>
          <w:sz w:val="28"/>
          <w:szCs w:val="28"/>
        </w:rPr>
      </w:pPr>
      <w:r w:rsidRPr="005F6CE4">
        <w:rPr>
          <w:b/>
          <w:iCs/>
          <w:sz w:val="28"/>
          <w:szCs w:val="28"/>
        </w:rPr>
        <w:t>1.</w:t>
      </w:r>
      <w:r w:rsidRPr="00E2060C">
        <w:rPr>
          <w:b/>
          <w:sz w:val="28"/>
          <w:szCs w:val="28"/>
        </w:rPr>
        <w:t>Паспорт</w:t>
      </w:r>
      <w:r>
        <w:rPr>
          <w:b/>
          <w:sz w:val="28"/>
          <w:szCs w:val="28"/>
        </w:rPr>
        <w:t xml:space="preserve"> </w:t>
      </w:r>
      <w:r w:rsidRPr="00E2060C">
        <w:rPr>
          <w:b/>
          <w:sz w:val="28"/>
          <w:szCs w:val="28"/>
        </w:rPr>
        <w:t>программы развития «СОШ а. Сары-Тюз»</w:t>
      </w:r>
    </w:p>
    <w:tbl>
      <w:tblPr>
        <w:tblW w:w="159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2758"/>
        <w:gridCol w:w="108"/>
        <w:gridCol w:w="237"/>
      </w:tblGrid>
      <w:tr w:rsidR="00644187" w:rsidTr="00E36AF9">
        <w:trPr>
          <w:gridAfter w:val="2"/>
          <w:wAfter w:w="345" w:type="dxa"/>
        </w:trPr>
        <w:tc>
          <w:tcPr>
            <w:tcW w:w="2808" w:type="dxa"/>
            <w:vAlign w:val="center"/>
          </w:tcPr>
          <w:p w:rsidR="00644187" w:rsidRDefault="00644187" w:rsidP="00E36AF9">
            <w:pPr>
              <w:jc w:val="both"/>
              <w:rPr>
                <w:b/>
              </w:rPr>
            </w:pPr>
            <w:r>
              <w:rPr>
                <w:b/>
              </w:rPr>
              <w:t>Наименование Программы</w:t>
            </w:r>
          </w:p>
        </w:tc>
        <w:tc>
          <w:tcPr>
            <w:tcW w:w="12758" w:type="dxa"/>
          </w:tcPr>
          <w:p w:rsidR="00644187" w:rsidRDefault="00644187" w:rsidP="00E36AF9">
            <w:pPr>
              <w:pStyle w:val="1"/>
            </w:pPr>
            <w:r w:rsidRPr="00A23570">
              <w:rPr>
                <w:rFonts w:ascii="Times New Roman" w:hAnsi="Times New Roman" w:cs="Times New Roman"/>
                <w:b w:val="0"/>
              </w:rPr>
              <w:t xml:space="preserve">Программа развития  </w:t>
            </w:r>
            <w:r w:rsidRPr="00A23570">
              <w:rPr>
                <w:rStyle w:val="a5"/>
                <w:bCs/>
              </w:rPr>
              <w:t>муниципального казенного образовательного учреждения «Средняя общеобразовательная школа а. Сары-Тюз</w:t>
            </w:r>
            <w:r w:rsidRPr="00A23570">
              <w:rPr>
                <w:rStyle w:val="a5"/>
                <w:b/>
                <w:bCs/>
              </w:rPr>
              <w:t xml:space="preserve">» </w:t>
            </w:r>
            <w:r>
              <w:rPr>
                <w:rFonts w:ascii="Times New Roman" w:hAnsi="Times New Roman" w:cs="Times New Roman"/>
                <w:b w:val="0"/>
              </w:rPr>
              <w:t>на 2017</w:t>
            </w:r>
            <w:r w:rsidRPr="00A23570">
              <w:rPr>
                <w:rFonts w:ascii="Times New Roman" w:hAnsi="Times New Roman" w:cs="Times New Roman"/>
                <w:b w:val="0"/>
              </w:rPr>
              <w:t>-202</w:t>
            </w:r>
            <w:r>
              <w:rPr>
                <w:rFonts w:ascii="Times New Roman" w:hAnsi="Times New Roman" w:cs="Times New Roman"/>
                <w:b w:val="0"/>
              </w:rPr>
              <w:t>1</w:t>
            </w:r>
            <w:r w:rsidRPr="00A23570">
              <w:rPr>
                <w:rFonts w:ascii="Times New Roman" w:hAnsi="Times New Roman" w:cs="Times New Roman"/>
                <w:b w:val="0"/>
              </w:rPr>
              <w:t xml:space="preserve"> </w:t>
            </w:r>
            <w:r w:rsidRPr="005F6CE4">
              <w:rPr>
                <w:rFonts w:ascii="Times New Roman" w:hAnsi="Times New Roman" w:cs="Times New Roman"/>
                <w:b w:val="0"/>
              </w:rPr>
              <w:t xml:space="preserve">годы   «Приведение образовательного пространства </w:t>
            </w:r>
            <w:r>
              <w:rPr>
                <w:rFonts w:ascii="Times New Roman" w:hAnsi="Times New Roman" w:cs="Times New Roman"/>
                <w:b w:val="0"/>
              </w:rPr>
              <w:t xml:space="preserve"> МКОУ </w:t>
            </w:r>
            <w:r w:rsidRPr="005F6CE4">
              <w:rPr>
                <w:rFonts w:ascii="Times New Roman" w:hAnsi="Times New Roman" w:cs="Times New Roman"/>
                <w:b w:val="0"/>
              </w:rPr>
              <w:t>«СОШ а. Сары-Тюз»  в соответствии с Федеральным Законом «Об образовании в Российской Федерации» и ФГОС».</w:t>
            </w:r>
          </w:p>
        </w:tc>
      </w:tr>
      <w:tr w:rsidR="00644187" w:rsidTr="00E36AF9">
        <w:trPr>
          <w:gridAfter w:val="2"/>
          <w:wAfter w:w="345" w:type="dxa"/>
        </w:trPr>
        <w:tc>
          <w:tcPr>
            <w:tcW w:w="2808" w:type="dxa"/>
            <w:vAlign w:val="center"/>
          </w:tcPr>
          <w:p w:rsidR="00644187" w:rsidRDefault="00644187" w:rsidP="00E36AF9">
            <w:pPr>
              <w:jc w:val="both"/>
              <w:rPr>
                <w:b/>
              </w:rPr>
            </w:pPr>
            <w:r>
              <w:rPr>
                <w:b/>
              </w:rPr>
              <w:t>Разработчик Программы</w:t>
            </w:r>
          </w:p>
        </w:tc>
        <w:tc>
          <w:tcPr>
            <w:tcW w:w="12758" w:type="dxa"/>
          </w:tcPr>
          <w:p w:rsidR="00644187" w:rsidRDefault="00644187" w:rsidP="00E36AF9">
            <w:pPr>
              <w:jc w:val="both"/>
            </w:pPr>
            <w:r>
              <w:t>Борлакова  Зурида  Орысбиевна</w:t>
            </w:r>
          </w:p>
        </w:tc>
      </w:tr>
      <w:tr w:rsidR="00644187" w:rsidTr="00E36AF9">
        <w:trPr>
          <w:gridAfter w:val="2"/>
          <w:wAfter w:w="345" w:type="dxa"/>
        </w:trPr>
        <w:tc>
          <w:tcPr>
            <w:tcW w:w="2808" w:type="dxa"/>
            <w:vAlign w:val="center"/>
          </w:tcPr>
          <w:p w:rsidR="00644187" w:rsidRDefault="00644187" w:rsidP="00E36AF9">
            <w:pPr>
              <w:jc w:val="both"/>
              <w:rPr>
                <w:b/>
              </w:rPr>
            </w:pPr>
            <w:r>
              <w:rPr>
                <w:b/>
              </w:rPr>
              <w:t>Исполнители Программы</w:t>
            </w:r>
          </w:p>
        </w:tc>
        <w:tc>
          <w:tcPr>
            <w:tcW w:w="12758" w:type="dxa"/>
          </w:tcPr>
          <w:p w:rsidR="00644187" w:rsidRDefault="00644187" w:rsidP="00E36AF9">
            <w:pPr>
              <w:jc w:val="both"/>
            </w:pPr>
            <w:r>
              <w:t>Администрация, педагогический коллектив  школы, ученический коллектив, родительская общественность.</w:t>
            </w:r>
          </w:p>
        </w:tc>
      </w:tr>
      <w:tr w:rsidR="00644187" w:rsidTr="00E36AF9">
        <w:trPr>
          <w:gridAfter w:val="2"/>
          <w:wAfter w:w="345" w:type="dxa"/>
        </w:trPr>
        <w:tc>
          <w:tcPr>
            <w:tcW w:w="2808" w:type="dxa"/>
          </w:tcPr>
          <w:p w:rsidR="00644187" w:rsidRDefault="00644187" w:rsidP="00E36AF9">
            <w:pPr>
              <w:rPr>
                <w:b/>
              </w:rPr>
            </w:pPr>
            <w:r>
              <w:rPr>
                <w:b/>
              </w:rPr>
              <w:t xml:space="preserve">Научно-методические основы </w:t>
            </w:r>
          </w:p>
          <w:p w:rsidR="00644187" w:rsidRDefault="00644187" w:rsidP="00E36AF9">
            <w:pPr>
              <w:rPr>
                <w:b/>
              </w:rPr>
            </w:pPr>
            <w:r>
              <w:rPr>
                <w:b/>
              </w:rPr>
              <w:t>разработки Программы</w:t>
            </w:r>
          </w:p>
        </w:tc>
        <w:tc>
          <w:tcPr>
            <w:tcW w:w="12758" w:type="dxa"/>
          </w:tcPr>
          <w:p w:rsidR="00644187" w:rsidRDefault="00644187" w:rsidP="00E36AF9">
            <w:pPr>
              <w:numPr>
                <w:ilvl w:val="0"/>
                <w:numId w:val="1"/>
              </w:numPr>
              <w:spacing w:before="30"/>
              <w:ind w:left="176" w:hanging="142"/>
              <w:jc w:val="both"/>
              <w:rPr>
                <w:color w:val="636363"/>
              </w:rPr>
            </w:pPr>
            <w:r>
              <w:rPr>
                <w:color w:val="0D0D0D"/>
              </w:rPr>
              <w:t xml:space="preserve">Федеральный закон «Об образовании в Российской Федерации», </w:t>
            </w:r>
            <w:r>
              <w:t xml:space="preserve">от 29 декабря </w:t>
            </w:r>
            <w:smartTag w:uri="urn:schemas-microsoft-com:office:smarttags" w:element="metricconverter">
              <w:smartTagPr>
                <w:attr w:name="ProductID" w:val="2012 г"/>
              </w:smartTagPr>
              <w:r>
                <w:t>2012 г</w:t>
              </w:r>
            </w:smartTag>
            <w:r>
              <w:t>. N 273-ФЗ.</w:t>
            </w:r>
          </w:p>
          <w:p w:rsidR="00644187" w:rsidRDefault="00644187" w:rsidP="00E36AF9">
            <w:pPr>
              <w:numPr>
                <w:ilvl w:val="0"/>
                <w:numId w:val="1"/>
              </w:numPr>
              <w:spacing w:before="30"/>
              <w:ind w:left="176" w:hanging="142"/>
              <w:jc w:val="both"/>
              <w:rPr>
                <w:color w:val="636363"/>
              </w:rPr>
            </w:pPr>
            <w:r>
              <w:rPr>
                <w:color w:val="0D0D0D"/>
              </w:rPr>
              <w:t>Национальная образовательная инициатива «Наша новая школа», утвержденная Президентом Российской Федерации от 04.02.2010 № Пр-271.</w:t>
            </w:r>
          </w:p>
          <w:p w:rsidR="00644187" w:rsidRDefault="00644187" w:rsidP="00E36AF9">
            <w:pPr>
              <w:numPr>
                <w:ilvl w:val="0"/>
                <w:numId w:val="1"/>
              </w:numPr>
              <w:spacing w:before="30"/>
              <w:ind w:left="176" w:hanging="142"/>
              <w:jc w:val="both"/>
              <w:rPr>
                <w:color w:val="636363"/>
              </w:rPr>
            </w:pPr>
            <w:r>
              <w:rPr>
                <w:color w:val="0D0D0D"/>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644187" w:rsidRPr="00B5082D" w:rsidRDefault="00644187" w:rsidP="00E36AF9">
            <w:pPr>
              <w:numPr>
                <w:ilvl w:val="0"/>
                <w:numId w:val="1"/>
              </w:numPr>
              <w:spacing w:before="30"/>
              <w:ind w:left="176" w:hanging="142"/>
              <w:jc w:val="both"/>
              <w:outlineLvl w:val="2"/>
            </w:pPr>
            <w:r w:rsidRPr="00B5082D">
              <w:rPr>
                <w:color w:val="0D0D0D"/>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B5082D">
                <w:rPr>
                  <w:color w:val="0D0D0D"/>
                </w:rPr>
                <w:t>2010 г</w:t>
              </w:r>
            </w:smartTag>
            <w:r w:rsidRPr="00B5082D">
              <w:rPr>
                <w:color w:val="0D0D0D"/>
              </w:rPr>
              <w:t>. № 1897.</w:t>
            </w:r>
          </w:p>
          <w:p w:rsidR="00644187" w:rsidRPr="00161F1E" w:rsidRDefault="00644187" w:rsidP="00E36AF9">
            <w:pPr>
              <w:numPr>
                <w:ilvl w:val="0"/>
                <w:numId w:val="1"/>
              </w:numPr>
              <w:spacing w:before="30"/>
              <w:ind w:left="176" w:hanging="142"/>
              <w:jc w:val="both"/>
              <w:outlineLvl w:val="2"/>
            </w:pPr>
            <w:r w:rsidRPr="00B5082D">
              <w:rPr>
                <w:sz w:val="26"/>
                <w:szCs w:val="26"/>
              </w:rPr>
              <w:t>Федеральные  государственные  образовательные  стандарты среднего  общего  образования  образования  (ФГОС  СОО), утвержденного приказом Минобрнауки России от 17.05.2012 г. № 413</w:t>
            </w:r>
          </w:p>
          <w:p w:rsidR="00644187" w:rsidRDefault="00644187" w:rsidP="00E36AF9">
            <w:pPr>
              <w:numPr>
                <w:ilvl w:val="0"/>
                <w:numId w:val="1"/>
              </w:numPr>
              <w:spacing w:before="30"/>
              <w:ind w:left="176" w:hanging="142"/>
              <w:jc w:val="both"/>
              <w:rPr>
                <w:color w:val="0D0D0D"/>
              </w:rPr>
            </w:pPr>
            <w:r>
              <w:rPr>
                <w:color w:val="0D0D0D"/>
              </w:rPr>
              <w:t>Концепции долгосрочного социально-экономического развития Российской Федерации до 2020 года.</w:t>
            </w:r>
          </w:p>
          <w:p w:rsidR="00644187" w:rsidRDefault="00644187" w:rsidP="00E36AF9">
            <w:pPr>
              <w:numPr>
                <w:ilvl w:val="0"/>
                <w:numId w:val="1"/>
              </w:numPr>
              <w:spacing w:before="30"/>
              <w:ind w:left="176" w:hanging="142"/>
              <w:jc w:val="both"/>
              <w:rPr>
                <w:color w:val="0D0D0D"/>
              </w:rPr>
            </w:pPr>
            <w:r>
              <w:rPr>
                <w:color w:val="0D0D0D"/>
              </w:rPr>
              <w:t>Конвенция о правах ребёнка.</w:t>
            </w:r>
          </w:p>
          <w:p w:rsidR="00644187" w:rsidRDefault="00644187" w:rsidP="00E36AF9">
            <w:pPr>
              <w:numPr>
                <w:ilvl w:val="0"/>
                <w:numId w:val="1"/>
              </w:numPr>
              <w:spacing w:before="30"/>
              <w:ind w:left="176" w:hanging="142"/>
              <w:jc w:val="both"/>
              <w:rPr>
                <w:color w:val="636363"/>
              </w:rPr>
            </w:pPr>
            <w:r>
              <w:rPr>
                <w:color w:val="0D0D0D"/>
              </w:rPr>
              <w:t>Устав ОУ.</w:t>
            </w:r>
          </w:p>
          <w:p w:rsidR="00644187" w:rsidRDefault="00644187" w:rsidP="00E36AF9">
            <w:pPr>
              <w:numPr>
                <w:ilvl w:val="0"/>
                <w:numId w:val="1"/>
              </w:numPr>
              <w:spacing w:before="30"/>
              <w:ind w:left="176" w:hanging="142"/>
              <w:jc w:val="both"/>
              <w:rPr>
                <w:color w:val="636363"/>
              </w:rPr>
            </w:pPr>
            <w:r>
              <w:rPr>
                <w:color w:val="0D0D0D"/>
              </w:rPr>
              <w:t>Локальные акты школы.</w:t>
            </w:r>
          </w:p>
          <w:p w:rsidR="00644187" w:rsidRDefault="00644187" w:rsidP="00E36AF9">
            <w:pPr>
              <w:numPr>
                <w:ilvl w:val="0"/>
                <w:numId w:val="1"/>
              </w:numPr>
              <w:spacing w:before="30"/>
              <w:ind w:left="176" w:hanging="142"/>
              <w:jc w:val="both"/>
            </w:pPr>
            <w:r>
              <w:t xml:space="preserve">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 10 / 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t>2010 г</w:t>
              </w:r>
            </w:smartTag>
            <w:r>
              <w:t>. N 189.</w:t>
            </w:r>
          </w:p>
          <w:p w:rsidR="00644187" w:rsidRPr="00105FBF" w:rsidRDefault="005E4205" w:rsidP="00E36AF9">
            <w:pPr>
              <w:numPr>
                <w:ilvl w:val="0"/>
                <w:numId w:val="1"/>
              </w:numPr>
              <w:spacing w:before="30"/>
              <w:ind w:left="176" w:hanging="142"/>
            </w:pPr>
            <w:hyperlink r:id="rId10" w:history="1">
              <w:r w:rsidR="00644187" w:rsidRPr="00A10FE8">
                <w:rPr>
                  <w:rFonts w:ascii="inherit" w:eastAsia="Times New Roman" w:hAnsi="inherit"/>
                </w:rPr>
                <w:t>Федеральная целевая программа развития образования на 2016 — 2020 годы</w:t>
              </w:r>
            </w:hyperlink>
            <w:r w:rsidR="00644187" w:rsidRPr="00A10FE8">
              <w:rPr>
                <w:rFonts w:ascii="inherit" w:eastAsia="Times New Roman" w:hAnsi="inherit"/>
              </w:rPr>
              <w:t> .</w:t>
            </w:r>
            <w:r w:rsidR="00644187" w:rsidRPr="00105FBF">
              <w:rPr>
                <w:rFonts w:ascii="inherit" w:eastAsia="Times New Roman" w:hAnsi="inherit"/>
              </w:rPr>
              <w:t>Концепция утверждена постановлением Правительства РФ от 29 декабря 2014 года № 2765-р.</w:t>
            </w:r>
          </w:p>
        </w:tc>
      </w:tr>
      <w:tr w:rsidR="00644187" w:rsidTr="00E36AF9">
        <w:trPr>
          <w:gridAfter w:val="2"/>
          <w:wAfter w:w="345" w:type="dxa"/>
        </w:trPr>
        <w:tc>
          <w:tcPr>
            <w:tcW w:w="2808" w:type="dxa"/>
            <w:vAlign w:val="center"/>
          </w:tcPr>
          <w:p w:rsidR="00644187" w:rsidRDefault="00644187" w:rsidP="00E36AF9">
            <w:pPr>
              <w:rPr>
                <w:b/>
              </w:rPr>
            </w:pPr>
            <w:r>
              <w:rPr>
                <w:b/>
              </w:rPr>
              <w:t xml:space="preserve">Основные этапы </w:t>
            </w:r>
          </w:p>
          <w:p w:rsidR="00644187" w:rsidRDefault="00644187" w:rsidP="00E36AF9">
            <w:pPr>
              <w:rPr>
                <w:b/>
              </w:rPr>
            </w:pPr>
            <w:r>
              <w:rPr>
                <w:b/>
              </w:rPr>
              <w:t>обсуждения и принятия Программы</w:t>
            </w:r>
          </w:p>
        </w:tc>
        <w:tc>
          <w:tcPr>
            <w:tcW w:w="12758" w:type="dxa"/>
          </w:tcPr>
          <w:p w:rsidR="00644187" w:rsidRDefault="00644187" w:rsidP="00E36AF9">
            <w:pPr>
              <w:jc w:val="both"/>
            </w:pPr>
            <w:r w:rsidRPr="002D51A1">
              <w:rPr>
                <w:i/>
              </w:rPr>
              <w:t>1 этап:</w:t>
            </w:r>
            <w:r>
              <w:t xml:space="preserve"> обсуждение на административном совете, анкетирование педагогов, родителей, учащихся.</w:t>
            </w:r>
          </w:p>
          <w:p w:rsidR="00644187" w:rsidRDefault="00644187" w:rsidP="00E36AF9">
            <w:pPr>
              <w:jc w:val="both"/>
            </w:pPr>
            <w:r w:rsidRPr="002D51A1">
              <w:rPr>
                <w:i/>
              </w:rPr>
              <w:t>2 этап:</w:t>
            </w:r>
            <w:r>
              <w:t xml:space="preserve"> обсуждение на школьных МО, МС, родительском комитете;</w:t>
            </w:r>
          </w:p>
          <w:p w:rsidR="00644187" w:rsidRDefault="00644187" w:rsidP="00E36AF9">
            <w:pPr>
              <w:jc w:val="both"/>
            </w:pPr>
            <w:r w:rsidRPr="002D51A1">
              <w:rPr>
                <w:i/>
              </w:rPr>
              <w:t>3 этап:</w:t>
            </w:r>
            <w:r>
              <w:t xml:space="preserve"> педагогический совет «Разработка Программы развития школы».</w:t>
            </w:r>
          </w:p>
          <w:p w:rsidR="00644187" w:rsidRDefault="00644187" w:rsidP="00E36AF9">
            <w:pPr>
              <w:jc w:val="both"/>
            </w:pPr>
            <w:r w:rsidRPr="002D51A1">
              <w:rPr>
                <w:i/>
              </w:rPr>
              <w:t>4 этап:</w:t>
            </w:r>
            <w:r>
              <w:t xml:space="preserve"> принятие программы педагогическим советом.</w:t>
            </w:r>
          </w:p>
        </w:tc>
      </w:tr>
      <w:tr w:rsidR="00644187" w:rsidTr="00E36AF9">
        <w:trPr>
          <w:gridAfter w:val="2"/>
          <w:wAfter w:w="345" w:type="dxa"/>
        </w:trPr>
        <w:tc>
          <w:tcPr>
            <w:tcW w:w="2808" w:type="dxa"/>
          </w:tcPr>
          <w:p w:rsidR="00644187" w:rsidRDefault="00644187" w:rsidP="00E36AF9">
            <w:pPr>
              <w:rPr>
                <w:b/>
              </w:rPr>
            </w:pPr>
            <w:r>
              <w:rPr>
                <w:b/>
              </w:rPr>
              <w:t xml:space="preserve">Дата принятия </w:t>
            </w:r>
          </w:p>
          <w:p w:rsidR="00644187" w:rsidRDefault="00644187" w:rsidP="00E36AF9">
            <w:pPr>
              <w:rPr>
                <w:b/>
              </w:rPr>
            </w:pPr>
            <w:r>
              <w:rPr>
                <w:b/>
              </w:rPr>
              <w:t>и утверждения программы</w:t>
            </w:r>
          </w:p>
        </w:tc>
        <w:tc>
          <w:tcPr>
            <w:tcW w:w="12758" w:type="dxa"/>
          </w:tcPr>
          <w:p w:rsidR="00644187" w:rsidRPr="00756CF6" w:rsidRDefault="00644187" w:rsidP="00E36AF9">
            <w:pPr>
              <w:pStyle w:val="FR2"/>
              <w:spacing w:before="0" w:line="240" w:lineRule="auto"/>
              <w:ind w:firstLine="0"/>
              <w:rPr>
                <w:rFonts w:ascii="Times New Roman" w:hAnsi="Times New Roman"/>
                <w:b w:val="0"/>
                <w:color w:val="0070C0"/>
                <w:sz w:val="24"/>
                <w:szCs w:val="24"/>
              </w:rPr>
            </w:pPr>
          </w:p>
          <w:p w:rsidR="00644187" w:rsidRDefault="00644187" w:rsidP="00E36AF9">
            <w:pPr>
              <w:jc w:val="both"/>
            </w:pPr>
          </w:p>
        </w:tc>
      </w:tr>
      <w:tr w:rsidR="00644187" w:rsidTr="00E36AF9">
        <w:trPr>
          <w:gridAfter w:val="2"/>
          <w:wAfter w:w="345" w:type="dxa"/>
        </w:trPr>
        <w:tc>
          <w:tcPr>
            <w:tcW w:w="2808" w:type="dxa"/>
          </w:tcPr>
          <w:p w:rsidR="00644187" w:rsidRDefault="00644187" w:rsidP="00E36AF9">
            <w:pPr>
              <w:rPr>
                <w:b/>
              </w:rPr>
            </w:pPr>
            <w:r>
              <w:rPr>
                <w:b/>
              </w:rPr>
              <w:lastRenderedPageBreak/>
              <w:t>Цель Программы</w:t>
            </w:r>
          </w:p>
        </w:tc>
        <w:tc>
          <w:tcPr>
            <w:tcW w:w="12758" w:type="dxa"/>
          </w:tcPr>
          <w:p w:rsidR="00644187" w:rsidRDefault="00644187" w:rsidP="00E36AF9">
            <w:pPr>
              <w:pStyle w:val="Default"/>
              <w:jc w:val="both"/>
              <w:rPr>
                <w:sz w:val="23"/>
                <w:szCs w:val="23"/>
              </w:rPr>
            </w:pPr>
            <w:r>
              <w:rPr>
                <w:sz w:val="23"/>
                <w:szCs w:val="23"/>
              </w:rPr>
              <w:t xml:space="preserve">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 </w:t>
            </w:r>
          </w:p>
        </w:tc>
      </w:tr>
      <w:tr w:rsidR="00644187" w:rsidTr="00E36AF9">
        <w:trPr>
          <w:gridAfter w:val="2"/>
          <w:wAfter w:w="345" w:type="dxa"/>
        </w:trPr>
        <w:tc>
          <w:tcPr>
            <w:tcW w:w="2808" w:type="dxa"/>
          </w:tcPr>
          <w:p w:rsidR="00644187" w:rsidRDefault="00644187" w:rsidP="00E36AF9">
            <w:pPr>
              <w:rPr>
                <w:b/>
              </w:rPr>
            </w:pPr>
            <w:r>
              <w:rPr>
                <w:b/>
              </w:rPr>
              <w:t>Задачи Программы</w:t>
            </w:r>
          </w:p>
        </w:tc>
        <w:tc>
          <w:tcPr>
            <w:tcW w:w="12758" w:type="dxa"/>
          </w:tcPr>
          <w:p w:rsidR="00644187" w:rsidRDefault="00644187" w:rsidP="00E36AF9">
            <w:pPr>
              <w:pStyle w:val="Default"/>
              <w:rPr>
                <w:sz w:val="23"/>
                <w:szCs w:val="23"/>
              </w:rPr>
            </w:pPr>
            <w:r>
              <w:rPr>
                <w:sz w:val="23"/>
                <w:szCs w:val="23"/>
              </w:rPr>
              <w:t xml:space="preserve">1. Обновление системы управления школой в соответствии с тенденциями развития управленческой науки и требованиями Федерального закона № 273-ФЗ и ФГОС. </w:t>
            </w:r>
          </w:p>
          <w:p w:rsidR="00644187" w:rsidRDefault="00644187" w:rsidP="00E36AF9">
            <w:pPr>
              <w:pStyle w:val="Default"/>
              <w:rPr>
                <w:sz w:val="23"/>
                <w:szCs w:val="23"/>
              </w:rPr>
            </w:pPr>
            <w:r>
              <w:rPr>
                <w:sz w:val="23"/>
                <w:szCs w:val="23"/>
              </w:rPr>
              <w:t xml:space="preserve">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rsidR="00644187" w:rsidRDefault="00644187" w:rsidP="00E36AF9">
            <w:pPr>
              <w:pStyle w:val="Default"/>
              <w:rPr>
                <w:sz w:val="23"/>
                <w:szCs w:val="23"/>
              </w:rPr>
            </w:pPr>
            <w:r>
              <w:rPr>
                <w:sz w:val="23"/>
                <w:szCs w:val="23"/>
              </w:rPr>
              <w:t xml:space="preserve">3. Обновление организации, содержания и технологий образовательного процесса в направлении обеспечения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p w:rsidR="00644187" w:rsidRPr="00E74DDF" w:rsidRDefault="00644187" w:rsidP="00E36AF9">
            <w:pPr>
              <w:pStyle w:val="Default"/>
            </w:pPr>
            <w:r w:rsidRPr="00E74DDF">
              <w:t xml:space="preserve">4.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и ФГОС. </w:t>
            </w:r>
          </w:p>
        </w:tc>
      </w:tr>
      <w:tr w:rsidR="00644187" w:rsidTr="00E36AF9">
        <w:trPr>
          <w:gridAfter w:val="2"/>
          <w:wAfter w:w="345" w:type="dxa"/>
        </w:trPr>
        <w:tc>
          <w:tcPr>
            <w:tcW w:w="2808" w:type="dxa"/>
          </w:tcPr>
          <w:p w:rsidR="00644187" w:rsidRDefault="00644187" w:rsidP="00E36AF9">
            <w:pPr>
              <w:rPr>
                <w:b/>
              </w:rPr>
            </w:pPr>
            <w:r>
              <w:rPr>
                <w:b/>
              </w:rPr>
              <w:t>Ожидаемые результаты</w:t>
            </w:r>
          </w:p>
        </w:tc>
        <w:tc>
          <w:tcPr>
            <w:tcW w:w="12758" w:type="dxa"/>
          </w:tcPr>
          <w:p w:rsidR="00644187" w:rsidRPr="00434E20" w:rsidRDefault="00644187" w:rsidP="00E36AF9">
            <w:pPr>
              <w:pStyle w:val="af"/>
              <w:ind w:right="72"/>
              <w:rPr>
                <w:i/>
              </w:rPr>
            </w:pPr>
            <w:r w:rsidRPr="00434E20">
              <w:rPr>
                <w:i/>
              </w:rPr>
              <w:t>Реализация мероприятий в течение 201</w:t>
            </w:r>
            <w:r>
              <w:rPr>
                <w:i/>
              </w:rPr>
              <w:t>7-2021</w:t>
            </w:r>
            <w:r w:rsidRPr="00434E20">
              <w:rPr>
                <w:i/>
              </w:rPr>
              <w:t xml:space="preserve"> годов позволит обеспечить:</w:t>
            </w:r>
          </w:p>
          <w:p w:rsidR="00644187" w:rsidRPr="00EF5A57" w:rsidRDefault="00644187" w:rsidP="00E36AF9">
            <w:pPr>
              <w:pStyle w:val="af"/>
              <w:numPr>
                <w:ilvl w:val="0"/>
                <w:numId w:val="25"/>
              </w:numPr>
              <w:ind w:left="176" w:right="72" w:hanging="142"/>
              <w:jc w:val="both"/>
            </w:pPr>
            <w:r w:rsidRPr="00EF5A57">
              <w:t>конституционные права граждан на получение образования любого уровня в соответствии с действующим законодательством;</w:t>
            </w:r>
          </w:p>
          <w:p w:rsidR="00644187" w:rsidRPr="00EF5A57" w:rsidRDefault="00644187" w:rsidP="00E36AF9">
            <w:pPr>
              <w:pStyle w:val="af"/>
              <w:numPr>
                <w:ilvl w:val="0"/>
                <w:numId w:val="25"/>
              </w:numPr>
              <w:ind w:left="176" w:right="72" w:hanging="142"/>
              <w:jc w:val="both"/>
            </w:pPr>
            <w:r w:rsidRPr="00EF5A57">
              <w:t>доступность качественного образования;</w:t>
            </w:r>
          </w:p>
          <w:p w:rsidR="00644187" w:rsidRPr="00EF5A57" w:rsidRDefault="00644187" w:rsidP="00E36AF9">
            <w:pPr>
              <w:pStyle w:val="af"/>
              <w:numPr>
                <w:ilvl w:val="0"/>
                <w:numId w:val="25"/>
              </w:numPr>
              <w:ind w:left="176" w:right="72" w:hanging="142"/>
              <w:jc w:val="both"/>
            </w:pPr>
            <w:r w:rsidRPr="00EF5A57">
              <w:t xml:space="preserve"> предоставление возможности получения образования в различных формах;</w:t>
            </w:r>
          </w:p>
          <w:p w:rsidR="00644187" w:rsidRPr="00EF5A57" w:rsidRDefault="00644187" w:rsidP="00E36AF9">
            <w:pPr>
              <w:pStyle w:val="af"/>
              <w:numPr>
                <w:ilvl w:val="0"/>
                <w:numId w:val="25"/>
              </w:numPr>
              <w:ind w:left="176" w:right="72" w:hanging="142"/>
              <w:jc w:val="both"/>
            </w:pPr>
            <w:r w:rsidRPr="00EF5A57">
              <w:t>развитие творческих способностей обучающихся выстраиванием индивидуальной траектории развития;</w:t>
            </w:r>
          </w:p>
          <w:p w:rsidR="00644187" w:rsidRPr="00EF5A57" w:rsidRDefault="00644187" w:rsidP="00E36AF9">
            <w:pPr>
              <w:pStyle w:val="af"/>
              <w:numPr>
                <w:ilvl w:val="0"/>
                <w:numId w:val="25"/>
              </w:numPr>
              <w:ind w:left="176" w:right="72" w:hanging="142"/>
              <w:jc w:val="both"/>
            </w:pPr>
            <w:r w:rsidRPr="00EF5A57">
              <w:t>обновление содержания образования, обеспечивающее достижение социальной компетентности обучающихся как  гарантии их социальной защищенности, развития личностной инициативы и гражданской ответственности;</w:t>
            </w:r>
          </w:p>
          <w:p w:rsidR="00644187" w:rsidRPr="00EF5A57" w:rsidRDefault="00644187" w:rsidP="00E36AF9">
            <w:pPr>
              <w:pStyle w:val="af"/>
              <w:numPr>
                <w:ilvl w:val="0"/>
                <w:numId w:val="25"/>
              </w:numPr>
              <w:ind w:left="176" w:right="72" w:hanging="142"/>
              <w:jc w:val="both"/>
            </w:pPr>
            <w:r w:rsidRPr="00EF5A57">
              <w:t xml:space="preserve"> создание эффективной системы мониторинга и информационного обеспечения  образования;</w:t>
            </w:r>
          </w:p>
          <w:p w:rsidR="00644187" w:rsidRPr="00EF5A57" w:rsidRDefault="00644187" w:rsidP="00E36AF9">
            <w:pPr>
              <w:pStyle w:val="af"/>
              <w:numPr>
                <w:ilvl w:val="0"/>
                <w:numId w:val="25"/>
              </w:numPr>
              <w:ind w:left="176" w:right="72" w:hanging="142"/>
              <w:jc w:val="both"/>
            </w:pPr>
            <w:r w:rsidRPr="00EF5A57">
              <w:t>усиление воспитательных функций системы образования;</w:t>
            </w:r>
          </w:p>
          <w:p w:rsidR="00644187" w:rsidRPr="00EF5A57" w:rsidRDefault="00644187" w:rsidP="00E36AF9">
            <w:pPr>
              <w:pStyle w:val="af"/>
              <w:numPr>
                <w:ilvl w:val="0"/>
                <w:numId w:val="25"/>
              </w:numPr>
              <w:ind w:left="176" w:right="72" w:hanging="142"/>
              <w:jc w:val="both"/>
            </w:pPr>
            <w:r w:rsidRPr="00EF5A57">
              <w:t xml:space="preserve"> укрепление кадрового потенциала, повышение социального статуса работника школы;</w:t>
            </w:r>
          </w:p>
          <w:p w:rsidR="00644187" w:rsidRPr="00EF5A57" w:rsidRDefault="00644187" w:rsidP="00E36AF9">
            <w:pPr>
              <w:pStyle w:val="af"/>
              <w:numPr>
                <w:ilvl w:val="0"/>
                <w:numId w:val="25"/>
              </w:numPr>
              <w:ind w:left="176" w:right="72" w:hanging="142"/>
              <w:jc w:val="both"/>
            </w:pPr>
            <w:r w:rsidRPr="00EF5A57">
              <w:t xml:space="preserve">совершенствование экономических </w:t>
            </w:r>
            <w:r>
              <w:t xml:space="preserve"> </w:t>
            </w:r>
            <w:r w:rsidRPr="00EF5A57">
              <w:t xml:space="preserve"> механизмов функционирования и развития системы образования.</w:t>
            </w:r>
          </w:p>
          <w:p w:rsidR="00644187" w:rsidRPr="00434E20" w:rsidRDefault="00644187" w:rsidP="00E36AF9">
            <w:pPr>
              <w:pStyle w:val="af"/>
              <w:ind w:right="72"/>
              <w:rPr>
                <w:i/>
              </w:rPr>
            </w:pPr>
            <w:r w:rsidRPr="00434E20">
              <w:rPr>
                <w:i/>
              </w:rPr>
              <w:t>В результате реализации Программы:</w:t>
            </w:r>
          </w:p>
          <w:p w:rsidR="00644187" w:rsidRPr="00EF5A57" w:rsidRDefault="00644187" w:rsidP="00E36AF9">
            <w:pPr>
              <w:pStyle w:val="af"/>
              <w:numPr>
                <w:ilvl w:val="0"/>
                <w:numId w:val="26"/>
              </w:numPr>
              <w:ind w:left="318" w:right="72" w:hanging="284"/>
            </w:pPr>
            <w:r w:rsidRPr="00EF5A57">
              <w:t>улучшатся результаты ЕГЭ и ОГЭ;</w:t>
            </w:r>
          </w:p>
          <w:p w:rsidR="00644187" w:rsidRPr="00EF5A57" w:rsidRDefault="00644187" w:rsidP="00E36AF9">
            <w:pPr>
              <w:pStyle w:val="af"/>
              <w:numPr>
                <w:ilvl w:val="0"/>
                <w:numId w:val="26"/>
              </w:numPr>
              <w:ind w:left="318" w:right="72" w:hanging="284"/>
            </w:pPr>
            <w:r w:rsidRPr="00EF5A57">
              <w:t>повысится удовлетворенность участников образовательных отношений качеством образовательных услуг;</w:t>
            </w:r>
          </w:p>
          <w:p w:rsidR="00644187" w:rsidRPr="00EF5A57" w:rsidRDefault="00644187" w:rsidP="00E36AF9">
            <w:pPr>
              <w:pStyle w:val="af"/>
              <w:numPr>
                <w:ilvl w:val="0"/>
                <w:numId w:val="26"/>
              </w:numPr>
              <w:ind w:left="318" w:right="72" w:hanging="284"/>
            </w:pPr>
            <w:r w:rsidRPr="00EF5A57">
              <w:t>повысится эффективность использования современных образовательных технологий;</w:t>
            </w:r>
          </w:p>
          <w:p w:rsidR="00644187" w:rsidRPr="00EF5A57" w:rsidRDefault="00644187" w:rsidP="00E36AF9">
            <w:pPr>
              <w:pStyle w:val="af"/>
              <w:numPr>
                <w:ilvl w:val="0"/>
                <w:numId w:val="26"/>
              </w:numPr>
              <w:ind w:left="318" w:right="72" w:hanging="284"/>
            </w:pPr>
            <w:r w:rsidRPr="00EF5A57">
              <w:t>повысится уровень квалификации педагогов;</w:t>
            </w:r>
          </w:p>
          <w:p w:rsidR="00644187" w:rsidRPr="00EF5A57" w:rsidRDefault="00644187" w:rsidP="00E36AF9">
            <w:pPr>
              <w:pStyle w:val="af"/>
              <w:numPr>
                <w:ilvl w:val="0"/>
                <w:numId w:val="26"/>
              </w:numPr>
              <w:ind w:left="318" w:right="72" w:hanging="284"/>
            </w:pPr>
            <w:r w:rsidRPr="00EF5A57">
              <w:t>будет модернизирована школьная система оценки качества образования;</w:t>
            </w:r>
          </w:p>
          <w:p w:rsidR="00644187" w:rsidRPr="00EF5A57" w:rsidRDefault="00644187" w:rsidP="00E36AF9">
            <w:pPr>
              <w:pStyle w:val="af"/>
              <w:numPr>
                <w:ilvl w:val="0"/>
                <w:numId w:val="26"/>
              </w:numPr>
              <w:ind w:left="318" w:right="72" w:hanging="284"/>
            </w:pPr>
            <w:r w:rsidRPr="00EF5A57">
              <w:t>будут широко использоваться различные формы получения образования обучающимися;</w:t>
            </w:r>
          </w:p>
          <w:p w:rsidR="00644187" w:rsidRPr="00EF5A57" w:rsidRDefault="00644187" w:rsidP="00E36AF9">
            <w:pPr>
              <w:pStyle w:val="af"/>
              <w:numPr>
                <w:ilvl w:val="0"/>
                <w:numId w:val="26"/>
              </w:numPr>
              <w:ind w:left="318" w:right="72" w:hanging="284"/>
            </w:pPr>
            <w:r w:rsidRPr="00EF5A57">
              <w:t>в школе будут созданы условия, соответствующие требованиям федеральных государственных образовательных стандартов;</w:t>
            </w:r>
          </w:p>
          <w:p w:rsidR="00644187" w:rsidRPr="00EF5A57" w:rsidRDefault="00644187" w:rsidP="00E36AF9">
            <w:pPr>
              <w:pStyle w:val="af"/>
              <w:numPr>
                <w:ilvl w:val="0"/>
                <w:numId w:val="26"/>
              </w:numPr>
              <w:ind w:left="318" w:right="72" w:hanging="284"/>
            </w:pPr>
            <w:r>
              <w:t>не менее 80</w:t>
            </w:r>
            <w:r w:rsidRPr="00EF5A57">
              <w:t xml:space="preserve">% </w:t>
            </w:r>
            <w:r>
              <w:t>об</w:t>
            </w:r>
            <w:r w:rsidRPr="00EF5A57">
              <w:t>уча</w:t>
            </w:r>
            <w:r>
              <w:t>ю</w:t>
            </w:r>
            <w:r w:rsidRPr="00EF5A57">
              <w:t>щихся будут охвачены программами дополнительного образования;</w:t>
            </w:r>
          </w:p>
          <w:p w:rsidR="00644187" w:rsidRDefault="00644187" w:rsidP="00E36AF9">
            <w:pPr>
              <w:pStyle w:val="af"/>
              <w:numPr>
                <w:ilvl w:val="0"/>
                <w:numId w:val="26"/>
              </w:numPr>
              <w:ind w:left="318" w:right="72" w:hanging="284"/>
            </w:pPr>
            <w:r w:rsidRPr="00EF5A57">
              <w:t xml:space="preserve">сформирована современная модель образовательного пространства школы, основу содержания которой составляет совокупность универсальных знаний и компетенций, ориентированных на обеспечение его конкурентоспособности в </w:t>
            </w:r>
          </w:p>
          <w:p w:rsidR="00644187" w:rsidRPr="00EF5A57" w:rsidRDefault="00644187" w:rsidP="00E36AF9">
            <w:pPr>
              <w:pStyle w:val="af"/>
              <w:ind w:left="318" w:right="72"/>
            </w:pPr>
            <w:r w:rsidRPr="00EF5A57">
              <w:t>социуме;</w:t>
            </w:r>
          </w:p>
          <w:p w:rsidR="00644187" w:rsidRPr="00EF5A57" w:rsidRDefault="00644187" w:rsidP="00E36AF9">
            <w:pPr>
              <w:pStyle w:val="af"/>
              <w:numPr>
                <w:ilvl w:val="0"/>
                <w:numId w:val="26"/>
              </w:numPr>
              <w:ind w:left="318" w:right="72" w:hanging="284"/>
            </w:pPr>
            <w:r w:rsidRPr="00EF5A57">
              <w:t xml:space="preserve">сформирована воспитательная система школы, основанная на принципах гуманизации,  целостности и </w:t>
            </w:r>
            <w:r w:rsidRPr="00EF5A57">
              <w:lastRenderedPageBreak/>
              <w:t>дифференциации образовательного процесса;</w:t>
            </w:r>
          </w:p>
          <w:p w:rsidR="00644187" w:rsidRPr="00EF5A57" w:rsidRDefault="00644187" w:rsidP="00E36AF9">
            <w:pPr>
              <w:pStyle w:val="af"/>
              <w:numPr>
                <w:ilvl w:val="0"/>
                <w:numId w:val="26"/>
              </w:numPr>
              <w:ind w:left="318" w:right="72" w:hanging="284"/>
            </w:pPr>
            <w:r w:rsidRPr="00EF5A57">
              <w:t>укомплектованный высококвалифицированными кадрами и продуктивно осуществляющий деятельность в современных условиях модернизации образования, педагогический коллектив;</w:t>
            </w:r>
          </w:p>
          <w:p w:rsidR="00644187" w:rsidRPr="00EF5A57" w:rsidRDefault="00644187" w:rsidP="00E36AF9">
            <w:pPr>
              <w:pStyle w:val="af"/>
              <w:numPr>
                <w:ilvl w:val="0"/>
                <w:numId w:val="26"/>
              </w:numPr>
              <w:ind w:left="318" w:right="72" w:hanging="284"/>
            </w:pPr>
            <w:r w:rsidRPr="00EF5A57">
              <w:t>сформирована образовательная социокультурная</w:t>
            </w:r>
            <w:r>
              <w:t xml:space="preserve"> </w:t>
            </w:r>
            <w:r w:rsidRPr="00EF5A57">
              <w:t xml:space="preserve"> среда школы, обеспечивающая формирование интеллектуальной, духовно-нравственной личности, ее социальную активность;</w:t>
            </w:r>
          </w:p>
          <w:p w:rsidR="00644187" w:rsidRPr="00EF5A57" w:rsidRDefault="00644187" w:rsidP="00E36AF9">
            <w:pPr>
              <w:pStyle w:val="af"/>
              <w:numPr>
                <w:ilvl w:val="0"/>
                <w:numId w:val="26"/>
              </w:numPr>
              <w:ind w:left="318" w:right="72" w:hanging="284"/>
            </w:pPr>
            <w:r w:rsidRPr="00EF5A57">
              <w:t>сформирован образ выпускника школы: молодой человек, социально адаптированный в социуме, самоопределившийся, обладающий необходимыми компетенциями для успешной самостоятельной жизни;</w:t>
            </w:r>
          </w:p>
          <w:p w:rsidR="00644187" w:rsidRDefault="00644187" w:rsidP="00E36AF9">
            <w:pPr>
              <w:pStyle w:val="af"/>
              <w:numPr>
                <w:ilvl w:val="0"/>
                <w:numId w:val="26"/>
              </w:numPr>
              <w:ind w:left="318" w:right="72" w:hanging="284"/>
            </w:pPr>
            <w:r w:rsidRPr="00EF5A57">
              <w:t>улучшены качества личностно-ориентированной образовательной среды, положительно влияющей на физическое, психическое и нравственное благополучие учащихся;</w:t>
            </w:r>
          </w:p>
          <w:p w:rsidR="00644187" w:rsidRPr="00EF5A57" w:rsidRDefault="00644187" w:rsidP="00E36AF9">
            <w:pPr>
              <w:pStyle w:val="af"/>
              <w:numPr>
                <w:ilvl w:val="0"/>
                <w:numId w:val="26"/>
              </w:numPr>
              <w:ind w:left="318" w:right="72" w:hanging="284"/>
            </w:pPr>
            <w:r w:rsidRPr="00EF5A57">
              <w:t>снижение численности учащихся, имеющих повышенный уровень тревожности, низкую самооценку, а также учащихся, ведущих асоциальный образ жизни;</w:t>
            </w:r>
          </w:p>
          <w:p w:rsidR="00644187" w:rsidRPr="00EF5A57" w:rsidRDefault="00644187" w:rsidP="00E36AF9">
            <w:pPr>
              <w:pStyle w:val="af"/>
              <w:numPr>
                <w:ilvl w:val="0"/>
                <w:numId w:val="26"/>
              </w:numPr>
              <w:ind w:left="318" w:right="72" w:hanging="284"/>
            </w:pPr>
            <w:r w:rsidRPr="00EF5A57">
              <w:t>образовательный  процесс  в школе основывается на принципах гуманно-личностной педагогики;</w:t>
            </w:r>
          </w:p>
          <w:p w:rsidR="00644187" w:rsidRPr="00EF5A57" w:rsidRDefault="00644187" w:rsidP="00E36AF9">
            <w:pPr>
              <w:pStyle w:val="af"/>
              <w:numPr>
                <w:ilvl w:val="0"/>
                <w:numId w:val="26"/>
              </w:numPr>
              <w:ind w:left="318" w:right="72" w:hanging="284"/>
            </w:pPr>
            <w:r w:rsidRPr="00EF5A57">
              <w:t>существенный рост качества образовательных услуг и повышение их доступности;</w:t>
            </w:r>
          </w:p>
          <w:p w:rsidR="00644187" w:rsidRPr="00EF5A57" w:rsidRDefault="00644187" w:rsidP="00E36AF9">
            <w:pPr>
              <w:pStyle w:val="ad"/>
              <w:numPr>
                <w:ilvl w:val="0"/>
                <w:numId w:val="26"/>
              </w:numPr>
              <w:ind w:left="318" w:hanging="284"/>
              <w:jc w:val="both"/>
            </w:pPr>
            <w:r w:rsidRPr="00EF5A57">
              <w:t>повышение информационной культуры участ</w:t>
            </w:r>
            <w:r>
              <w:t>ников образовательных отношений;</w:t>
            </w:r>
          </w:p>
          <w:p w:rsidR="00644187" w:rsidRPr="00EF5A57" w:rsidRDefault="00644187" w:rsidP="00E36AF9">
            <w:pPr>
              <w:pStyle w:val="ad"/>
              <w:numPr>
                <w:ilvl w:val="0"/>
                <w:numId w:val="26"/>
              </w:numPr>
              <w:ind w:left="318" w:hanging="284"/>
              <w:jc w:val="both"/>
            </w:pPr>
            <w:r>
              <w:t>об</w:t>
            </w:r>
            <w:r w:rsidRPr="00EF5A57">
              <w:t>уча</w:t>
            </w:r>
            <w:r>
              <w:t>ю</w:t>
            </w:r>
            <w:r w:rsidRPr="00EF5A57">
              <w:t>щи</w:t>
            </w:r>
            <w:r>
              <w:t>е</w:t>
            </w:r>
            <w:r w:rsidRPr="00EF5A57">
              <w:t>ся основной и старшей школы буд</w:t>
            </w:r>
            <w:r>
              <w:t>у</w:t>
            </w:r>
            <w:r w:rsidRPr="00EF5A57">
              <w:t>т включен</w:t>
            </w:r>
            <w:r>
              <w:t>ы</w:t>
            </w:r>
            <w:r w:rsidRPr="00EF5A57">
              <w:t xml:space="preserve"> в исследовательскую и проектную деятельность;</w:t>
            </w:r>
          </w:p>
          <w:p w:rsidR="00644187" w:rsidRDefault="00644187" w:rsidP="00E36AF9">
            <w:pPr>
              <w:pStyle w:val="ad"/>
              <w:numPr>
                <w:ilvl w:val="0"/>
                <w:numId w:val="26"/>
              </w:numPr>
              <w:ind w:left="318" w:hanging="284"/>
              <w:jc w:val="both"/>
            </w:pPr>
            <w:r w:rsidRPr="00EF5A57">
              <w:t xml:space="preserve">в школе будет работать программа поддержки талантливых детей (по различным направлениям интеллектуального, творческого, физического развития); </w:t>
            </w:r>
          </w:p>
          <w:p w:rsidR="00644187" w:rsidRPr="00434E20" w:rsidRDefault="00644187" w:rsidP="00E36AF9">
            <w:pPr>
              <w:pStyle w:val="ad"/>
              <w:numPr>
                <w:ilvl w:val="0"/>
                <w:numId w:val="26"/>
              </w:numPr>
              <w:ind w:left="318" w:hanging="284"/>
              <w:jc w:val="both"/>
            </w:pPr>
            <w:r>
              <w:t xml:space="preserve"> возрастет </w:t>
            </w:r>
            <w:r w:rsidRPr="00434E20">
              <w:t>результативност</w:t>
            </w:r>
            <w:r>
              <w:t>ь</w:t>
            </w:r>
            <w:r w:rsidRPr="00434E20">
              <w:t xml:space="preserve"> участия обучающихся в различных олимпиадах и конкурсах на всех уровнях;</w:t>
            </w:r>
          </w:p>
          <w:p w:rsidR="00644187" w:rsidRPr="00EF5A57" w:rsidRDefault="00644187" w:rsidP="00E36AF9">
            <w:pPr>
              <w:pStyle w:val="Default"/>
              <w:numPr>
                <w:ilvl w:val="0"/>
                <w:numId w:val="26"/>
              </w:numPr>
              <w:ind w:left="318" w:hanging="284"/>
              <w:jc w:val="both"/>
              <w:rPr>
                <w:color w:val="auto"/>
              </w:rPr>
            </w:pPr>
            <w:r w:rsidRPr="00EF5A57">
              <w:rPr>
                <w:color w:val="auto"/>
              </w:rPr>
              <w:t xml:space="preserve">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644187" w:rsidRPr="00EF5A57" w:rsidRDefault="00644187" w:rsidP="00E36AF9">
            <w:pPr>
              <w:pStyle w:val="Default"/>
              <w:numPr>
                <w:ilvl w:val="0"/>
                <w:numId w:val="26"/>
              </w:numPr>
              <w:ind w:left="318" w:hanging="284"/>
              <w:jc w:val="both"/>
              <w:rPr>
                <w:color w:val="auto"/>
              </w:rPr>
            </w:pPr>
            <w:r w:rsidRPr="00EF5A57">
              <w:rPr>
                <w:color w:val="auto"/>
              </w:rPr>
              <w:t xml:space="preserve">все учебные кабинеты будут максимально возможно оснащены в соответствии с требованиями ФГОС общего образования; </w:t>
            </w:r>
          </w:p>
          <w:p w:rsidR="00644187" w:rsidRPr="00434E20" w:rsidRDefault="00644187" w:rsidP="00E36AF9">
            <w:pPr>
              <w:pStyle w:val="ad"/>
              <w:numPr>
                <w:ilvl w:val="0"/>
                <w:numId w:val="26"/>
              </w:numPr>
              <w:ind w:left="318" w:hanging="284"/>
              <w:jc w:val="both"/>
              <w:rPr>
                <w:color w:val="00B0F0"/>
                <w:sz w:val="23"/>
                <w:szCs w:val="23"/>
              </w:rPr>
            </w:pPr>
            <w:r>
              <w:t xml:space="preserve">все </w:t>
            </w:r>
            <w:r w:rsidRPr="00EF5A57">
              <w:t>учебны</w:t>
            </w:r>
            <w:r>
              <w:t>е</w:t>
            </w:r>
            <w:r w:rsidRPr="00EF5A57">
              <w:t xml:space="preserve"> кабинет</w:t>
            </w:r>
            <w:r>
              <w:t>ы</w:t>
            </w:r>
            <w:r w:rsidRPr="00EF5A57">
              <w:t xml:space="preserve"> буд</w:t>
            </w:r>
            <w:r>
              <w:t>у</w:t>
            </w:r>
            <w:r w:rsidRPr="00EF5A57">
              <w:t>т иметь доступ к сети  Интернет</w:t>
            </w:r>
            <w:r>
              <w:t>.</w:t>
            </w:r>
          </w:p>
        </w:tc>
      </w:tr>
      <w:tr w:rsidR="00644187" w:rsidTr="00E36AF9">
        <w:trPr>
          <w:gridAfter w:val="1"/>
          <w:wAfter w:w="237" w:type="dxa"/>
        </w:trPr>
        <w:tc>
          <w:tcPr>
            <w:tcW w:w="2808" w:type="dxa"/>
            <w:vAlign w:val="center"/>
          </w:tcPr>
          <w:p w:rsidR="00644187" w:rsidRDefault="00644187" w:rsidP="00E36AF9">
            <w:pPr>
              <w:jc w:val="both"/>
              <w:rPr>
                <w:b/>
              </w:rPr>
            </w:pPr>
            <w:r>
              <w:rPr>
                <w:b/>
              </w:rPr>
              <w:lastRenderedPageBreak/>
              <w:t xml:space="preserve">Сроки  </w:t>
            </w:r>
            <w:r w:rsidRPr="00E74DDF">
              <w:rPr>
                <w:b/>
              </w:rPr>
              <w:t>реализации</w:t>
            </w:r>
          </w:p>
        </w:tc>
        <w:tc>
          <w:tcPr>
            <w:tcW w:w="12866" w:type="dxa"/>
            <w:gridSpan w:val="2"/>
          </w:tcPr>
          <w:p w:rsidR="00644187" w:rsidRDefault="00644187" w:rsidP="00E36AF9">
            <w:pPr>
              <w:jc w:val="both"/>
            </w:pPr>
            <w:r>
              <w:t>2017 – 2021 годы.</w:t>
            </w:r>
          </w:p>
        </w:tc>
      </w:tr>
      <w:tr w:rsidR="00644187" w:rsidTr="00E36AF9">
        <w:trPr>
          <w:gridAfter w:val="1"/>
          <w:wAfter w:w="237" w:type="dxa"/>
        </w:trPr>
        <w:tc>
          <w:tcPr>
            <w:tcW w:w="2808" w:type="dxa"/>
          </w:tcPr>
          <w:p w:rsidR="00644187" w:rsidRDefault="00644187" w:rsidP="00E36AF9">
            <w:pPr>
              <w:rPr>
                <w:b/>
              </w:rPr>
            </w:pPr>
            <w:r>
              <w:rPr>
                <w:b/>
              </w:rPr>
              <w:t>Этапы реализации Программы</w:t>
            </w:r>
          </w:p>
          <w:p w:rsidR="00644187" w:rsidRDefault="00644187" w:rsidP="00E36AF9">
            <w:pPr>
              <w:rPr>
                <w:b/>
              </w:rPr>
            </w:pPr>
          </w:p>
          <w:p w:rsidR="00644187" w:rsidRDefault="00644187" w:rsidP="00E36AF9">
            <w:pPr>
              <w:rPr>
                <w:b/>
              </w:rPr>
            </w:pPr>
          </w:p>
          <w:p w:rsidR="00644187" w:rsidRDefault="00644187" w:rsidP="00E36AF9">
            <w:pPr>
              <w:rPr>
                <w:b/>
              </w:rPr>
            </w:pPr>
          </w:p>
          <w:p w:rsidR="00644187" w:rsidRDefault="00644187" w:rsidP="00E36AF9">
            <w:pPr>
              <w:rPr>
                <w:b/>
              </w:rPr>
            </w:pPr>
          </w:p>
          <w:p w:rsidR="00644187" w:rsidRDefault="00644187" w:rsidP="00E36AF9">
            <w:pPr>
              <w:rPr>
                <w:b/>
              </w:rPr>
            </w:pPr>
          </w:p>
          <w:p w:rsidR="00644187" w:rsidRDefault="00644187" w:rsidP="00E36AF9">
            <w:pPr>
              <w:rPr>
                <w:b/>
              </w:rPr>
            </w:pPr>
          </w:p>
          <w:p w:rsidR="00644187" w:rsidRDefault="00644187" w:rsidP="00E36AF9">
            <w:pPr>
              <w:rPr>
                <w:b/>
              </w:rPr>
            </w:pPr>
          </w:p>
          <w:p w:rsidR="00644187" w:rsidRDefault="00644187" w:rsidP="00E36AF9">
            <w:pPr>
              <w:rPr>
                <w:b/>
              </w:rPr>
            </w:pPr>
          </w:p>
          <w:p w:rsidR="00644187" w:rsidRDefault="00644187" w:rsidP="00E36AF9">
            <w:pPr>
              <w:rPr>
                <w:b/>
              </w:rPr>
            </w:pPr>
          </w:p>
          <w:p w:rsidR="00644187" w:rsidRDefault="00644187" w:rsidP="00E36AF9">
            <w:pPr>
              <w:rPr>
                <w:b/>
              </w:rPr>
            </w:pPr>
          </w:p>
          <w:p w:rsidR="00644187" w:rsidRDefault="00644187" w:rsidP="00E36AF9">
            <w:pPr>
              <w:rPr>
                <w:b/>
              </w:rPr>
            </w:pPr>
          </w:p>
          <w:p w:rsidR="00644187" w:rsidRDefault="00644187" w:rsidP="00E36AF9">
            <w:pPr>
              <w:rPr>
                <w:b/>
              </w:rPr>
            </w:pPr>
          </w:p>
          <w:p w:rsidR="00644187" w:rsidRDefault="00644187" w:rsidP="00E36AF9">
            <w:pPr>
              <w:rPr>
                <w:b/>
              </w:rPr>
            </w:pPr>
          </w:p>
        </w:tc>
        <w:tc>
          <w:tcPr>
            <w:tcW w:w="12866" w:type="dxa"/>
            <w:gridSpan w:val="2"/>
          </w:tcPr>
          <w:p w:rsidR="00644187" w:rsidRPr="00434E20" w:rsidRDefault="00644187" w:rsidP="00E36AF9">
            <w:pPr>
              <w:rPr>
                <w:i/>
              </w:rPr>
            </w:pPr>
            <w:r>
              <w:rPr>
                <w:i/>
              </w:rPr>
              <w:lastRenderedPageBreak/>
              <w:t>Первый этап (2017 – 2018</w:t>
            </w:r>
            <w:r w:rsidRPr="00434E20">
              <w:rPr>
                <w:i/>
              </w:rPr>
              <w:t xml:space="preserve"> годы) – аналитико-проектировочный:</w:t>
            </w:r>
          </w:p>
          <w:p w:rsidR="00644187" w:rsidRDefault="00644187" w:rsidP="00E36AF9">
            <w:pPr>
              <w:pStyle w:val="ad"/>
              <w:numPr>
                <w:ilvl w:val="0"/>
                <w:numId w:val="27"/>
              </w:numPr>
              <w:ind w:left="318" w:hanging="284"/>
              <w:jc w:val="both"/>
            </w:pPr>
            <w:r>
              <w:t>Изучение и анализ Федерального Закона «Об образовании в Российской Федерации» (N 273-ФЗ) и концепции ФГОС общего образования (всех уровней) с целью определения  основных направлений обновления образовательной системы школы.</w:t>
            </w:r>
          </w:p>
          <w:p w:rsidR="00644187" w:rsidRDefault="00644187" w:rsidP="00E36AF9">
            <w:pPr>
              <w:pStyle w:val="ad"/>
              <w:numPr>
                <w:ilvl w:val="0"/>
                <w:numId w:val="27"/>
              </w:numPr>
              <w:ind w:left="318" w:hanging="284"/>
              <w:jc w:val="both"/>
            </w:pPr>
            <w:r>
              <w:t>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w:t>
            </w:r>
          </w:p>
          <w:p w:rsidR="00644187" w:rsidRDefault="00644187" w:rsidP="00E36AF9">
            <w:pPr>
              <w:pStyle w:val="ad"/>
              <w:numPr>
                <w:ilvl w:val="0"/>
                <w:numId w:val="27"/>
              </w:numPr>
              <w:ind w:left="318" w:hanging="284"/>
              <w:jc w:val="both"/>
            </w:pPr>
            <w:r>
              <w:t>Утверждение Программы развития школы.</w:t>
            </w:r>
          </w:p>
          <w:p w:rsidR="00644187" w:rsidRPr="00434E20" w:rsidRDefault="00644187" w:rsidP="00E36AF9">
            <w:pPr>
              <w:rPr>
                <w:i/>
              </w:rPr>
            </w:pPr>
            <w:r>
              <w:rPr>
                <w:i/>
              </w:rPr>
              <w:t>Второй этап (2019 - 2020</w:t>
            </w:r>
            <w:r w:rsidRPr="00434E20">
              <w:rPr>
                <w:i/>
              </w:rPr>
              <w:t xml:space="preserve"> учебные годы) – реализующий:</w:t>
            </w:r>
          </w:p>
          <w:p w:rsidR="00644187" w:rsidRDefault="00644187" w:rsidP="00E36AF9">
            <w:pPr>
              <w:pStyle w:val="ad"/>
              <w:numPr>
                <w:ilvl w:val="0"/>
                <w:numId w:val="28"/>
              </w:numPr>
              <w:ind w:left="318" w:hanging="284"/>
              <w:jc w:val="both"/>
            </w:pPr>
            <w:r>
              <w:t>Разработка системы мониторинга реализации настоящей Программы.</w:t>
            </w:r>
          </w:p>
          <w:p w:rsidR="00644187" w:rsidRDefault="00644187" w:rsidP="00E36AF9">
            <w:pPr>
              <w:pStyle w:val="ad"/>
              <w:numPr>
                <w:ilvl w:val="0"/>
                <w:numId w:val="28"/>
              </w:numPr>
              <w:ind w:left="318" w:hanging="284"/>
              <w:jc w:val="both"/>
            </w:pPr>
            <w:r>
              <w:t>Реализация мероприятий плана действий Программы.</w:t>
            </w:r>
          </w:p>
          <w:p w:rsidR="00644187" w:rsidRDefault="00644187" w:rsidP="00E36AF9">
            <w:pPr>
              <w:pStyle w:val="ad"/>
              <w:numPr>
                <w:ilvl w:val="0"/>
                <w:numId w:val="28"/>
              </w:numPr>
              <w:ind w:left="318" w:hanging="284"/>
              <w:jc w:val="both"/>
            </w:pPr>
            <w:r>
              <w:t>Внедрение ФГОС.</w:t>
            </w:r>
          </w:p>
          <w:p w:rsidR="00644187" w:rsidRDefault="00644187" w:rsidP="00E36AF9">
            <w:pPr>
              <w:pStyle w:val="ad"/>
              <w:numPr>
                <w:ilvl w:val="0"/>
                <w:numId w:val="28"/>
              </w:numPr>
              <w:ind w:left="318" w:hanging="284"/>
              <w:jc w:val="both"/>
            </w:pPr>
            <w:r>
              <w:t>Реализация образовательных и воспитательных проектов.</w:t>
            </w:r>
          </w:p>
          <w:p w:rsidR="00644187" w:rsidRDefault="00644187" w:rsidP="00E36AF9">
            <w:pPr>
              <w:pStyle w:val="ad"/>
              <w:numPr>
                <w:ilvl w:val="0"/>
                <w:numId w:val="28"/>
              </w:numPr>
              <w:ind w:left="318" w:hanging="284"/>
              <w:jc w:val="both"/>
            </w:pPr>
            <w:r>
              <w:lastRenderedPageBreak/>
              <w:t>Научно-методическое и нормативно-правовое сопровождение реализации Программы развития.</w:t>
            </w:r>
          </w:p>
          <w:p w:rsidR="00644187" w:rsidRDefault="00644187" w:rsidP="00E36AF9">
            <w:pPr>
              <w:pStyle w:val="ad"/>
              <w:numPr>
                <w:ilvl w:val="0"/>
                <w:numId w:val="28"/>
              </w:numPr>
              <w:ind w:left="318" w:hanging="284"/>
              <w:jc w:val="both"/>
            </w:pPr>
            <w:r>
              <w:t>Осуществление системы мониторинга реализации Программы, текущий анализ промежуточных результатов.</w:t>
            </w:r>
          </w:p>
          <w:p w:rsidR="00644187" w:rsidRPr="00434E20" w:rsidRDefault="00644187" w:rsidP="00E36AF9">
            <w:pPr>
              <w:rPr>
                <w:i/>
              </w:rPr>
            </w:pPr>
            <w:r>
              <w:rPr>
                <w:i/>
              </w:rPr>
              <w:t>Третий этап (январь – июль 2021</w:t>
            </w:r>
            <w:r w:rsidRPr="00434E20">
              <w:rPr>
                <w:i/>
              </w:rPr>
              <w:t>) – аналитико-обобщающий:</w:t>
            </w:r>
          </w:p>
          <w:p w:rsidR="00644187" w:rsidRDefault="00644187" w:rsidP="00E36AF9">
            <w:pPr>
              <w:pStyle w:val="ad"/>
              <w:numPr>
                <w:ilvl w:val="0"/>
                <w:numId w:val="29"/>
              </w:numPr>
              <w:ind w:left="318" w:hanging="284"/>
              <w:jc w:val="both"/>
            </w:pPr>
            <w:r>
              <w:t>Итоговая диагностика реализации основных программных мероприятий.</w:t>
            </w:r>
          </w:p>
          <w:p w:rsidR="00644187" w:rsidRDefault="00644187" w:rsidP="00E36AF9">
            <w:pPr>
              <w:pStyle w:val="ad"/>
              <w:numPr>
                <w:ilvl w:val="0"/>
                <w:numId w:val="29"/>
              </w:numPr>
              <w:ind w:left="318" w:hanging="284"/>
              <w:jc w:val="both"/>
            </w:pPr>
            <w:r>
              <w:t>Анализ итоговых результатов мониторинга реализации Программы.</w:t>
            </w:r>
          </w:p>
          <w:p w:rsidR="00644187" w:rsidRDefault="00644187" w:rsidP="00E36AF9">
            <w:pPr>
              <w:pStyle w:val="ad"/>
              <w:numPr>
                <w:ilvl w:val="0"/>
                <w:numId w:val="29"/>
              </w:numPr>
              <w:ind w:left="318" w:hanging="284"/>
              <w:jc w:val="both"/>
            </w:pPr>
            <w:r>
              <w:t>Обобщение позитивного опыта осуществления программных мероприятий.</w:t>
            </w:r>
          </w:p>
          <w:p w:rsidR="00644187" w:rsidRDefault="00644187" w:rsidP="00E36AF9">
            <w:pPr>
              <w:pStyle w:val="ad"/>
              <w:numPr>
                <w:ilvl w:val="0"/>
                <w:numId w:val="29"/>
              </w:numPr>
              <w:ind w:left="318" w:hanging="284"/>
              <w:jc w:val="both"/>
            </w:pPr>
            <w:r>
              <w:t>Определение целей, задач и направлений стратегии дальнейшего развития школы.</w:t>
            </w:r>
          </w:p>
          <w:p w:rsidR="00644187" w:rsidRDefault="00644187" w:rsidP="00E36AF9">
            <w:pPr>
              <w:pStyle w:val="ad"/>
              <w:numPr>
                <w:ilvl w:val="0"/>
                <w:numId w:val="29"/>
              </w:numPr>
              <w:ind w:left="318" w:hanging="284"/>
              <w:jc w:val="both"/>
            </w:pPr>
            <w:r w:rsidRPr="00434E20">
              <w:rPr>
                <w:sz w:val="26"/>
                <w:szCs w:val="26"/>
              </w:rPr>
              <w:t>Разработка программы ФГОС СОО.</w:t>
            </w:r>
          </w:p>
        </w:tc>
      </w:tr>
      <w:tr w:rsidR="00644187" w:rsidTr="00E36AF9">
        <w:trPr>
          <w:gridAfter w:val="1"/>
          <w:wAfter w:w="237" w:type="dxa"/>
          <w:trHeight w:val="1120"/>
        </w:trPr>
        <w:tc>
          <w:tcPr>
            <w:tcW w:w="2808" w:type="dxa"/>
          </w:tcPr>
          <w:p w:rsidR="00644187" w:rsidRDefault="00644187" w:rsidP="00E36AF9">
            <w:pPr>
              <w:jc w:val="both"/>
              <w:rPr>
                <w:b/>
              </w:rPr>
            </w:pPr>
            <w:r>
              <w:rPr>
                <w:b/>
              </w:rPr>
              <w:lastRenderedPageBreak/>
              <w:t>Структура Программы</w:t>
            </w:r>
          </w:p>
        </w:tc>
        <w:tc>
          <w:tcPr>
            <w:tcW w:w="12866" w:type="dxa"/>
            <w:gridSpan w:val="2"/>
          </w:tcPr>
          <w:p w:rsidR="00644187" w:rsidRPr="00A67B04" w:rsidRDefault="00644187" w:rsidP="00E36AF9">
            <w:pPr>
              <w:rPr>
                <w:caps/>
              </w:rPr>
            </w:pPr>
            <w:r w:rsidRPr="00A67B04">
              <w:rPr>
                <w:caps/>
              </w:rPr>
              <w:t xml:space="preserve">1. </w:t>
            </w:r>
            <w:r w:rsidRPr="00A67B04">
              <w:rPr>
                <w:bCs/>
              </w:rPr>
              <w:t>Паспорт программы</w:t>
            </w:r>
            <w:r w:rsidRPr="00A67B04">
              <w:rPr>
                <w:caps/>
              </w:rPr>
              <w:t>.</w:t>
            </w:r>
          </w:p>
          <w:p w:rsidR="00644187" w:rsidRPr="00A67B04" w:rsidRDefault="00644187" w:rsidP="00E36AF9">
            <w:pPr>
              <w:rPr>
                <w:caps/>
              </w:rPr>
            </w:pPr>
            <w:r w:rsidRPr="00A67B04">
              <w:rPr>
                <w:caps/>
              </w:rPr>
              <w:t xml:space="preserve">2. </w:t>
            </w:r>
            <w:r w:rsidRPr="00A67B04">
              <w:rPr>
                <w:bCs/>
              </w:rPr>
              <w:t>Информационная справка о школе</w:t>
            </w:r>
            <w:r w:rsidRPr="00A67B04">
              <w:rPr>
                <w:caps/>
              </w:rPr>
              <w:t>.</w:t>
            </w:r>
          </w:p>
          <w:p w:rsidR="00644187" w:rsidRPr="00A67B04" w:rsidRDefault="00644187" w:rsidP="00E36AF9">
            <w:r w:rsidRPr="00A67B04">
              <w:t>3.Концепция развития школы.</w:t>
            </w:r>
          </w:p>
          <w:p w:rsidR="00644187" w:rsidRPr="00A67B04" w:rsidRDefault="00644187" w:rsidP="00E36AF9">
            <w:pPr>
              <w:pStyle w:val="11"/>
              <w:rPr>
                <w:i/>
              </w:rPr>
            </w:pPr>
            <w:r w:rsidRPr="00A67B04">
              <w:rPr>
                <w:rStyle w:val="a4"/>
                <w:i w:val="0"/>
              </w:rPr>
              <w:t>4.Основные направления реализации программы развития школы.</w:t>
            </w:r>
          </w:p>
          <w:p w:rsidR="00644187" w:rsidRPr="00A67B04" w:rsidRDefault="00644187" w:rsidP="00E36AF9">
            <w:pPr>
              <w:rPr>
                <w:rFonts w:eastAsia="Times New Roman"/>
              </w:rPr>
            </w:pPr>
            <w:r w:rsidRPr="00A67B04">
              <w:rPr>
                <w:rFonts w:eastAsia="Times New Roman"/>
                <w:bCs/>
              </w:rPr>
              <w:t>5.Ожидаемые результаты реализации Программы.</w:t>
            </w:r>
          </w:p>
          <w:p w:rsidR="00644187" w:rsidRPr="00A22383" w:rsidRDefault="00644187" w:rsidP="00E36AF9">
            <w:pPr>
              <w:rPr>
                <w:rFonts w:eastAsia="Times New Roman"/>
              </w:rPr>
            </w:pPr>
            <w:r w:rsidRPr="00A22383">
              <w:rPr>
                <w:rFonts w:eastAsia="Times New Roman"/>
                <w:bCs/>
              </w:rPr>
              <w:t>6.Индикаторы для оценки достижения результатов реализации Программы.</w:t>
            </w:r>
          </w:p>
          <w:p w:rsidR="00644187" w:rsidRPr="00A22383" w:rsidRDefault="00644187" w:rsidP="00E36AF9">
            <w:pPr>
              <w:rPr>
                <w:rFonts w:eastAsia="Times New Roman"/>
                <w:bCs/>
              </w:rPr>
            </w:pPr>
            <w:r w:rsidRPr="00A22383">
              <w:rPr>
                <w:rFonts w:eastAsia="Times New Roman"/>
                <w:bCs/>
              </w:rPr>
              <w:t>7.Порядок управления реализацией Программы.</w:t>
            </w:r>
          </w:p>
          <w:p w:rsidR="00644187" w:rsidRPr="000C6EF2" w:rsidRDefault="00644187" w:rsidP="00E36AF9">
            <w:r w:rsidRPr="00A22383">
              <w:rPr>
                <w:rFonts w:eastAsia="Times New Roman"/>
                <w:bCs/>
              </w:rPr>
              <w:t>8.Заключение</w:t>
            </w:r>
            <w:r>
              <w:rPr>
                <w:rFonts w:eastAsia="Times New Roman"/>
                <w:bCs/>
              </w:rPr>
              <w:t>.</w:t>
            </w:r>
          </w:p>
        </w:tc>
      </w:tr>
      <w:tr w:rsidR="00644187" w:rsidTr="00E36AF9">
        <w:trPr>
          <w:trHeight w:val="1170"/>
        </w:trPr>
        <w:tc>
          <w:tcPr>
            <w:tcW w:w="2808" w:type="dxa"/>
          </w:tcPr>
          <w:p w:rsidR="00644187" w:rsidRDefault="00644187" w:rsidP="00E36AF9">
            <w:pPr>
              <w:rPr>
                <w:b/>
              </w:rPr>
            </w:pPr>
            <w:r>
              <w:rPr>
                <w:b/>
              </w:rPr>
              <w:t>Ресурсное обеспечение реализации Программы</w:t>
            </w:r>
          </w:p>
        </w:tc>
        <w:tc>
          <w:tcPr>
            <w:tcW w:w="12866" w:type="dxa"/>
            <w:gridSpan w:val="2"/>
          </w:tcPr>
          <w:p w:rsidR="00644187" w:rsidRDefault="00644187" w:rsidP="00E36AF9">
            <w:pPr>
              <w:jc w:val="both"/>
            </w:pPr>
            <w:r>
              <w:t>Обучение педагогов на курсах ПК и  Интернет-образования  (за счет средств бюджета).</w:t>
            </w:r>
          </w:p>
          <w:p w:rsidR="00644187" w:rsidRDefault="00644187" w:rsidP="00E36AF9">
            <w:pPr>
              <w:jc w:val="both"/>
            </w:pPr>
            <w:r>
              <w:t xml:space="preserve">Приобретение учебной и методической  литературы, учебных пособий. </w:t>
            </w:r>
          </w:p>
          <w:p w:rsidR="00644187" w:rsidRDefault="00644187" w:rsidP="00E36AF9">
            <w:pPr>
              <w:jc w:val="both"/>
            </w:pPr>
            <w:r>
              <w:t>Приобретение ученической мебели (бюджет).</w:t>
            </w:r>
          </w:p>
          <w:p w:rsidR="00644187" w:rsidRDefault="00644187" w:rsidP="00E36AF9">
            <w:pPr>
              <w:jc w:val="both"/>
            </w:pPr>
            <w:r>
              <w:t>Оснащение кабинетов (бюджет).</w:t>
            </w:r>
          </w:p>
        </w:tc>
        <w:tc>
          <w:tcPr>
            <w:tcW w:w="237" w:type="dxa"/>
            <w:vMerge w:val="restart"/>
            <w:tcBorders>
              <w:top w:val="nil"/>
              <w:right w:val="nil"/>
            </w:tcBorders>
          </w:tcPr>
          <w:p w:rsidR="00644187" w:rsidRDefault="00644187" w:rsidP="00E36AF9"/>
          <w:p w:rsidR="00644187" w:rsidRDefault="00644187" w:rsidP="00E36AF9"/>
          <w:p w:rsidR="00644187" w:rsidRDefault="00644187" w:rsidP="00E36AF9"/>
          <w:p w:rsidR="00644187" w:rsidRDefault="00644187" w:rsidP="00E36AF9"/>
          <w:p w:rsidR="00644187" w:rsidRDefault="00644187" w:rsidP="00E36AF9"/>
          <w:p w:rsidR="00644187" w:rsidRDefault="00644187" w:rsidP="00E36AF9"/>
          <w:p w:rsidR="00644187" w:rsidRDefault="00644187" w:rsidP="00E36AF9"/>
          <w:p w:rsidR="00644187" w:rsidRDefault="00644187" w:rsidP="00E36AF9"/>
          <w:p w:rsidR="00644187" w:rsidRDefault="00644187" w:rsidP="00E36AF9"/>
          <w:p w:rsidR="00644187" w:rsidRDefault="00644187" w:rsidP="00E36AF9"/>
          <w:p w:rsidR="00644187" w:rsidRDefault="00644187" w:rsidP="00E36AF9">
            <w:pPr>
              <w:jc w:val="both"/>
            </w:pPr>
          </w:p>
          <w:p w:rsidR="00644187" w:rsidRDefault="00644187" w:rsidP="00E36AF9">
            <w:pPr>
              <w:jc w:val="both"/>
            </w:pPr>
          </w:p>
          <w:p w:rsidR="00644187" w:rsidRDefault="00644187" w:rsidP="00E36AF9">
            <w:pPr>
              <w:jc w:val="both"/>
            </w:pPr>
          </w:p>
          <w:p w:rsidR="00644187" w:rsidRDefault="00644187" w:rsidP="00E36AF9">
            <w:pPr>
              <w:jc w:val="both"/>
            </w:pPr>
          </w:p>
        </w:tc>
      </w:tr>
      <w:tr w:rsidR="00644187" w:rsidTr="00E36AF9">
        <w:tc>
          <w:tcPr>
            <w:tcW w:w="2808" w:type="dxa"/>
          </w:tcPr>
          <w:p w:rsidR="00644187" w:rsidRDefault="00644187" w:rsidP="00E36AF9">
            <w:pPr>
              <w:rPr>
                <w:b/>
              </w:rPr>
            </w:pPr>
            <w:r>
              <w:rPr>
                <w:b/>
              </w:rPr>
              <w:t>Порядок управления реализацией Программы</w:t>
            </w:r>
          </w:p>
        </w:tc>
        <w:tc>
          <w:tcPr>
            <w:tcW w:w="12866" w:type="dxa"/>
            <w:gridSpan w:val="2"/>
          </w:tcPr>
          <w:p w:rsidR="00644187" w:rsidRDefault="00644187" w:rsidP="00E36AF9">
            <w:r>
              <w:t>Управление реализацией программы осуществляется администрацией школы.</w:t>
            </w:r>
          </w:p>
        </w:tc>
        <w:tc>
          <w:tcPr>
            <w:tcW w:w="0" w:type="auto"/>
            <w:vMerge/>
            <w:tcBorders>
              <w:right w:val="nil"/>
            </w:tcBorders>
            <w:vAlign w:val="center"/>
          </w:tcPr>
          <w:p w:rsidR="00644187" w:rsidRDefault="00644187" w:rsidP="00E36AF9"/>
        </w:tc>
      </w:tr>
      <w:tr w:rsidR="00644187" w:rsidTr="00E36AF9">
        <w:trPr>
          <w:trHeight w:val="1125"/>
        </w:trPr>
        <w:tc>
          <w:tcPr>
            <w:tcW w:w="2808" w:type="dxa"/>
          </w:tcPr>
          <w:p w:rsidR="00644187" w:rsidRDefault="00644187" w:rsidP="00E36AF9">
            <w:pPr>
              <w:jc w:val="both"/>
              <w:rPr>
                <w:b/>
              </w:rPr>
            </w:pPr>
            <w:r>
              <w:rPr>
                <w:b/>
              </w:rPr>
              <w:t>Порядок мониторинга хода и результатов реализации Программы</w:t>
            </w:r>
          </w:p>
        </w:tc>
        <w:tc>
          <w:tcPr>
            <w:tcW w:w="12866" w:type="dxa"/>
            <w:gridSpan w:val="2"/>
          </w:tcPr>
          <w:p w:rsidR="00644187" w:rsidRDefault="00644187" w:rsidP="00E36AF9">
            <w:pPr>
              <w:jc w:val="both"/>
            </w:pPr>
            <w:r>
              <w:t>Обсуждение и подведение промежуточных итогов на административном и педагогическом совете, Управляющем совете,</w:t>
            </w:r>
          </w:p>
          <w:p w:rsidR="00644187" w:rsidRDefault="00644187" w:rsidP="00E36AF9">
            <w:pPr>
              <w:jc w:val="both"/>
            </w:pPr>
            <w:r>
              <w:t xml:space="preserve"> общешкольных  родительских  собраниях .</w:t>
            </w:r>
            <w:r w:rsidRPr="00550EF9">
              <w:t xml:space="preserve"> </w:t>
            </w:r>
          </w:p>
          <w:p w:rsidR="00644187" w:rsidRDefault="00644187" w:rsidP="00E36AF9">
            <w:pPr>
              <w:jc w:val="both"/>
            </w:pPr>
            <w:r w:rsidRPr="00550EF9">
              <w:t xml:space="preserve">Публичный  отчет   </w:t>
            </w:r>
            <w:r>
              <w:t xml:space="preserve"> размещается  на  сайте  школы .</w:t>
            </w:r>
          </w:p>
        </w:tc>
        <w:tc>
          <w:tcPr>
            <w:tcW w:w="0" w:type="auto"/>
            <w:vMerge/>
            <w:tcBorders>
              <w:right w:val="nil"/>
            </w:tcBorders>
            <w:vAlign w:val="center"/>
          </w:tcPr>
          <w:p w:rsidR="00644187" w:rsidRDefault="00644187" w:rsidP="00E36AF9"/>
        </w:tc>
      </w:tr>
      <w:tr w:rsidR="00644187" w:rsidTr="00E36AF9">
        <w:trPr>
          <w:trHeight w:val="705"/>
        </w:trPr>
        <w:tc>
          <w:tcPr>
            <w:tcW w:w="2808" w:type="dxa"/>
          </w:tcPr>
          <w:p w:rsidR="00644187" w:rsidRPr="00C12C79" w:rsidRDefault="00644187" w:rsidP="00E36AF9">
            <w:pPr>
              <w:jc w:val="both"/>
              <w:rPr>
                <w:b/>
              </w:rPr>
            </w:pPr>
            <w:r>
              <w:rPr>
                <w:b/>
              </w:rPr>
              <w:t>Финансирование Программы</w:t>
            </w:r>
          </w:p>
        </w:tc>
        <w:tc>
          <w:tcPr>
            <w:tcW w:w="12866" w:type="dxa"/>
            <w:gridSpan w:val="2"/>
          </w:tcPr>
          <w:p w:rsidR="00644187" w:rsidRPr="001E61DC" w:rsidRDefault="00644187" w:rsidP="00E36AF9">
            <w:pPr>
              <w:ind w:right="360"/>
              <w:rPr>
                <w:b/>
              </w:rPr>
            </w:pPr>
            <w:r w:rsidRPr="00C12C79">
              <w:t xml:space="preserve">Финансирование Программы за счет муниципального бюджета </w:t>
            </w:r>
            <w:r w:rsidRPr="001E61DC">
              <w:t>и внебюджетных средств.</w:t>
            </w:r>
          </w:p>
          <w:p w:rsidR="00644187" w:rsidRPr="00C12C79" w:rsidRDefault="00644187" w:rsidP="00E36AF9">
            <w:pPr>
              <w:widowControl w:val="0"/>
              <w:autoSpaceDE w:val="0"/>
              <w:autoSpaceDN w:val="0"/>
              <w:adjustRightInd w:val="0"/>
            </w:pPr>
          </w:p>
        </w:tc>
        <w:tc>
          <w:tcPr>
            <w:tcW w:w="0" w:type="auto"/>
            <w:vMerge/>
            <w:tcBorders>
              <w:bottom w:val="nil"/>
              <w:right w:val="nil"/>
            </w:tcBorders>
            <w:vAlign w:val="center"/>
          </w:tcPr>
          <w:p w:rsidR="00644187" w:rsidRDefault="00644187" w:rsidP="00E36AF9"/>
        </w:tc>
      </w:tr>
    </w:tbl>
    <w:p w:rsidR="00644187" w:rsidRDefault="00644187" w:rsidP="00644187">
      <w:pPr>
        <w:ind w:right="360"/>
        <w:jc w:val="both"/>
        <w:rPr>
          <w:b/>
        </w:rPr>
      </w:pPr>
    </w:p>
    <w:p w:rsidR="00644187" w:rsidRDefault="00644187" w:rsidP="00644187">
      <w:pPr>
        <w:ind w:right="360"/>
        <w:jc w:val="center"/>
        <w:rPr>
          <w:b/>
        </w:rPr>
      </w:pPr>
    </w:p>
    <w:p w:rsidR="00644187" w:rsidRDefault="00644187" w:rsidP="00644187">
      <w:pPr>
        <w:ind w:right="360"/>
        <w:jc w:val="center"/>
        <w:rPr>
          <w:b/>
        </w:rPr>
      </w:pPr>
    </w:p>
    <w:p w:rsidR="00644187" w:rsidRDefault="00644187" w:rsidP="00644187">
      <w:pPr>
        <w:ind w:right="360"/>
        <w:jc w:val="center"/>
        <w:rPr>
          <w:b/>
        </w:rPr>
      </w:pPr>
    </w:p>
    <w:p w:rsidR="00644187" w:rsidRDefault="00644187" w:rsidP="00644187">
      <w:pPr>
        <w:ind w:right="360"/>
        <w:jc w:val="center"/>
        <w:rPr>
          <w:b/>
        </w:rPr>
      </w:pPr>
    </w:p>
    <w:p w:rsidR="00644187" w:rsidRDefault="00644187" w:rsidP="00644187">
      <w:pPr>
        <w:ind w:right="360"/>
        <w:jc w:val="center"/>
        <w:rPr>
          <w:b/>
        </w:rPr>
      </w:pPr>
    </w:p>
    <w:p w:rsidR="00644187" w:rsidRDefault="00644187" w:rsidP="00644187">
      <w:pPr>
        <w:ind w:right="360"/>
        <w:rPr>
          <w:b/>
        </w:rPr>
      </w:pPr>
    </w:p>
    <w:p w:rsidR="00644187" w:rsidRDefault="00644187" w:rsidP="00644187">
      <w:pPr>
        <w:ind w:right="360"/>
        <w:rPr>
          <w:b/>
        </w:rPr>
      </w:pPr>
    </w:p>
    <w:p w:rsidR="00644187" w:rsidRDefault="00644187" w:rsidP="00644187">
      <w:pPr>
        <w:ind w:right="360"/>
        <w:rPr>
          <w:b/>
        </w:rPr>
      </w:pPr>
    </w:p>
    <w:p w:rsidR="00644187" w:rsidRDefault="00644187" w:rsidP="00644187">
      <w:pPr>
        <w:ind w:right="360"/>
        <w:rPr>
          <w:b/>
        </w:rPr>
      </w:pPr>
    </w:p>
    <w:p w:rsidR="00644187" w:rsidRDefault="00644187" w:rsidP="00644187">
      <w:pPr>
        <w:ind w:right="360"/>
        <w:rPr>
          <w:b/>
        </w:rPr>
      </w:pPr>
    </w:p>
    <w:p w:rsidR="00644187" w:rsidRDefault="00644187" w:rsidP="00644187">
      <w:pPr>
        <w:ind w:right="360"/>
        <w:rPr>
          <w:b/>
        </w:rPr>
      </w:pPr>
      <w:r>
        <w:rPr>
          <w:b/>
        </w:rPr>
        <w:t>2. Информационная справка о школе</w:t>
      </w:r>
    </w:p>
    <w:p w:rsidR="00644187" w:rsidRDefault="00644187" w:rsidP="00644187">
      <w:pPr>
        <w:ind w:right="360"/>
        <w:rPr>
          <w:b/>
        </w:rPr>
      </w:pPr>
    </w:p>
    <w:tbl>
      <w:tblPr>
        <w:tblStyle w:val="ac"/>
        <w:tblW w:w="11482" w:type="dxa"/>
        <w:tblInd w:w="250" w:type="dxa"/>
        <w:tblLook w:val="04A0"/>
      </w:tblPr>
      <w:tblGrid>
        <w:gridCol w:w="5103"/>
        <w:gridCol w:w="6379"/>
      </w:tblGrid>
      <w:tr w:rsidR="00644187" w:rsidTr="00E36AF9">
        <w:trPr>
          <w:trHeight w:val="582"/>
        </w:trPr>
        <w:tc>
          <w:tcPr>
            <w:tcW w:w="5103" w:type="dxa"/>
          </w:tcPr>
          <w:p w:rsidR="00644187" w:rsidRPr="00993DD5" w:rsidRDefault="00644187" w:rsidP="00E36AF9">
            <w:pPr>
              <w:widowControl w:val="0"/>
              <w:autoSpaceDE w:val="0"/>
              <w:autoSpaceDN w:val="0"/>
              <w:adjustRightInd w:val="0"/>
              <w:spacing w:line="278" w:lineRule="exact"/>
              <w:ind w:left="120"/>
              <w:rPr>
                <w:b/>
              </w:rPr>
            </w:pPr>
            <w:r w:rsidRPr="00993DD5">
              <w:rPr>
                <w:b/>
              </w:rPr>
              <w:t>Полное наименование</w:t>
            </w:r>
            <w:r>
              <w:rPr>
                <w:b/>
              </w:rPr>
              <w:t xml:space="preserve"> </w:t>
            </w:r>
            <w:r w:rsidRPr="00993DD5">
              <w:rPr>
                <w:b/>
              </w:rPr>
              <w:t>образовательного</w:t>
            </w:r>
          </w:p>
          <w:p w:rsidR="00644187" w:rsidRPr="00C228EC" w:rsidRDefault="00644187" w:rsidP="00E36AF9">
            <w:pPr>
              <w:widowControl w:val="0"/>
              <w:autoSpaceDE w:val="0"/>
              <w:autoSpaceDN w:val="0"/>
              <w:adjustRightInd w:val="0"/>
              <w:spacing w:line="298" w:lineRule="exact"/>
              <w:ind w:left="120"/>
              <w:rPr>
                <w:b/>
              </w:rPr>
            </w:pPr>
            <w:r w:rsidRPr="00993DD5">
              <w:rPr>
                <w:b/>
              </w:rPr>
              <w:t>учреждения в</w:t>
            </w:r>
            <w:r>
              <w:rPr>
                <w:b/>
              </w:rPr>
              <w:t xml:space="preserve"> </w:t>
            </w:r>
            <w:r w:rsidRPr="00993DD5">
              <w:rPr>
                <w:b/>
              </w:rPr>
              <w:t>соответствии с Уставом</w:t>
            </w:r>
          </w:p>
        </w:tc>
        <w:tc>
          <w:tcPr>
            <w:tcW w:w="6379" w:type="dxa"/>
          </w:tcPr>
          <w:p w:rsidR="00644187" w:rsidRDefault="00644187" w:rsidP="00E36AF9">
            <w:pPr>
              <w:tabs>
                <w:tab w:val="num" w:pos="720"/>
              </w:tabs>
              <w:adjustRightInd w:val="0"/>
              <w:outlineLvl w:val="0"/>
              <w:rPr>
                <w:b/>
                <w:i/>
                <w:color w:val="003399"/>
              </w:rPr>
            </w:pPr>
            <w:r w:rsidRPr="008A6DAF">
              <w:t>Муниципальное казенное  образовательное учреждение  « Средняя общеобразовательная школа а. Сары-Тюз»</w:t>
            </w:r>
          </w:p>
        </w:tc>
      </w:tr>
      <w:tr w:rsidR="00644187" w:rsidTr="00E36AF9">
        <w:tc>
          <w:tcPr>
            <w:tcW w:w="5103" w:type="dxa"/>
            <w:vAlign w:val="bottom"/>
          </w:tcPr>
          <w:p w:rsidR="00644187" w:rsidRPr="00C228EC" w:rsidRDefault="00644187" w:rsidP="00E36AF9">
            <w:pPr>
              <w:widowControl w:val="0"/>
              <w:autoSpaceDE w:val="0"/>
              <w:autoSpaceDN w:val="0"/>
              <w:adjustRightInd w:val="0"/>
              <w:spacing w:line="285" w:lineRule="exact"/>
              <w:ind w:left="120"/>
              <w:rPr>
                <w:b/>
              </w:rPr>
            </w:pPr>
            <w:r w:rsidRPr="00C228EC">
              <w:rPr>
                <w:b/>
              </w:rPr>
              <w:t>Год основания</w:t>
            </w:r>
          </w:p>
        </w:tc>
        <w:tc>
          <w:tcPr>
            <w:tcW w:w="6379" w:type="dxa"/>
          </w:tcPr>
          <w:p w:rsidR="00644187" w:rsidRPr="00A10FE8" w:rsidRDefault="00644187" w:rsidP="00E36AF9">
            <w:pPr>
              <w:tabs>
                <w:tab w:val="num" w:pos="720"/>
              </w:tabs>
              <w:adjustRightInd w:val="0"/>
              <w:jc w:val="both"/>
              <w:outlineLvl w:val="0"/>
            </w:pPr>
            <w:r w:rsidRPr="00A10FE8">
              <w:t>1934г.</w:t>
            </w:r>
          </w:p>
        </w:tc>
      </w:tr>
      <w:tr w:rsidR="00644187" w:rsidTr="00E36AF9">
        <w:tc>
          <w:tcPr>
            <w:tcW w:w="5103" w:type="dxa"/>
            <w:vAlign w:val="bottom"/>
          </w:tcPr>
          <w:p w:rsidR="00644187" w:rsidRPr="00C228EC" w:rsidRDefault="00644187" w:rsidP="00E36AF9">
            <w:pPr>
              <w:widowControl w:val="0"/>
              <w:autoSpaceDE w:val="0"/>
              <w:autoSpaceDN w:val="0"/>
              <w:adjustRightInd w:val="0"/>
              <w:spacing w:line="289" w:lineRule="exact"/>
              <w:ind w:left="120"/>
              <w:rPr>
                <w:b/>
              </w:rPr>
            </w:pPr>
            <w:r w:rsidRPr="00C228EC">
              <w:rPr>
                <w:b/>
                <w:bCs/>
              </w:rPr>
              <w:t>Юридический адрес</w:t>
            </w:r>
            <w:r w:rsidRPr="00C228EC">
              <w:rPr>
                <w:b/>
              </w:rPr>
              <w:t xml:space="preserve"> </w:t>
            </w:r>
          </w:p>
        </w:tc>
        <w:tc>
          <w:tcPr>
            <w:tcW w:w="6379" w:type="dxa"/>
            <w:vAlign w:val="bottom"/>
          </w:tcPr>
          <w:p w:rsidR="00644187" w:rsidRDefault="00644187" w:rsidP="00E36AF9">
            <w:pPr>
              <w:widowControl w:val="0"/>
              <w:autoSpaceDE w:val="0"/>
              <w:autoSpaceDN w:val="0"/>
              <w:adjustRightInd w:val="0"/>
            </w:pPr>
            <w:r w:rsidRPr="008A6DAF">
              <w:t>369324 , КЧР, Усть-Джегутинский муниципальный район, а. Сары-Тюз, улица Х.Аджиевой,1а</w:t>
            </w:r>
          </w:p>
        </w:tc>
      </w:tr>
      <w:tr w:rsidR="00644187" w:rsidTr="00E36AF9">
        <w:tc>
          <w:tcPr>
            <w:tcW w:w="5103" w:type="dxa"/>
            <w:vAlign w:val="bottom"/>
          </w:tcPr>
          <w:p w:rsidR="00644187" w:rsidRPr="00C228EC" w:rsidRDefault="00644187" w:rsidP="00E36AF9">
            <w:pPr>
              <w:widowControl w:val="0"/>
              <w:autoSpaceDE w:val="0"/>
              <w:autoSpaceDN w:val="0"/>
              <w:adjustRightInd w:val="0"/>
              <w:spacing w:line="284" w:lineRule="exact"/>
              <w:ind w:left="120"/>
              <w:rPr>
                <w:b/>
              </w:rPr>
            </w:pPr>
            <w:r w:rsidRPr="00C228EC">
              <w:rPr>
                <w:b/>
              </w:rPr>
              <w:t>Телефон</w:t>
            </w:r>
          </w:p>
        </w:tc>
        <w:tc>
          <w:tcPr>
            <w:tcW w:w="6379" w:type="dxa"/>
            <w:vAlign w:val="bottom"/>
          </w:tcPr>
          <w:p w:rsidR="00644187" w:rsidRDefault="00644187" w:rsidP="00E36AF9">
            <w:pPr>
              <w:widowControl w:val="0"/>
              <w:autoSpaceDE w:val="0"/>
              <w:autoSpaceDN w:val="0"/>
              <w:adjustRightInd w:val="0"/>
            </w:pPr>
            <w:r w:rsidRPr="008A6DAF">
              <w:t>(87875) 44-2-19,44-2-33</w:t>
            </w:r>
          </w:p>
        </w:tc>
      </w:tr>
      <w:tr w:rsidR="00644187" w:rsidTr="00E36AF9">
        <w:tc>
          <w:tcPr>
            <w:tcW w:w="5103" w:type="dxa"/>
            <w:vAlign w:val="bottom"/>
          </w:tcPr>
          <w:p w:rsidR="00644187" w:rsidRPr="00C228EC" w:rsidRDefault="00644187" w:rsidP="00E36AF9">
            <w:pPr>
              <w:widowControl w:val="0"/>
              <w:autoSpaceDE w:val="0"/>
              <w:autoSpaceDN w:val="0"/>
              <w:adjustRightInd w:val="0"/>
              <w:spacing w:line="285" w:lineRule="exact"/>
              <w:ind w:left="120"/>
              <w:rPr>
                <w:b/>
              </w:rPr>
            </w:pPr>
            <w:r w:rsidRPr="008A6DAF">
              <w:rPr>
                <w:b/>
                <w:bCs/>
              </w:rPr>
              <w:t>Факс</w:t>
            </w:r>
          </w:p>
        </w:tc>
        <w:tc>
          <w:tcPr>
            <w:tcW w:w="6379" w:type="dxa"/>
            <w:vAlign w:val="bottom"/>
          </w:tcPr>
          <w:p w:rsidR="00644187" w:rsidRPr="00A10C85" w:rsidRDefault="00644187" w:rsidP="00E36AF9">
            <w:pPr>
              <w:widowControl w:val="0"/>
              <w:autoSpaceDE w:val="0"/>
              <w:autoSpaceDN w:val="0"/>
              <w:adjustRightInd w:val="0"/>
              <w:rPr>
                <w:b/>
                <w:bCs/>
                <w:color w:val="003399"/>
              </w:rPr>
            </w:pPr>
            <w:r w:rsidRPr="008A6DAF">
              <w:t>(87875) 44-2-19</w:t>
            </w:r>
          </w:p>
        </w:tc>
      </w:tr>
      <w:tr w:rsidR="00644187" w:rsidTr="00E36AF9">
        <w:tc>
          <w:tcPr>
            <w:tcW w:w="5103" w:type="dxa"/>
            <w:vAlign w:val="bottom"/>
          </w:tcPr>
          <w:p w:rsidR="00644187" w:rsidRPr="00C228EC" w:rsidRDefault="00644187" w:rsidP="00E36AF9">
            <w:pPr>
              <w:widowControl w:val="0"/>
              <w:autoSpaceDE w:val="0"/>
              <w:autoSpaceDN w:val="0"/>
              <w:adjustRightInd w:val="0"/>
              <w:spacing w:line="285" w:lineRule="exact"/>
              <w:ind w:left="120"/>
              <w:rPr>
                <w:b/>
              </w:rPr>
            </w:pPr>
            <w:r w:rsidRPr="00C228EC">
              <w:rPr>
                <w:b/>
              </w:rPr>
              <w:t>E-mail</w:t>
            </w:r>
          </w:p>
        </w:tc>
        <w:tc>
          <w:tcPr>
            <w:tcW w:w="6379" w:type="dxa"/>
            <w:vAlign w:val="bottom"/>
          </w:tcPr>
          <w:p w:rsidR="00644187" w:rsidRPr="00192B03" w:rsidRDefault="00644187" w:rsidP="00E36AF9">
            <w:pPr>
              <w:widowControl w:val="0"/>
              <w:autoSpaceDE w:val="0"/>
              <w:autoSpaceDN w:val="0"/>
              <w:adjustRightInd w:val="0"/>
              <w:rPr>
                <w:color w:val="548DD4" w:themeColor="text2" w:themeTint="99"/>
              </w:rPr>
            </w:pPr>
            <w:r w:rsidRPr="00192B03">
              <w:rPr>
                <w:bCs/>
                <w:color w:val="548DD4" w:themeColor="text2" w:themeTint="99"/>
              </w:rPr>
              <w:t>sosh.s-t@mail.ru</w:t>
            </w:r>
          </w:p>
        </w:tc>
      </w:tr>
      <w:tr w:rsidR="00644187" w:rsidTr="00E36AF9">
        <w:tc>
          <w:tcPr>
            <w:tcW w:w="5103" w:type="dxa"/>
            <w:vAlign w:val="bottom"/>
          </w:tcPr>
          <w:p w:rsidR="00644187" w:rsidRPr="00192B03" w:rsidRDefault="00644187" w:rsidP="00E36AF9">
            <w:pPr>
              <w:widowControl w:val="0"/>
              <w:autoSpaceDE w:val="0"/>
              <w:autoSpaceDN w:val="0"/>
              <w:adjustRightInd w:val="0"/>
              <w:spacing w:line="283" w:lineRule="exact"/>
              <w:ind w:left="120"/>
              <w:rPr>
                <w:b/>
              </w:rPr>
            </w:pPr>
            <w:r w:rsidRPr="00192B03">
              <w:rPr>
                <w:b/>
              </w:rPr>
              <w:t>Сайт</w:t>
            </w:r>
          </w:p>
        </w:tc>
        <w:tc>
          <w:tcPr>
            <w:tcW w:w="6379" w:type="dxa"/>
            <w:vAlign w:val="bottom"/>
          </w:tcPr>
          <w:p w:rsidR="00644187" w:rsidRPr="00192B03" w:rsidRDefault="005E4205" w:rsidP="00E36AF9">
            <w:pPr>
              <w:widowControl w:val="0"/>
              <w:autoSpaceDE w:val="0"/>
              <w:autoSpaceDN w:val="0"/>
              <w:adjustRightInd w:val="0"/>
              <w:rPr>
                <w:color w:val="548DD4" w:themeColor="text2" w:themeTint="99"/>
                <w:u w:val="single"/>
              </w:rPr>
            </w:pPr>
            <w:hyperlink r:id="rId11" w:history="1">
              <w:r w:rsidR="00644187" w:rsidRPr="00192B03">
                <w:rPr>
                  <w:rStyle w:val="ab"/>
                  <w:bCs/>
                  <w:color w:val="548DD4" w:themeColor="text2" w:themeTint="99"/>
                </w:rPr>
                <w:t>http://sari-tyz-school.ru</w:t>
              </w:r>
            </w:hyperlink>
            <w:hyperlink r:id="rId12" w:history="1">
              <w:r w:rsidR="00644187" w:rsidRPr="00192B03">
                <w:rPr>
                  <w:rStyle w:val="ab"/>
                  <w:color w:val="548DD4" w:themeColor="text2" w:themeTint="99"/>
                </w:rPr>
                <w:t>/</w:t>
              </w:r>
            </w:hyperlink>
          </w:p>
        </w:tc>
      </w:tr>
      <w:tr w:rsidR="00644187" w:rsidTr="00E36AF9">
        <w:tc>
          <w:tcPr>
            <w:tcW w:w="5103" w:type="dxa"/>
          </w:tcPr>
          <w:p w:rsidR="00644187" w:rsidRPr="00C228EC" w:rsidRDefault="00644187" w:rsidP="00E36AF9">
            <w:pPr>
              <w:widowControl w:val="0"/>
              <w:autoSpaceDE w:val="0"/>
              <w:autoSpaceDN w:val="0"/>
              <w:adjustRightInd w:val="0"/>
              <w:rPr>
                <w:b/>
              </w:rPr>
            </w:pPr>
            <w:r w:rsidRPr="00C228EC">
              <w:rPr>
                <w:b/>
              </w:rPr>
              <w:t>Учредитель</w:t>
            </w:r>
          </w:p>
        </w:tc>
        <w:tc>
          <w:tcPr>
            <w:tcW w:w="6379" w:type="dxa"/>
            <w:vAlign w:val="bottom"/>
          </w:tcPr>
          <w:p w:rsidR="00644187" w:rsidRPr="00192B03" w:rsidRDefault="00644187" w:rsidP="00E36AF9">
            <w:pPr>
              <w:widowControl w:val="0"/>
              <w:autoSpaceDE w:val="0"/>
              <w:autoSpaceDN w:val="0"/>
              <w:adjustRightInd w:val="0"/>
            </w:pPr>
            <w:r w:rsidRPr="00192B03">
              <w:rPr>
                <w:color w:val="000000"/>
                <w:shd w:val="clear" w:color="auto" w:fill="FFFFFF"/>
              </w:rPr>
              <w:t>Управление образования</w:t>
            </w:r>
            <w:r>
              <w:rPr>
                <w:color w:val="000000"/>
                <w:shd w:val="clear" w:color="auto" w:fill="FFFFFF"/>
              </w:rPr>
              <w:t xml:space="preserve"> </w:t>
            </w:r>
            <w:r w:rsidRPr="00192B03">
              <w:rPr>
                <w:color w:val="000000"/>
                <w:shd w:val="clear" w:color="auto" w:fill="FFFFFF"/>
              </w:rPr>
              <w:t>администрации Усть-Джегутинского муниципального района</w:t>
            </w:r>
            <w:r w:rsidRPr="00192B03">
              <w:rPr>
                <w:color w:val="000000"/>
              </w:rPr>
              <w:br/>
            </w:r>
            <w:r w:rsidRPr="00192B03">
              <w:rPr>
                <w:color w:val="000000"/>
                <w:shd w:val="clear" w:color="auto" w:fill="FFFFFF"/>
              </w:rPr>
              <w:t>тел./факс 8 (87875) 71562</w:t>
            </w:r>
            <w:r>
              <w:rPr>
                <w:color w:val="000000"/>
                <w:shd w:val="clear" w:color="auto" w:fill="FFFFFF"/>
              </w:rPr>
              <w:t xml:space="preserve">      </w:t>
            </w:r>
            <w:hyperlink r:id="rId13" w:tgtFrame="_blank" w:history="1">
              <w:r w:rsidRPr="00192B03">
                <w:rPr>
                  <w:rStyle w:val="ab"/>
                  <w:color w:val="0077CC"/>
                  <w:shd w:val="clear" w:color="auto" w:fill="FFFFFF"/>
                </w:rPr>
                <w:t>http://udobrazovanie.jimdo.com</w:t>
              </w:r>
            </w:hyperlink>
          </w:p>
        </w:tc>
      </w:tr>
      <w:tr w:rsidR="00644187" w:rsidTr="00E36AF9">
        <w:tc>
          <w:tcPr>
            <w:tcW w:w="5103" w:type="dxa"/>
            <w:vAlign w:val="bottom"/>
          </w:tcPr>
          <w:p w:rsidR="00644187" w:rsidRPr="00C228EC" w:rsidRDefault="00644187" w:rsidP="00E36AF9">
            <w:pPr>
              <w:widowControl w:val="0"/>
              <w:autoSpaceDE w:val="0"/>
              <w:autoSpaceDN w:val="0"/>
              <w:adjustRightInd w:val="0"/>
              <w:rPr>
                <w:b/>
              </w:rPr>
            </w:pPr>
            <w:r w:rsidRPr="00C228EC">
              <w:rPr>
                <w:b/>
              </w:rPr>
              <w:t>Руководитель ОУ</w:t>
            </w:r>
          </w:p>
        </w:tc>
        <w:tc>
          <w:tcPr>
            <w:tcW w:w="6379" w:type="dxa"/>
            <w:vAlign w:val="bottom"/>
          </w:tcPr>
          <w:p w:rsidR="00644187" w:rsidRDefault="00644187" w:rsidP="00E36AF9">
            <w:pPr>
              <w:widowControl w:val="0"/>
              <w:autoSpaceDE w:val="0"/>
              <w:autoSpaceDN w:val="0"/>
              <w:adjustRightInd w:val="0"/>
            </w:pPr>
          </w:p>
        </w:tc>
      </w:tr>
    </w:tbl>
    <w:p w:rsidR="00644187" w:rsidRDefault="00644187" w:rsidP="00644187">
      <w:pPr>
        <w:shd w:val="clear" w:color="auto" w:fill="FFFFFF"/>
        <w:autoSpaceDE w:val="0"/>
        <w:autoSpaceDN w:val="0"/>
        <w:adjustRightInd w:val="0"/>
        <w:rPr>
          <w:b/>
          <w:bCs/>
        </w:rPr>
      </w:pPr>
    </w:p>
    <w:p w:rsidR="00644187" w:rsidRPr="008A6DAF" w:rsidRDefault="00644187" w:rsidP="00644187">
      <w:pPr>
        <w:shd w:val="clear" w:color="auto" w:fill="FFFFFF"/>
        <w:autoSpaceDE w:val="0"/>
        <w:autoSpaceDN w:val="0"/>
        <w:adjustRightInd w:val="0"/>
        <w:rPr>
          <w:i/>
        </w:rPr>
      </w:pPr>
      <w:r w:rsidRPr="008A6DAF">
        <w:rPr>
          <w:b/>
          <w:bCs/>
        </w:rPr>
        <w:t>Школа</w:t>
      </w:r>
      <w:r w:rsidRPr="008A6DAF">
        <w:t xml:space="preserve"> - </w:t>
      </w:r>
      <w:r w:rsidRPr="008A6DAF">
        <w:rPr>
          <w:b/>
          <w:bCs/>
        </w:rPr>
        <w:t>победитель конкурса общеобразовательных  учреждений</w:t>
      </w:r>
      <w:r w:rsidRPr="008A6DAF">
        <w:t xml:space="preserve">, внедряющих инновационные образовательные программы. </w:t>
      </w:r>
    </w:p>
    <w:p w:rsidR="00644187" w:rsidRPr="008A6DAF" w:rsidRDefault="00644187" w:rsidP="00644187">
      <w:pPr>
        <w:shd w:val="clear" w:color="auto" w:fill="FFFFFF"/>
        <w:autoSpaceDE w:val="0"/>
        <w:autoSpaceDN w:val="0"/>
        <w:adjustRightInd w:val="0"/>
        <w:rPr>
          <w:i/>
        </w:rPr>
      </w:pPr>
      <w:r w:rsidRPr="008A6DAF">
        <w:rPr>
          <w:b/>
          <w:bCs/>
        </w:rPr>
        <w:t>Уровень:</w:t>
      </w:r>
      <w:r w:rsidRPr="008A6DAF">
        <w:t xml:space="preserve"> Приоритетный национальный проект «Образование», Министерство образования и науки РФ. Год победы 5 мая 2007г.</w:t>
      </w:r>
      <w:r>
        <w:t xml:space="preserve">                  </w:t>
      </w:r>
      <w:r w:rsidRPr="008A6DAF">
        <w:t xml:space="preserve"> (Приказ Министерства России от 5 мая 2007 г. № 137).</w:t>
      </w:r>
    </w:p>
    <w:p w:rsidR="00644187" w:rsidRPr="00C165EA" w:rsidRDefault="00644187" w:rsidP="00644187">
      <w:r>
        <w:t xml:space="preserve">Школа </w:t>
      </w:r>
      <w:r w:rsidRPr="00C165EA">
        <w:t>расположен</w:t>
      </w:r>
      <w:r>
        <w:t>а</w:t>
      </w:r>
      <w:r w:rsidRPr="00C165EA">
        <w:t xml:space="preserve">  в центре а. Сары-Тюз. Из культурных учреждений только Дом культуры, который не может охватить досугом всех школьников. Поэтому школа для детей и жителей </w:t>
      </w:r>
      <w:r>
        <w:t xml:space="preserve">аула </w:t>
      </w:r>
      <w:r w:rsidRPr="00C165EA">
        <w:t xml:space="preserve">является не только учебным центром, но и культурным, </w:t>
      </w:r>
      <w:r>
        <w:t xml:space="preserve"> </w:t>
      </w:r>
      <w:r w:rsidRPr="00C165EA">
        <w:t>досуговым.</w:t>
      </w:r>
    </w:p>
    <w:p w:rsidR="00644187" w:rsidRPr="00C165EA" w:rsidRDefault="00644187" w:rsidP="00644187">
      <w:r w:rsidRPr="00C165EA">
        <w:t>Родители, часто занятые социально – бытовыми вопросами, не уделяют должного внимания  своим детям и являются пассивными участниками образовательного процесса.  В тоже время есть родители, которые желают дать всестороннее развитие своим детям, желают, чтобы их дети после школы поступали в высшие учебные заведения. Эти родители   активнее участвуют в  школьной жизни детей, достаточно ясно представляют образовательные потребности и являются помощниками педагогическому коллективу в вопросах воспитания и образования детей.</w:t>
      </w:r>
    </w:p>
    <w:p w:rsidR="00644187" w:rsidRDefault="00644187" w:rsidP="00644187">
      <w:pPr>
        <w:sectPr w:rsidR="00644187" w:rsidSect="00C92896">
          <w:footerReference w:type="default" r:id="rId14"/>
          <w:pgSz w:w="16838" w:h="11906" w:orient="landscape"/>
          <w:pgMar w:top="284" w:right="1134" w:bottom="426" w:left="1134" w:header="709" w:footer="709" w:gutter="0"/>
          <w:pgBorders w:display="firstPage" w:offsetFrom="page">
            <w:top w:val="pushPinNote1" w:sz="10" w:space="24" w:color="auto"/>
            <w:left w:val="pushPinNote1" w:sz="10" w:space="24" w:color="auto"/>
            <w:bottom w:val="pushPinNote1" w:sz="10" w:space="24" w:color="auto"/>
            <w:right w:val="pushPinNote1" w:sz="10" w:space="24" w:color="auto"/>
          </w:pgBorders>
          <w:cols w:space="720"/>
        </w:sectPr>
      </w:pPr>
    </w:p>
    <w:p w:rsidR="00644187" w:rsidRDefault="00644187" w:rsidP="00644187">
      <w:pPr>
        <w:rPr>
          <w:b/>
          <w:bCs/>
        </w:rPr>
      </w:pPr>
      <w:r w:rsidRPr="00154BD4">
        <w:rPr>
          <w:b/>
          <w:bCs/>
        </w:rPr>
        <w:lastRenderedPageBreak/>
        <w:t>2.</w:t>
      </w:r>
      <w:r>
        <w:rPr>
          <w:b/>
          <w:bCs/>
        </w:rPr>
        <w:t>1</w:t>
      </w:r>
      <w:r w:rsidRPr="00154BD4">
        <w:rPr>
          <w:b/>
          <w:bCs/>
        </w:rPr>
        <w:t>.Органи</w:t>
      </w:r>
      <w:r>
        <w:rPr>
          <w:b/>
          <w:bCs/>
        </w:rPr>
        <w:t>зация образовательного процесса</w:t>
      </w:r>
    </w:p>
    <w:p w:rsidR="00644187" w:rsidRPr="003361A4" w:rsidRDefault="00644187" w:rsidP="00644187">
      <w:pPr>
        <w:widowControl w:val="0"/>
        <w:overflowPunct w:val="0"/>
        <w:autoSpaceDE w:val="0"/>
        <w:autoSpaceDN w:val="0"/>
        <w:adjustRightInd w:val="0"/>
        <w:spacing w:line="232" w:lineRule="auto"/>
        <w:ind w:right="120"/>
        <w:jc w:val="both"/>
      </w:pPr>
      <w:r w:rsidRPr="003361A4">
        <w:rPr>
          <w:sz w:val="26"/>
          <w:szCs w:val="26"/>
        </w:rPr>
        <w:t>Школа работает в режиме пятидневной</w:t>
      </w:r>
      <w:r>
        <w:rPr>
          <w:sz w:val="26"/>
          <w:szCs w:val="26"/>
        </w:rPr>
        <w:t xml:space="preserve"> рабочей недели для учащихся 1</w:t>
      </w:r>
      <w:r w:rsidRPr="003361A4">
        <w:rPr>
          <w:sz w:val="26"/>
          <w:szCs w:val="26"/>
        </w:rPr>
        <w:t xml:space="preserve">классов и шестидневной рабочей недели для учащихся </w:t>
      </w:r>
      <w:r>
        <w:rPr>
          <w:sz w:val="26"/>
          <w:szCs w:val="26"/>
        </w:rPr>
        <w:t>2</w:t>
      </w:r>
      <w:r w:rsidRPr="003361A4">
        <w:rPr>
          <w:sz w:val="26"/>
          <w:szCs w:val="26"/>
        </w:rPr>
        <w:t xml:space="preserve">-11 классов. Учебный процесс организован в </w:t>
      </w:r>
      <w:r>
        <w:rPr>
          <w:sz w:val="26"/>
          <w:szCs w:val="26"/>
        </w:rPr>
        <w:t xml:space="preserve">одну </w:t>
      </w:r>
      <w:r w:rsidRPr="003361A4">
        <w:rPr>
          <w:sz w:val="26"/>
          <w:szCs w:val="26"/>
        </w:rPr>
        <w:t>смен</w:t>
      </w:r>
      <w:r>
        <w:rPr>
          <w:sz w:val="26"/>
          <w:szCs w:val="26"/>
        </w:rPr>
        <w:t xml:space="preserve">у. </w:t>
      </w:r>
      <w:r w:rsidRPr="003361A4">
        <w:rPr>
          <w:sz w:val="26"/>
          <w:szCs w:val="26"/>
        </w:rPr>
        <w:t xml:space="preserve">Во второй половине дня учащиеся посещают индивидуально-групповые занятия по предметам, </w:t>
      </w:r>
      <w:r>
        <w:rPr>
          <w:sz w:val="26"/>
          <w:szCs w:val="26"/>
        </w:rPr>
        <w:t xml:space="preserve">кружковые занятия по интересам, </w:t>
      </w:r>
      <w:r w:rsidRPr="003361A4">
        <w:rPr>
          <w:sz w:val="26"/>
          <w:szCs w:val="26"/>
        </w:rPr>
        <w:t>учащиеся 1-4-х классов занимаются внеурочной деятельностью по программе ФГОС НОО.</w:t>
      </w:r>
    </w:p>
    <w:p w:rsidR="00644187" w:rsidRPr="003361A4" w:rsidRDefault="00644187" w:rsidP="00644187">
      <w:pPr>
        <w:widowControl w:val="0"/>
        <w:autoSpaceDE w:val="0"/>
        <w:autoSpaceDN w:val="0"/>
        <w:adjustRightInd w:val="0"/>
        <w:spacing w:line="5" w:lineRule="exact"/>
      </w:pPr>
    </w:p>
    <w:p w:rsidR="00644187" w:rsidRPr="003361A4" w:rsidRDefault="00644187" w:rsidP="00644187">
      <w:pPr>
        <w:widowControl w:val="0"/>
        <w:autoSpaceDE w:val="0"/>
        <w:autoSpaceDN w:val="0"/>
        <w:adjustRightInd w:val="0"/>
        <w:spacing w:line="239" w:lineRule="auto"/>
      </w:pPr>
      <w:r>
        <w:rPr>
          <w:sz w:val="26"/>
          <w:szCs w:val="26"/>
        </w:rPr>
        <w:t>Начало учебных занятий – 8-3</w:t>
      </w:r>
      <w:r w:rsidRPr="003361A4">
        <w:rPr>
          <w:sz w:val="26"/>
          <w:szCs w:val="26"/>
        </w:rPr>
        <w:t xml:space="preserve">0.  </w:t>
      </w:r>
    </w:p>
    <w:p w:rsidR="00644187" w:rsidRDefault="00644187" w:rsidP="00644187">
      <w:pPr>
        <w:widowControl w:val="0"/>
        <w:overflowPunct w:val="0"/>
        <w:autoSpaceDE w:val="0"/>
        <w:autoSpaceDN w:val="0"/>
        <w:adjustRightInd w:val="0"/>
        <w:spacing w:line="227" w:lineRule="auto"/>
        <w:ind w:right="460"/>
      </w:pPr>
      <w:r w:rsidRPr="00DF3F0E">
        <w:t>Контингент учащихся школы стабилен. Движение учащихся происходит по объективным причинам (вследствие перемены школьниками места жительства) и не вносит дестабилизации в процесс развития учреждения. Режим и условия обучения в школе организованы в соответствии с требованиями СанПин.</w:t>
      </w:r>
    </w:p>
    <w:p w:rsidR="00644187" w:rsidRDefault="00644187" w:rsidP="00644187">
      <w:pPr>
        <w:widowControl w:val="0"/>
        <w:overflowPunct w:val="0"/>
        <w:autoSpaceDE w:val="0"/>
        <w:autoSpaceDN w:val="0"/>
        <w:adjustRightInd w:val="0"/>
        <w:spacing w:line="227" w:lineRule="auto"/>
        <w:ind w:right="460"/>
      </w:pPr>
      <w:r w:rsidRPr="00DF3F0E">
        <w:t xml:space="preserve"> Кадровые ресурсы: Школа укомплектована кадрами полностью. Работает социально-психолого-педагогическая </w:t>
      </w:r>
      <w:r>
        <w:t xml:space="preserve">  служба: педагог-психолог,социальный педагог.</w:t>
      </w:r>
    </w:p>
    <w:p w:rsidR="00644187" w:rsidRDefault="00644187" w:rsidP="00644187">
      <w:pPr>
        <w:pStyle w:val="a6"/>
        <w:pBdr>
          <w:bottom w:val="single" w:sz="6" w:space="6" w:color="E7E6E6"/>
        </w:pBdr>
        <w:shd w:val="clear" w:color="auto" w:fill="FEFEFE"/>
        <w:jc w:val="center"/>
        <w:rPr>
          <w:b/>
          <w:u w:val="single"/>
        </w:rPr>
      </w:pPr>
    </w:p>
    <w:p w:rsidR="00644187" w:rsidRPr="00F263B1" w:rsidRDefault="005E4205" w:rsidP="00644187">
      <w:pPr>
        <w:pStyle w:val="a6"/>
        <w:pBdr>
          <w:bottom w:val="single" w:sz="6" w:space="6" w:color="E7E6E6"/>
        </w:pBdr>
        <w:shd w:val="clear" w:color="auto" w:fill="FEFEFE"/>
        <w:jc w:val="center"/>
        <w:rPr>
          <w:rFonts w:ascii="Times New Roman" w:hAnsi="Times New Roman" w:cs="Times New Roman"/>
          <w:b/>
          <w:color w:val="6600CC"/>
          <w:sz w:val="28"/>
          <w:szCs w:val="28"/>
          <w:u w:val="single"/>
        </w:rPr>
      </w:pPr>
      <w:r w:rsidRPr="005E4205">
        <w:rPr>
          <w:rFonts w:ascii="Times New Roman" w:hAnsi="Times New Roman" w:cs="Times New Roman"/>
          <w:noProof/>
          <w:color w:val="6600CC"/>
          <w:sz w:val="28"/>
          <w:szCs w:val="28"/>
        </w:rPr>
        <w:pict>
          <v:rect id="_x0000_s1029" style="position:absolute;left:0;text-align:left;margin-left:65.25pt;margin-top:19.85pt;width:130.5pt;height:38.25pt;z-index:251624448" fillcolor="#c2d69b [1942]" strokecolor="#c2d69b [1942]" strokeweight="1pt">
            <v:fill color2="#eaf1dd [662]" angle="-45" focus="-50%" type="gradient"/>
            <v:shadow on="t" type="perspective" color="#4e6128 [1606]" opacity=".5" offset="1pt" offset2="-3pt"/>
            <v:textbox style="mso-next-textbox:#_x0000_s1029">
              <w:txbxContent>
                <w:p w:rsidR="00644187" w:rsidRDefault="00644187" w:rsidP="00644187">
                  <w:r>
                    <w:t>Управляющий совет</w:t>
                  </w:r>
                </w:p>
              </w:txbxContent>
            </v:textbox>
          </v:rect>
        </w:pict>
      </w:r>
      <w:r w:rsidRPr="005E4205">
        <w:rPr>
          <w:rFonts w:ascii="Times New Roman" w:hAnsi="Times New Roman" w:cs="Times New Roman"/>
          <w:noProof/>
          <w:color w:val="6600CC"/>
          <w:sz w:val="28"/>
          <w:szCs w:val="28"/>
        </w:rPr>
        <w:pict>
          <v:rect id="_x0000_s1030" style="position:absolute;left:0;text-align:left;margin-left:229.5pt;margin-top:19.85pt;width:121.5pt;height:38.25pt;z-index:251625472" fillcolor="#d99594 [1941]" strokecolor="#d99594 [1941]" strokeweight="1pt">
            <v:fill color2="#f2dbdb [661]" angle="-45" focus="-50%" type="gradient"/>
            <v:shadow on="t" type="perspective" color="#622423 [1605]" opacity=".5" offset="1pt" offset2="-3pt"/>
            <v:textbox style="mso-next-textbox:#_x0000_s1030">
              <w:txbxContent>
                <w:p w:rsidR="00644187" w:rsidRDefault="00644187" w:rsidP="00644187">
                  <w:r>
                    <w:t>Директор</w:t>
                  </w:r>
                </w:p>
              </w:txbxContent>
            </v:textbox>
          </v:rect>
        </w:pict>
      </w:r>
      <w:r w:rsidRPr="005E4205">
        <w:rPr>
          <w:rFonts w:ascii="Times New Roman" w:hAnsi="Times New Roman" w:cs="Times New Roman"/>
          <w:noProof/>
          <w:color w:val="6600CC"/>
          <w:sz w:val="28"/>
          <w:szCs w:val="28"/>
        </w:rPr>
        <w:pict>
          <v:rect id="_x0000_s1032" style="position:absolute;left:0;text-align:left;margin-left:388.5pt;margin-top:19.85pt;width:140.25pt;height:38.25pt;z-index:251643904" fillcolor="#c2d69b [1942]" strokecolor="#c2d69b [1942]" strokeweight="1pt">
            <v:fill color2="#eaf1dd [662]" angle="-45" focus="-50%" type="gradient"/>
            <v:shadow on="t" type="perspective" color="#4e6128 [1606]" opacity=".5" offset="1pt" offset2="-3pt"/>
            <v:textbox style="mso-next-textbox:#_x0000_s1032">
              <w:txbxContent>
                <w:p w:rsidR="00644187" w:rsidRDefault="00644187" w:rsidP="00644187">
                  <w:r>
                    <w:t>Общее собрание трудового коллектива</w:t>
                  </w:r>
                </w:p>
              </w:txbxContent>
            </v:textbox>
          </v:rect>
        </w:pict>
      </w:r>
      <w:r w:rsidR="00644187" w:rsidRPr="00F263B1">
        <w:rPr>
          <w:rFonts w:ascii="Times New Roman" w:hAnsi="Times New Roman" w:cs="Times New Roman"/>
          <w:b/>
          <w:color w:val="6600CC"/>
          <w:sz w:val="28"/>
          <w:szCs w:val="28"/>
          <w:u w:val="single"/>
        </w:rPr>
        <w:t>Структура образовательной организации</w:t>
      </w:r>
    </w:p>
    <w:p w:rsidR="00644187" w:rsidRDefault="005E4205" w:rsidP="00644187">
      <w:pPr>
        <w:pStyle w:val="a6"/>
        <w:pBdr>
          <w:bottom w:val="single" w:sz="6" w:space="6" w:color="E7E6E6"/>
        </w:pBdr>
        <w:shd w:val="clear" w:color="auto" w:fill="FEFEFE"/>
        <w:jc w:val="center"/>
        <w:rPr>
          <w:rFonts w:ascii="Times New Roman" w:hAnsi="Times New Roman" w:cs="Times New Roman"/>
          <w:b/>
          <w:color w:val="FF0000"/>
          <w:sz w:val="24"/>
          <w:szCs w:val="24"/>
          <w:u w:val="single"/>
        </w:rPr>
      </w:pPr>
      <w:r w:rsidRPr="005E4205">
        <w:rPr>
          <w:rFonts w:ascii="Times New Roman" w:hAnsi="Times New Roman" w:cs="Times New Roman"/>
          <w:noProof/>
          <w:color w:val="FF0000"/>
          <w:sz w:val="24"/>
          <w:szCs w:val="24"/>
        </w:rPr>
        <w:pict>
          <v:shapetype id="_x0000_t32" coordsize="21600,21600" o:spt="32" o:oned="t" path="m,l21600,21600e" filled="f">
            <v:path arrowok="t" fillok="f" o:connecttype="none"/>
            <o:lock v:ext="edit" shapetype="t"/>
          </v:shapetype>
          <v:shape id="_x0000_s1084" type="#_x0000_t32" style="position:absolute;left:0;text-align:left;margin-left:351pt;margin-top:11.5pt;width:37.5pt;height:.1pt;z-index:251683840" o:connectortype="straight" strokecolor="#943634 [2405]">
            <v:stroke startarrow="block" endarrow="block"/>
          </v:shape>
        </w:pict>
      </w:r>
      <w:r w:rsidRPr="005E4205">
        <w:rPr>
          <w:rFonts w:ascii="Times New Roman" w:hAnsi="Times New Roman" w:cs="Times New Roman"/>
          <w:noProof/>
          <w:color w:val="FF0000"/>
          <w:sz w:val="24"/>
          <w:szCs w:val="24"/>
        </w:rPr>
        <w:pict>
          <v:shape id="_x0000_s1064" type="#_x0000_t32" style="position:absolute;left:0;text-align:left;margin-left:195.75pt;margin-top:11.55pt;width:33.75pt;height:.05pt;flip:y;z-index:251663360" o:connectortype="straight" strokecolor="#943634 [2405]">
            <v:stroke startarrow="block" endarrow="block"/>
          </v:shape>
        </w:pict>
      </w:r>
      <w:r w:rsidRPr="005E4205">
        <w:rPr>
          <w:rFonts w:ascii="Times New Roman" w:hAnsi="Times New Roman" w:cs="Times New Roman"/>
          <w:noProof/>
          <w:color w:val="FF0000"/>
          <w:sz w:val="24"/>
          <w:szCs w:val="24"/>
        </w:rPr>
        <w:pict>
          <v:shape id="_x0000_s1063" type="#_x0000_t32" style="position:absolute;left:0;text-align:left;margin-left:195.75pt;margin-top:11.5pt;width:33.75pt;height:0;flip:x;z-index:251662336" o:connectortype="straight">
            <v:stroke endarrow="block"/>
          </v:shape>
        </w:pict>
      </w:r>
      <w:r w:rsidRPr="005E4205">
        <w:rPr>
          <w:rFonts w:ascii="Times New Roman" w:hAnsi="Times New Roman" w:cs="Times New Roman"/>
          <w:noProof/>
          <w:color w:val="FF0000"/>
          <w:sz w:val="24"/>
          <w:szCs w:val="24"/>
        </w:rPr>
        <w:pict>
          <v:shape id="_x0000_s1062" type="#_x0000_t32" style="position:absolute;left:0;text-align:left;margin-left:229.5pt;margin-top:11.55pt;width:0;height:.05pt;flip:y;z-index:251661312" o:connectortype="straight">
            <v:stroke endarrow="block"/>
          </v:shape>
        </w:pict>
      </w:r>
      <w:r w:rsidRPr="005E4205">
        <w:rPr>
          <w:rFonts w:ascii="Times New Roman" w:hAnsi="Times New Roman" w:cs="Times New Roman"/>
          <w:noProof/>
          <w:color w:val="FF0000"/>
          <w:sz w:val="24"/>
          <w:szCs w:val="24"/>
        </w:rPr>
        <w:pict>
          <v:shape id="_x0000_s1045" type="#_x0000_t32" style="position:absolute;left:0;text-align:left;margin-left:195.75pt;margin-top:11.55pt;width:33.75pt;height:.05pt;z-index:251626496" o:connectortype="straight"/>
        </w:pict>
      </w:r>
      <w:r w:rsidRPr="005E4205">
        <w:rPr>
          <w:rFonts w:ascii="Times New Roman" w:hAnsi="Times New Roman" w:cs="Times New Roman"/>
          <w:noProof/>
          <w:color w:val="FF0000"/>
          <w:sz w:val="24"/>
          <w:szCs w:val="24"/>
        </w:rPr>
        <w:pict>
          <v:shape id="_x0000_s1052" type="#_x0000_t32" style="position:absolute;left:0;text-align:left;margin-left:370.5pt;margin-top:11.6pt;width:.75pt;height:50.2pt;flip:x;z-index:251651072" o:connectortype="straight" strokecolor="#943634 [2405]"/>
        </w:pict>
      </w:r>
      <w:r w:rsidRPr="005E4205">
        <w:rPr>
          <w:rFonts w:ascii="Times New Roman" w:hAnsi="Times New Roman" w:cs="Times New Roman"/>
          <w:noProof/>
          <w:color w:val="FF0000"/>
          <w:sz w:val="24"/>
          <w:szCs w:val="24"/>
        </w:rPr>
        <w:pict>
          <v:rect id="_x0000_s1028" style="position:absolute;left:0;text-align:left;margin-left:195.75pt;margin-top:18.3pt;width:155.25pt;height:35.25pt;z-index:-251688960" fillcolor="white [3201]" strokecolor="#4f81bd [3204]" strokeweight="2.5pt">
            <v:shadow color="#868686"/>
          </v:rect>
        </w:pict>
      </w:r>
      <w:r w:rsidRPr="005E4205">
        <w:rPr>
          <w:rFonts w:ascii="Times New Roman" w:hAnsi="Times New Roman" w:cs="Times New Roman"/>
          <w:noProof/>
          <w:color w:val="FF0000"/>
          <w:sz w:val="24"/>
          <w:szCs w:val="24"/>
        </w:rPr>
        <w:pict>
          <v:rect id="_x0000_s1027" style="position:absolute;left:0;text-align:left;margin-left:186.75pt;margin-top:18.3pt;width:172.5pt;height:20.65pt;z-index:-251674624" fillcolor="#f2dbdb [661]"/>
        </w:pict>
      </w:r>
      <w:r w:rsidRPr="005E4205">
        <w:rPr>
          <w:rFonts w:ascii="Times New Roman" w:hAnsi="Times New Roman" w:cs="Times New Roman"/>
          <w:noProof/>
          <w:color w:val="FF0000"/>
          <w:sz w:val="24"/>
          <w:szCs w:val="24"/>
        </w:rPr>
        <w:pict>
          <v:roundrect id="_x0000_s1026" style="position:absolute;left:0;text-align:left;margin-left:178.5pt;margin-top:18.3pt;width:177pt;height:35.25pt;z-index:-251675648" arcsize="10923f" fillcolor="white [3201]" strokecolor="#92cddc [1944]" strokeweight="1pt">
            <v:fill color2="#b6dde8 [1304]" focusposition="1" focussize="" focus="100%" type="gradient"/>
            <v:shadow on="t" type="perspective" color="#205867 [1608]" opacity=".5" offset="1pt" offset2="-3pt"/>
          </v:roundrect>
        </w:pict>
      </w:r>
    </w:p>
    <w:p w:rsidR="00644187" w:rsidRDefault="005E4205" w:rsidP="00644187">
      <w:pPr>
        <w:pStyle w:val="a6"/>
        <w:pBdr>
          <w:bottom w:val="single" w:sz="6" w:space="6" w:color="E7E6E6"/>
        </w:pBdr>
        <w:shd w:val="clear" w:color="auto" w:fill="FEFEFE"/>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rect id="_x0000_s1033" style="position:absolute;left:0;text-align:left;margin-left:149.25pt;margin-top:17.55pt;width:108.75pt;height:35.2pt;z-index:251628544" fillcolor="white [3201]" strokecolor="#95b3d7 [1940]" strokeweight="1pt">
            <v:fill color2="#b8cce4 [1300]" focusposition="1" focussize="" focus="100%" type="gradient"/>
            <v:shadow on="t" type="perspective" color="#243f60 [1604]" opacity=".5" offset="1pt" offset2="-3pt"/>
            <v:textbox style="mso-next-textbox:#_x0000_s1033">
              <w:txbxContent>
                <w:p w:rsidR="00644187" w:rsidRDefault="00644187" w:rsidP="00644187">
                  <w:r>
                    <w:t>Родительский комитет</w:t>
                  </w:r>
                </w:p>
              </w:txbxContent>
            </v:textbox>
          </v:rect>
        </w:pict>
      </w:r>
      <w:r>
        <w:rPr>
          <w:rFonts w:ascii="Times New Roman" w:hAnsi="Times New Roman" w:cs="Times New Roman"/>
          <w:noProof/>
          <w:color w:val="FF0000"/>
          <w:sz w:val="24"/>
          <w:szCs w:val="24"/>
        </w:rPr>
        <w:pict>
          <v:shape id="_x0000_s1087" type="#_x0000_t32" style="position:absolute;left:0;text-align:left;margin-left:178.5pt;margin-top:.2pt;width:.05pt;height:17.35pt;z-index:251686912" o:connectortype="straight" strokecolor="#943634 [2405]">
            <v:stroke startarrow="block" endarrow="block"/>
          </v:shape>
        </w:pict>
      </w:r>
      <w:r>
        <w:rPr>
          <w:rFonts w:ascii="Times New Roman" w:hAnsi="Times New Roman" w:cs="Times New Roman"/>
          <w:noProof/>
          <w:color w:val="FF0000"/>
          <w:sz w:val="24"/>
          <w:szCs w:val="24"/>
        </w:rPr>
        <w:pict>
          <v:shape id="_x0000_s1081" type="#_x0000_t32" style="position:absolute;left:0;text-align:left;margin-left:306.75pt;margin-top:2.5pt;width:0;height:58.5pt;flip:y;z-index:251680768" o:connectortype="straight" strokecolor="#943634 [2405]">
            <v:stroke endarrow="block"/>
          </v:shape>
        </w:pict>
      </w:r>
      <w:r>
        <w:rPr>
          <w:rFonts w:ascii="Times New Roman" w:hAnsi="Times New Roman" w:cs="Times New Roman"/>
          <w:noProof/>
          <w:color w:val="FF0000"/>
          <w:sz w:val="24"/>
          <w:szCs w:val="24"/>
        </w:rPr>
        <w:pict>
          <v:rect id="_x0000_s1034" style="position:absolute;left:0;text-align:left;margin-left:393.75pt;margin-top:17.55pt;width:118.5pt;height:35.2pt;z-index:251629568" fillcolor="white [3201]" strokecolor="#95b3d7 [1940]" strokeweight="1pt">
            <v:fill color2="#b8cce4 [1300]" focusposition="1" focussize="" focus="100%" type="gradient"/>
            <v:shadow on="t" type="perspective" color="#243f60 [1604]" opacity=".5" offset="1pt" offset2="-3pt"/>
            <v:textbox style="mso-next-textbox:#_x0000_s1034">
              <w:txbxContent>
                <w:p w:rsidR="00644187" w:rsidRDefault="00644187" w:rsidP="00644187">
                  <w:r>
                    <w:t>Профсоюзный комитет</w:t>
                  </w:r>
                </w:p>
              </w:txbxContent>
            </v:textbox>
          </v:rect>
        </w:pict>
      </w:r>
      <w:r>
        <w:rPr>
          <w:rFonts w:ascii="Times New Roman" w:hAnsi="Times New Roman" w:cs="Times New Roman"/>
          <w:noProof/>
          <w:color w:val="FF0000"/>
          <w:sz w:val="24"/>
          <w:szCs w:val="24"/>
        </w:rPr>
        <w:pict>
          <v:rect id="_x0000_s1031" style="position:absolute;left:0;text-align:left;margin-left:9pt;margin-top:17.55pt;width:122.25pt;height:35.2pt;z-index:251642880" fillcolor="white [3201]" strokecolor="#95b3d7 [1940]" strokeweight="1pt">
            <v:fill color2="#b8cce4 [1300]" focusposition="1" focussize="" focus="100%" type="gradient"/>
            <v:shadow on="t" type="perspective" color="#243f60 [1604]" opacity=".5" offset="1pt" offset2="-3pt"/>
            <v:textbox style="mso-next-textbox:#_x0000_s1031">
              <w:txbxContent>
                <w:p w:rsidR="00644187" w:rsidRDefault="00644187" w:rsidP="00644187">
                  <w:r>
                    <w:t>Педагогический совет</w:t>
                  </w:r>
                </w:p>
              </w:txbxContent>
            </v:textbox>
          </v:rect>
        </w:pict>
      </w:r>
    </w:p>
    <w:p w:rsidR="00644187" w:rsidRDefault="005E4205" w:rsidP="00644187">
      <w:pPr>
        <w:pStyle w:val="a6"/>
        <w:pBdr>
          <w:bottom w:val="single" w:sz="6" w:space="6" w:color="E7E6E6"/>
        </w:pBdr>
        <w:shd w:val="clear" w:color="auto" w:fill="FEFEFE"/>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080" type="#_x0000_t32" style="position:absolute;left:0;text-align:left;margin-left:370.5pt;margin-top:6.2pt;width:23.25pt;height:0;z-index:251679744" o:connectortype="straight" strokecolor="#943634 [2405]">
            <v:stroke endarrow="block"/>
          </v:shape>
        </w:pict>
      </w:r>
      <w:r>
        <w:rPr>
          <w:rFonts w:ascii="Times New Roman" w:hAnsi="Times New Roman" w:cs="Times New Roman"/>
          <w:noProof/>
          <w:color w:val="FF0000"/>
          <w:sz w:val="24"/>
          <w:szCs w:val="24"/>
        </w:rPr>
        <w:pict>
          <v:shape id="_x0000_s1067" type="#_x0000_t32" style="position:absolute;left:0;text-align:left;margin-left:-11.25pt;margin-top:6.2pt;width:20.25pt;height:0;z-index:251666432" o:connectortype="straight" strokecolor="#943634 [2405]">
            <v:stroke endarrow="block"/>
          </v:shape>
        </w:pict>
      </w:r>
      <w:r>
        <w:rPr>
          <w:rFonts w:ascii="Times New Roman" w:hAnsi="Times New Roman" w:cs="Times New Roman"/>
          <w:noProof/>
          <w:color w:val="FF0000"/>
          <w:sz w:val="24"/>
          <w:szCs w:val="24"/>
        </w:rPr>
        <w:pict>
          <v:shape id="_x0000_s1065" type="#_x0000_t32" style="position:absolute;left:0;text-align:left;margin-left:75pt;margin-top:24.95pt;width:0;height:17.15pt;z-index:251664384" o:connectortype="straight" strokecolor="#943634 [2405]">
            <v:stroke startarrow="block" endarrow="block"/>
          </v:shape>
        </w:pict>
      </w:r>
      <w:r>
        <w:rPr>
          <w:rFonts w:ascii="Times New Roman" w:hAnsi="Times New Roman" w:cs="Times New Roman"/>
          <w:noProof/>
          <w:color w:val="FF0000"/>
          <w:sz w:val="24"/>
          <w:szCs w:val="24"/>
        </w:rPr>
        <w:pict>
          <v:shape id="_x0000_s1057" type="#_x0000_t32" style="position:absolute;left:0;text-align:left;margin-left:-11.25pt;margin-top:6.2pt;width:0;height:150pt;z-index:251656192" o:connectortype="straight" strokecolor="#943634 [2405]"/>
        </w:pict>
      </w:r>
      <w:r>
        <w:rPr>
          <w:rFonts w:ascii="Times New Roman" w:hAnsi="Times New Roman" w:cs="Times New Roman"/>
          <w:noProof/>
          <w:color w:val="FF0000"/>
          <w:sz w:val="24"/>
          <w:szCs w:val="24"/>
        </w:rPr>
        <w:pict>
          <v:shape id="_x0000_s1054" type="#_x0000_t32" style="position:absolute;left:0;text-align:left;margin-left:-11.25pt;margin-top:6.2pt;width:20.25pt;height:0;z-index:251653120" o:connectortype="straight"/>
        </w:pict>
      </w:r>
      <w:r>
        <w:rPr>
          <w:rFonts w:ascii="Times New Roman" w:hAnsi="Times New Roman" w:cs="Times New Roman"/>
          <w:noProof/>
          <w:color w:val="FF0000"/>
          <w:sz w:val="24"/>
          <w:szCs w:val="24"/>
        </w:rPr>
        <w:pict>
          <v:shape id="_x0000_s1053" type="#_x0000_t32" style="position:absolute;left:0;text-align:left;margin-left:371.25pt;margin-top:6.2pt;width:22.5pt;height:0;z-index:251652096" o:connectortype="straight"/>
        </w:pict>
      </w:r>
      <w:r>
        <w:rPr>
          <w:rFonts w:ascii="Times New Roman" w:hAnsi="Times New Roman" w:cs="Times New Roman"/>
          <w:noProof/>
          <w:color w:val="FF0000"/>
          <w:sz w:val="24"/>
          <w:szCs w:val="24"/>
        </w:rPr>
        <w:pict>
          <v:shape id="_x0000_s1046" type="#_x0000_t32" style="position:absolute;left:0;text-align:left;margin-left:75pt;margin-top:24.95pt;width:0;height:17.15pt;z-index:251644928" o:connectortype="straight"/>
        </w:pict>
      </w:r>
    </w:p>
    <w:p w:rsidR="00644187" w:rsidRDefault="005E4205" w:rsidP="00644187">
      <w:pPr>
        <w:pStyle w:val="a6"/>
        <w:pBdr>
          <w:bottom w:val="single" w:sz="6" w:space="6" w:color="E7E6E6"/>
        </w:pBdr>
        <w:shd w:val="clear" w:color="auto" w:fill="FEFEFE"/>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078" type="#_x0000_t32" style="position:absolute;left:0;text-align:left;margin-left:469.5pt;margin-top:5.4pt;width:0;height:75.35pt;z-index:251677696" o:connectortype="straight" strokecolor="#943634 [2405]">
            <v:stroke endarrow="block"/>
          </v:shape>
        </w:pict>
      </w:r>
      <w:r>
        <w:rPr>
          <w:rFonts w:ascii="Times New Roman" w:hAnsi="Times New Roman" w:cs="Times New Roman"/>
          <w:noProof/>
          <w:color w:val="FF0000"/>
          <w:sz w:val="24"/>
          <w:szCs w:val="24"/>
        </w:rPr>
        <w:pict>
          <v:rect id="_x0000_s1043" style="position:absolute;left:0;text-align:left;margin-left:327.75pt;margin-top:14.3pt;width:129pt;height:42.1pt;z-index:251630592" fillcolor="#b2a1c7 [1943]" strokecolor="#b2a1c7 [1943]" strokeweight="1pt">
            <v:fill color2="#e5dfec [663]" angle="-45" focus="-50%" type="gradient"/>
            <v:shadow on="t" type="perspective" color="#3f3151 [1607]" opacity=".5" offset="1pt" offset2="-3pt"/>
            <v:textbox style="mso-next-textbox:#_x0000_s1043">
              <w:txbxContent>
                <w:p w:rsidR="00644187" w:rsidRDefault="00644187" w:rsidP="00644187">
                  <w:r>
                    <w:t>Педагог-психолог</w:t>
                  </w:r>
                </w:p>
                <w:p w:rsidR="00644187" w:rsidRDefault="00644187" w:rsidP="00644187">
                  <w:r>
                    <w:t>Социальный педагог</w:t>
                  </w:r>
                </w:p>
              </w:txbxContent>
            </v:textbox>
          </v:rect>
        </w:pict>
      </w:r>
      <w:r>
        <w:rPr>
          <w:rFonts w:ascii="Times New Roman" w:hAnsi="Times New Roman" w:cs="Times New Roman"/>
          <w:noProof/>
          <w:color w:val="FF0000"/>
          <w:sz w:val="24"/>
          <w:szCs w:val="24"/>
        </w:rPr>
        <w:pict>
          <v:shape id="_x0000_s1079" type="#_x0000_t32" style="position:absolute;left:0;text-align:left;margin-left:492.75pt;margin-top:5.4pt;width:0;height:141.35pt;z-index:251678720" o:connectortype="straight" strokecolor="#943634 [2405]">
            <v:stroke endarrow="block"/>
          </v:shape>
        </w:pict>
      </w:r>
      <w:r>
        <w:rPr>
          <w:rFonts w:ascii="Times New Roman" w:hAnsi="Times New Roman" w:cs="Times New Roman"/>
          <w:noProof/>
          <w:color w:val="FF0000"/>
          <w:sz w:val="24"/>
          <w:szCs w:val="24"/>
        </w:rPr>
        <w:pict>
          <v:shape id="_x0000_s1075" type="#_x0000_t32" style="position:absolute;left:0;text-align:left;margin-left:382.5pt;margin-top:5.4pt;width:0;height:8.9pt;z-index:251674624" o:connectortype="straight" strokecolor="#943634 [2405]">
            <v:stroke endarrow="block"/>
          </v:shape>
        </w:pict>
      </w:r>
      <w:r>
        <w:rPr>
          <w:rFonts w:ascii="Times New Roman" w:hAnsi="Times New Roman" w:cs="Times New Roman"/>
          <w:noProof/>
          <w:color w:val="FF0000"/>
          <w:sz w:val="24"/>
          <w:szCs w:val="24"/>
        </w:rPr>
        <w:pict>
          <v:shape id="_x0000_s1069" type="#_x0000_t32" style="position:absolute;left:0;text-align:left;margin-left:229.5pt;margin-top:5.4pt;width:0;height:8.9pt;z-index:251668480" o:connectortype="straight" strokecolor="#943634 [2405]">
            <v:stroke endarrow="block"/>
          </v:shape>
        </w:pict>
      </w:r>
      <w:r>
        <w:rPr>
          <w:rFonts w:ascii="Times New Roman" w:hAnsi="Times New Roman" w:cs="Times New Roman"/>
          <w:noProof/>
          <w:color w:val="FF0000"/>
          <w:sz w:val="24"/>
          <w:szCs w:val="24"/>
        </w:rPr>
        <w:pict>
          <v:shape id="_x0000_s1061" type="#_x0000_t32" style="position:absolute;left:0;text-align:left;margin-left:382.5pt;margin-top:5.4pt;width:0;height:8.9pt;z-index:251660288" o:connectortype="straight"/>
        </w:pict>
      </w:r>
      <w:r>
        <w:rPr>
          <w:rFonts w:ascii="Times New Roman" w:hAnsi="Times New Roman" w:cs="Times New Roman"/>
          <w:noProof/>
          <w:color w:val="FF0000"/>
          <w:sz w:val="24"/>
          <w:szCs w:val="24"/>
        </w:rPr>
        <w:pict>
          <v:shape id="_x0000_s1060" type="#_x0000_t32" style="position:absolute;left:0;text-align:left;margin-left:229.5pt;margin-top:5.4pt;width:0;height:8.9pt;z-index:251659264" o:connectortype="straight"/>
        </w:pict>
      </w:r>
      <w:r>
        <w:rPr>
          <w:rFonts w:ascii="Times New Roman" w:hAnsi="Times New Roman" w:cs="Times New Roman"/>
          <w:noProof/>
          <w:color w:val="FF0000"/>
          <w:sz w:val="24"/>
          <w:szCs w:val="24"/>
        </w:rPr>
        <w:pict>
          <v:shape id="_x0000_s1059" type="#_x0000_t32" style="position:absolute;left:0;text-align:left;margin-left:492.75pt;margin-top:5.4pt;width:.05pt;height:141.35pt;z-index:251658240" o:connectortype="straight"/>
        </w:pict>
      </w:r>
      <w:r>
        <w:rPr>
          <w:rFonts w:ascii="Times New Roman" w:hAnsi="Times New Roman" w:cs="Times New Roman"/>
          <w:noProof/>
          <w:color w:val="FF0000"/>
          <w:sz w:val="24"/>
          <w:szCs w:val="24"/>
        </w:rPr>
        <w:pict>
          <v:shape id="_x0000_s1058" type="#_x0000_t32" style="position:absolute;left:0;text-align:left;margin-left:75pt;margin-top:5.4pt;width:417.75pt;height:0;z-index:251657216" o:connectortype="straight" strokecolor="#943634 [2405]"/>
        </w:pict>
      </w:r>
      <w:r>
        <w:rPr>
          <w:rFonts w:ascii="Times New Roman" w:hAnsi="Times New Roman" w:cs="Times New Roman"/>
          <w:noProof/>
          <w:color w:val="FF0000"/>
          <w:sz w:val="24"/>
          <w:szCs w:val="24"/>
        </w:rPr>
        <w:pict>
          <v:rect id="_x0000_s1036" style="position:absolute;left:0;text-align:left;margin-left:166.5pt;margin-top:14.3pt;width:127.5pt;height:42.1pt;z-index:251631616" fillcolor="white [3201]" strokecolor="#b2a1c7 [1943]" strokeweight="1pt">
            <v:fill color2="#ccc0d9 [1303]" focusposition="1" focussize="" focus="100%" type="gradient"/>
            <v:shadow on="t" type="perspective" color="#3f3151 [1607]" opacity=".5" offset="1pt" offset2="-3pt"/>
            <v:textbox style="mso-next-textbox:#_x0000_s1036">
              <w:txbxContent>
                <w:p w:rsidR="00644187" w:rsidRDefault="00644187" w:rsidP="00644187">
                  <w:r>
                    <w:t>Заместитель директора по УВР</w:t>
                  </w:r>
                </w:p>
              </w:txbxContent>
            </v:textbox>
          </v:rect>
        </w:pict>
      </w:r>
      <w:r>
        <w:rPr>
          <w:rFonts w:ascii="Times New Roman" w:hAnsi="Times New Roman" w:cs="Times New Roman"/>
          <w:noProof/>
          <w:color w:val="FF0000"/>
          <w:sz w:val="24"/>
          <w:szCs w:val="24"/>
        </w:rPr>
        <w:pict>
          <v:rect id="_x0000_s1039" style="position:absolute;left:0;text-align:left;margin-left:9pt;margin-top:14.3pt;width:122.25pt;height:42.1pt;z-index:251632640" fillcolor="white [3201]" strokecolor="#b2a1c7 [1943]" strokeweight="1pt">
            <v:fill color2="#ccc0d9 [1303]" focusposition="1" focussize="" focus="100%" type="gradient"/>
            <v:shadow on="t" type="perspective" color="#3f3151 [1607]" opacity=".5" offset="1pt" offset2="-3pt"/>
            <v:textbox style="mso-next-textbox:#_x0000_s1039">
              <w:txbxContent>
                <w:p w:rsidR="00644187" w:rsidRDefault="00644187" w:rsidP="00644187">
                  <w:r>
                    <w:t>Заместитель директора по УР</w:t>
                  </w:r>
                </w:p>
              </w:txbxContent>
            </v:textbox>
          </v:rect>
        </w:pict>
      </w:r>
    </w:p>
    <w:p w:rsidR="00644187" w:rsidRDefault="005E4205" w:rsidP="00644187">
      <w:pPr>
        <w:pStyle w:val="a6"/>
        <w:pBdr>
          <w:bottom w:val="single" w:sz="6" w:space="6" w:color="E7E6E6"/>
        </w:pBdr>
        <w:shd w:val="clear" w:color="auto" w:fill="FEFEFE"/>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086" type="#_x0000_t32" style="position:absolute;left:0;text-align:left;margin-left:131.25pt;margin-top:8.35pt;width:35.25pt;height:0;z-index:251685888" o:connectortype="straight" strokecolor="#943634 [2405]">
            <v:stroke startarrow="block" endarrow="block"/>
          </v:shape>
        </w:pict>
      </w:r>
      <w:r>
        <w:rPr>
          <w:rFonts w:ascii="Times New Roman" w:hAnsi="Times New Roman" w:cs="Times New Roman"/>
          <w:noProof/>
          <w:color w:val="FF0000"/>
          <w:sz w:val="24"/>
          <w:szCs w:val="24"/>
        </w:rPr>
        <w:pict>
          <v:shape id="_x0000_s1068" type="#_x0000_t32" style="position:absolute;left:0;text-align:left;margin-left:-11.25pt;margin-top:3.1pt;width:20.25pt;height:.05pt;flip:y;z-index:251667456" o:connectortype="straight" strokecolor="#943634 [2405]">
            <v:stroke endarrow="block"/>
          </v:shape>
        </w:pict>
      </w:r>
      <w:r>
        <w:rPr>
          <w:rFonts w:ascii="Times New Roman" w:hAnsi="Times New Roman" w:cs="Times New Roman"/>
          <w:noProof/>
          <w:color w:val="FF0000"/>
          <w:sz w:val="24"/>
          <w:szCs w:val="24"/>
        </w:rPr>
        <w:pict>
          <v:shape id="_x0000_s1066" type="#_x0000_t32" style="position:absolute;left:0;text-align:left;margin-left:294pt;margin-top:8.35pt;width:33.75pt;height:0;z-index:251665408" o:connectortype="straight" strokecolor="#943634 [2405]">
            <v:stroke startarrow="block" endarrow="block"/>
          </v:shape>
        </w:pict>
      </w:r>
      <w:r>
        <w:rPr>
          <w:rFonts w:ascii="Times New Roman" w:hAnsi="Times New Roman" w:cs="Times New Roman"/>
          <w:noProof/>
          <w:color w:val="FF0000"/>
          <w:sz w:val="24"/>
          <w:szCs w:val="24"/>
        </w:rPr>
        <w:pict>
          <v:shape id="_x0000_s1055" type="#_x0000_t32" style="position:absolute;left:0;text-align:left;margin-left:-11.25pt;margin-top:3.1pt;width:20.25pt;height:.05pt;z-index:251654144" o:connectortype="straight"/>
        </w:pict>
      </w:r>
      <w:r>
        <w:rPr>
          <w:rFonts w:ascii="Times New Roman" w:hAnsi="Times New Roman" w:cs="Times New Roman"/>
          <w:noProof/>
          <w:color w:val="FF0000"/>
          <w:sz w:val="24"/>
          <w:szCs w:val="24"/>
        </w:rPr>
        <w:pict>
          <v:shape id="_x0000_s1050" type="#_x0000_t32" style="position:absolute;left:0;text-align:left;margin-left:294pt;margin-top:8.35pt;width:33.75pt;height:0;z-index:251649024" o:connectortype="straight"/>
        </w:pict>
      </w:r>
    </w:p>
    <w:p w:rsidR="00644187" w:rsidRDefault="005E4205" w:rsidP="00644187">
      <w:pPr>
        <w:pStyle w:val="a6"/>
        <w:pBdr>
          <w:bottom w:val="single" w:sz="6" w:space="6" w:color="E7E6E6"/>
        </w:pBdr>
        <w:shd w:val="clear" w:color="auto" w:fill="FEFEFE"/>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rect id="_x0000_s1088" style="position:absolute;left:0;text-align:left;margin-left:9pt;margin-top:25.15pt;width:118.1pt;height:34.15pt;z-index:251687936" fillcolor="white [3201]" strokecolor="#95b3d7 [1940]" strokeweight="1pt">
            <v:fill color2="#b8cce4 [1300]" focusposition="1" focussize="" focus="100%" type="gradient"/>
            <v:shadow on="t" type="perspective" color="#243f60 [1604]" opacity=".5" offset="1pt" offset2="-3pt"/>
            <v:textbox style="mso-next-textbox:#_x0000_s1088">
              <w:txbxContent>
                <w:p w:rsidR="00644187" w:rsidRDefault="00644187" w:rsidP="00644187">
                  <w:r>
                    <w:t>Методсовет</w:t>
                  </w:r>
                </w:p>
              </w:txbxContent>
            </v:textbox>
          </v:rect>
        </w:pict>
      </w:r>
      <w:r>
        <w:rPr>
          <w:rFonts w:ascii="Times New Roman" w:hAnsi="Times New Roman" w:cs="Times New Roman"/>
          <w:noProof/>
          <w:color w:val="FF0000"/>
          <w:sz w:val="24"/>
          <w:szCs w:val="24"/>
        </w:rPr>
        <w:pict>
          <v:shape id="_x0000_s1085" type="#_x0000_t32" style="position:absolute;left:0;text-align:left;margin-left:334.55pt;margin-top:.8pt;width:.05pt;height:158.25pt;z-index:251684864" o:connectortype="straight" strokecolor="#943634 [2405]">
            <v:stroke endarrow="block"/>
          </v:shape>
        </w:pict>
      </w:r>
      <w:r>
        <w:rPr>
          <w:rFonts w:ascii="Times New Roman" w:hAnsi="Times New Roman" w:cs="Times New Roman"/>
          <w:noProof/>
          <w:color w:val="FF0000"/>
          <w:sz w:val="24"/>
          <w:szCs w:val="24"/>
        </w:rPr>
        <w:pict>
          <v:shape id="_x0000_s1074" type="#_x0000_t32" style="position:absolute;left:0;text-align:left;margin-left:69.75pt;margin-top:.8pt;width:0;height:24.35pt;z-index:251673600" o:connectortype="straight" strokecolor="#943634 [2405]">
            <v:stroke endarrow="block"/>
          </v:shape>
        </w:pict>
      </w:r>
      <w:r>
        <w:rPr>
          <w:rFonts w:ascii="Times New Roman" w:hAnsi="Times New Roman" w:cs="Times New Roman"/>
          <w:noProof/>
          <w:color w:val="FF0000"/>
          <w:sz w:val="24"/>
          <w:szCs w:val="24"/>
        </w:rPr>
        <w:pict>
          <v:shape id="_x0000_s1070" type="#_x0000_t32" style="position:absolute;left:0;text-align:left;margin-left:237.8pt;margin-top:.8pt;width:0;height:24.35pt;z-index:251669504" o:connectortype="straight" strokecolor="#943634 [2405]">
            <v:stroke endarrow="block"/>
          </v:shape>
        </w:pict>
      </w:r>
      <w:r>
        <w:rPr>
          <w:rFonts w:ascii="Times New Roman" w:hAnsi="Times New Roman" w:cs="Times New Roman"/>
          <w:noProof/>
          <w:color w:val="FF0000"/>
          <w:sz w:val="24"/>
          <w:szCs w:val="24"/>
        </w:rPr>
        <w:pict>
          <v:rect id="_x0000_s1035" style="position:absolute;left:0;text-align:left;margin-left:363pt;margin-top:25.15pt;width:116.25pt;height:38.65pt;z-index:251633664" fillcolor="white [3201]" strokecolor="#95b3d7 [1940]" strokeweight="1pt">
            <v:fill color2="#b8cce4 [1300]" focusposition="1" focussize="" focus="100%" type="gradient"/>
            <v:shadow on="t" type="perspective" color="#243f60 [1604]" opacity=".5" offset="1pt" offset2="-3pt"/>
            <v:textbox style="mso-next-textbox:#_x0000_s1035">
              <w:txbxContent>
                <w:p w:rsidR="00644187" w:rsidRPr="0094218A" w:rsidRDefault="00644187" w:rsidP="00644187">
                  <w:r w:rsidRPr="0094218A">
                    <w:t>Педагог-библиотекарь</w:t>
                  </w:r>
                </w:p>
              </w:txbxContent>
            </v:textbox>
          </v:rect>
        </w:pict>
      </w:r>
      <w:r>
        <w:rPr>
          <w:rFonts w:ascii="Times New Roman" w:hAnsi="Times New Roman" w:cs="Times New Roman"/>
          <w:noProof/>
          <w:color w:val="FF0000"/>
          <w:sz w:val="24"/>
          <w:szCs w:val="24"/>
        </w:rPr>
        <w:pict>
          <v:rect id="_x0000_s1038" style="position:absolute;left:0;text-align:left;margin-left:195.75pt;margin-top:25.15pt;width:102pt;height:34.15pt;z-index:251634688" fillcolor="white [3201]" strokecolor="#95b3d7 [1940]" strokeweight="1pt">
            <v:fill color2="#b8cce4 [1300]" focusposition="1" focussize="" focus="100%" type="gradient"/>
            <v:shadow on="t" type="perspective" color="#243f60 [1604]" opacity=".5" offset="1pt" offset2="-3pt"/>
            <v:textbox style="mso-next-textbox:#_x0000_s1038">
              <w:txbxContent>
                <w:p w:rsidR="00644187" w:rsidRDefault="00644187" w:rsidP="00644187">
                  <w:r>
                    <w:t>Педагог-организатор</w:t>
                  </w:r>
                </w:p>
              </w:txbxContent>
            </v:textbox>
          </v:rect>
        </w:pict>
      </w:r>
      <w:r>
        <w:rPr>
          <w:rFonts w:ascii="Times New Roman" w:hAnsi="Times New Roman" w:cs="Times New Roman"/>
          <w:noProof/>
          <w:color w:val="FF0000"/>
          <w:sz w:val="24"/>
          <w:szCs w:val="24"/>
        </w:rPr>
        <w:pict>
          <v:shape id="_x0000_s1048" type="#_x0000_t32" style="position:absolute;left:0;text-align:left;margin-left:237.8pt;margin-top:.8pt;width:0;height:24.35pt;z-index:251646976" o:connectortype="straight"/>
        </w:pict>
      </w:r>
      <w:r>
        <w:rPr>
          <w:rFonts w:ascii="Times New Roman" w:hAnsi="Times New Roman" w:cs="Times New Roman"/>
          <w:noProof/>
          <w:color w:val="FF0000"/>
          <w:sz w:val="24"/>
          <w:szCs w:val="24"/>
        </w:rPr>
        <w:pict>
          <v:shape id="_x0000_s1047" type="#_x0000_t32" style="position:absolute;left:0;text-align:left;margin-left:69.75pt;margin-top:.8pt;width:0;height:24.35pt;z-index:251645952" o:connectortype="straight"/>
        </w:pict>
      </w:r>
    </w:p>
    <w:p w:rsidR="00644187" w:rsidRDefault="005E4205" w:rsidP="00644187">
      <w:pPr>
        <w:pStyle w:val="a6"/>
        <w:pBdr>
          <w:bottom w:val="single" w:sz="6" w:space="6" w:color="E7E6E6"/>
        </w:pBdr>
        <w:shd w:val="clear" w:color="auto" w:fill="FEFEFE"/>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082" type="#_x0000_t32" style="position:absolute;left:0;text-align:left;margin-left:297.75pt;margin-top:14.25pt;width:36.75pt;height:0;flip:x;z-index:251681792" o:connectortype="straight" strokecolor="#943634 [2405]">
            <v:stroke endarrow="block"/>
          </v:shape>
        </w:pict>
      </w:r>
    </w:p>
    <w:p w:rsidR="00644187" w:rsidRDefault="005E4205" w:rsidP="00644187">
      <w:pPr>
        <w:pStyle w:val="a6"/>
        <w:pBdr>
          <w:bottom w:val="single" w:sz="6" w:space="6" w:color="E7E6E6"/>
        </w:pBdr>
        <w:shd w:val="clear" w:color="auto" w:fill="FEFEFE"/>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090" type="#_x0000_t32" style="position:absolute;left:0;text-align:left;margin-left:-11.25pt;margin-top:17.2pt;width:0;height:30.45pt;z-index:251689984" o:connectortype="straight" strokecolor="#943634 [2405]"/>
        </w:pict>
      </w:r>
      <w:r>
        <w:rPr>
          <w:rFonts w:ascii="Times New Roman" w:hAnsi="Times New Roman" w:cs="Times New Roman"/>
          <w:noProof/>
          <w:color w:val="FF0000"/>
          <w:sz w:val="24"/>
          <w:szCs w:val="24"/>
        </w:rPr>
        <w:pict>
          <v:shape id="_x0000_s1056" type="#_x0000_t32" style="position:absolute;left:0;text-align:left;margin-left:9pt;margin-top:17.2pt;width:0;height:.05pt;z-index:251655168" o:connectortype="straight"/>
        </w:pict>
      </w:r>
      <w:r>
        <w:rPr>
          <w:rFonts w:ascii="Times New Roman" w:hAnsi="Times New Roman" w:cs="Times New Roman"/>
          <w:noProof/>
          <w:color w:val="FF0000"/>
          <w:sz w:val="24"/>
          <w:szCs w:val="24"/>
        </w:rPr>
        <w:pict>
          <v:shape id="_x0000_s1089" type="#_x0000_t32" style="position:absolute;left:0;text-align:left;margin-left:69.75pt;margin-top:3.7pt;width:0;height:27.45pt;z-index:251688960" o:connectortype="straight" strokecolor="#943634 [2405]">
            <v:stroke endarrow="block"/>
          </v:shape>
        </w:pict>
      </w:r>
      <w:r>
        <w:rPr>
          <w:rFonts w:ascii="Times New Roman" w:hAnsi="Times New Roman" w:cs="Times New Roman"/>
          <w:noProof/>
          <w:color w:val="FF0000"/>
          <w:sz w:val="24"/>
          <w:szCs w:val="24"/>
        </w:rPr>
        <w:pict>
          <v:shape id="_x0000_s1076" type="#_x0000_t32" style="position:absolute;left:0;text-align:left;margin-left:382.45pt;margin-top:8.2pt;width:.05pt;height:95.25pt;z-index:251675648" o:connectortype="straight" strokecolor="#943634 [2405]">
            <v:stroke endarrow="block"/>
          </v:shape>
        </w:pict>
      </w:r>
      <w:r>
        <w:rPr>
          <w:rFonts w:ascii="Times New Roman" w:hAnsi="Times New Roman" w:cs="Times New Roman"/>
          <w:noProof/>
          <w:color w:val="FF0000"/>
          <w:sz w:val="24"/>
          <w:szCs w:val="24"/>
        </w:rPr>
        <w:pict>
          <v:shape id="_x0000_s1071" type="#_x0000_t32" style="position:absolute;left:0;text-align:left;margin-left:237.75pt;margin-top:3.7pt;width:.05pt;height:31.85pt;flip:x;z-index:251670528" o:connectortype="straight" strokecolor="#943634 [2405]">
            <v:stroke endarrow="block"/>
          </v:shape>
        </w:pict>
      </w:r>
      <w:r>
        <w:rPr>
          <w:rFonts w:ascii="Times New Roman" w:hAnsi="Times New Roman" w:cs="Times New Roman"/>
          <w:noProof/>
          <w:color w:val="FF0000"/>
          <w:sz w:val="24"/>
          <w:szCs w:val="24"/>
        </w:rPr>
        <w:pict>
          <v:shape id="_x0000_s1049" type="#_x0000_t32" style="position:absolute;left:0;text-align:left;margin-left:237.75pt;margin-top:3.7pt;width:0;height:31.85pt;z-index:251648000" o:connectortype="straight"/>
        </w:pict>
      </w:r>
    </w:p>
    <w:p w:rsidR="00644187" w:rsidRDefault="005E4205" w:rsidP="00644187">
      <w:pPr>
        <w:pStyle w:val="a6"/>
        <w:pBdr>
          <w:bottom w:val="single" w:sz="6" w:space="6" w:color="E7E6E6"/>
        </w:pBdr>
        <w:shd w:val="clear" w:color="auto" w:fill="FEFEFE"/>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091" type="#_x0000_t32" style="position:absolute;left:0;text-align:left;margin-left:-11.25pt;margin-top:19.85pt;width:20.25pt;height:0;z-index:251691008" o:connectortype="straight" strokecolor="#943634 [2405]">
            <v:stroke endarrow="block"/>
          </v:shape>
        </w:pict>
      </w:r>
      <w:r>
        <w:rPr>
          <w:rFonts w:ascii="Times New Roman" w:hAnsi="Times New Roman" w:cs="Times New Roman"/>
          <w:noProof/>
          <w:color w:val="FF0000"/>
          <w:sz w:val="24"/>
          <w:szCs w:val="24"/>
        </w:rPr>
        <w:pict>
          <v:rect id="_x0000_s1037" style="position:absolute;left:0;text-align:left;margin-left:9pt;margin-top:3.35pt;width:126.35pt;height:38.55pt;z-index:251635712" fillcolor="white [3201]" strokecolor="#95b3d7 [1940]" strokeweight="1pt">
            <v:fill color2="#b8cce4 [1300]" focusposition="1" focussize="" focus="100%" type="gradient"/>
            <v:shadow on="t" type="perspective" color="#243f60 [1604]" opacity=".5" offset="1pt" offset2="-3pt"/>
            <v:textbox style="mso-next-textbox:#_x0000_s1037">
              <w:txbxContent>
                <w:p w:rsidR="00644187" w:rsidRDefault="00644187" w:rsidP="00644187">
                  <w:r>
                    <w:t>Предметные</w:t>
                  </w:r>
                </w:p>
                <w:p w:rsidR="00644187" w:rsidRDefault="00644187" w:rsidP="00644187">
                  <w:r>
                    <w:t xml:space="preserve"> ШМО</w:t>
                  </w:r>
                </w:p>
              </w:txbxContent>
            </v:textbox>
          </v:rect>
        </w:pict>
      </w:r>
      <w:r>
        <w:rPr>
          <w:rFonts w:ascii="Times New Roman" w:hAnsi="Times New Roman" w:cs="Times New Roman"/>
          <w:noProof/>
          <w:color w:val="FF0000"/>
          <w:sz w:val="24"/>
          <w:szCs w:val="24"/>
        </w:rPr>
        <w:pict>
          <v:shape id="_x0000_s1083" type="#_x0000_t32" style="position:absolute;left:0;text-align:left;margin-left:302.25pt;margin-top:25.4pt;width:32.2pt;height:0;flip:x;z-index:251682816" o:connectortype="straight" strokecolor="#943634 [2405]">
            <v:stroke endarrow="block"/>
          </v:shape>
        </w:pict>
      </w:r>
      <w:r>
        <w:rPr>
          <w:rFonts w:ascii="Times New Roman" w:hAnsi="Times New Roman" w:cs="Times New Roman"/>
          <w:noProof/>
          <w:color w:val="FF0000"/>
          <w:sz w:val="24"/>
          <w:szCs w:val="24"/>
        </w:rPr>
        <w:pict>
          <v:rect id="_x0000_s1042" style="position:absolute;left:0;text-align:left;margin-left:447.75pt;margin-top:7.75pt;width:69.75pt;height:23.65pt;z-index:251636736" fillcolor="white [3201]" strokecolor="#95b3d7 [1940]" strokeweight="1pt">
            <v:fill color2="#b8cce4 [1300]" focusposition="1" focussize="" focus="100%" type="gradient"/>
            <v:shadow on="t" type="perspective" color="#243f60 [1604]" opacity=".5" offset="1pt" offset2="-3pt"/>
            <v:textbox style="mso-next-textbox:#_x0000_s1042">
              <w:txbxContent>
                <w:p w:rsidR="00644187" w:rsidRDefault="00644187" w:rsidP="00644187">
                  <w:r>
                    <w:t>Завхоз</w:t>
                  </w:r>
                </w:p>
              </w:txbxContent>
            </v:textbox>
          </v:rect>
        </w:pict>
      </w:r>
      <w:r>
        <w:rPr>
          <w:rFonts w:ascii="Times New Roman" w:hAnsi="Times New Roman" w:cs="Times New Roman"/>
          <w:noProof/>
          <w:color w:val="FF0000"/>
          <w:sz w:val="24"/>
          <w:szCs w:val="24"/>
        </w:rPr>
        <w:pict>
          <v:rect id="_x0000_s1044" style="position:absolute;left:0;text-align:left;margin-left:200.25pt;margin-top:7.75pt;width:102pt;height:34.15pt;z-index:251637760" fillcolor="#95b3d7 [1940]" strokecolor="#95b3d7 [1940]" strokeweight="1pt">
            <v:fill color2="#dbe5f1 [660]" angle="-45" focus="-50%" type="gradient"/>
            <v:shadow on="t" type="perspective" color="#243f60 [1604]" opacity=".5" offset="1pt" offset2="-3pt"/>
            <v:textbox style="mso-next-textbox:#_x0000_s1044">
              <w:txbxContent>
                <w:p w:rsidR="00644187" w:rsidRDefault="00644187" w:rsidP="00644187">
                  <w:r>
                    <w:t>МО классных руководителей</w:t>
                  </w:r>
                </w:p>
              </w:txbxContent>
            </v:textbox>
          </v:rect>
        </w:pict>
      </w:r>
    </w:p>
    <w:p w:rsidR="00644187" w:rsidRDefault="005E4205" w:rsidP="00644187">
      <w:pPr>
        <w:pStyle w:val="a6"/>
        <w:pBdr>
          <w:bottom w:val="single" w:sz="6" w:space="6" w:color="E7E6E6"/>
        </w:pBdr>
        <w:shd w:val="clear" w:color="auto" w:fill="FEFEFE"/>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073" type="#_x0000_t32" style="position:absolute;left:0;text-align:left;margin-left:69.7pt;margin-top:14.1pt;width:.05pt;height:33.75pt;z-index:251672576" o:connectortype="straight" strokecolor="#943634 [2405]">
            <v:stroke endarrow="block"/>
          </v:shape>
        </w:pict>
      </w:r>
      <w:r>
        <w:rPr>
          <w:rFonts w:ascii="Times New Roman" w:hAnsi="Times New Roman" w:cs="Times New Roman"/>
          <w:noProof/>
          <w:color w:val="FF0000"/>
          <w:sz w:val="24"/>
          <w:szCs w:val="24"/>
        </w:rPr>
        <w:pict>
          <v:shape id="_x0000_s1077" type="#_x0000_t32" style="position:absolute;left:0;text-align:left;margin-left:492.75pt;margin-top:3.6pt;width:.05pt;height:44.25pt;z-index:251676672" o:connectortype="straight" strokecolor="#943634 [2405]">
            <v:stroke endarrow="block"/>
          </v:shape>
        </w:pict>
      </w:r>
      <w:r>
        <w:rPr>
          <w:rFonts w:ascii="Times New Roman" w:hAnsi="Times New Roman" w:cs="Times New Roman"/>
          <w:noProof/>
          <w:color w:val="FF0000"/>
          <w:sz w:val="24"/>
          <w:szCs w:val="24"/>
        </w:rPr>
        <w:pict>
          <v:shape id="_x0000_s1072" type="#_x0000_t32" style="position:absolute;left:0;text-align:left;margin-left:237.75pt;margin-top:14.1pt;width:.05pt;height:33.75pt;z-index:251671552" o:connectortype="straight" strokecolor="#943634 [2405]">
            <v:stroke endarrow="block"/>
          </v:shape>
        </w:pict>
      </w:r>
      <w:r>
        <w:rPr>
          <w:rFonts w:ascii="Times New Roman" w:hAnsi="Times New Roman" w:cs="Times New Roman"/>
          <w:noProof/>
          <w:color w:val="FF0000"/>
          <w:sz w:val="24"/>
          <w:szCs w:val="24"/>
        </w:rPr>
        <w:pict>
          <v:shape id="_x0000_s1051" type="#_x0000_t32" style="position:absolute;left:0;text-align:left;margin-left:492.75pt;margin-top:3.6pt;width:0;height:44.25pt;z-index:251650048" o:connectortype="straight"/>
        </w:pict>
      </w:r>
    </w:p>
    <w:p w:rsidR="00644187" w:rsidRDefault="005E4205" w:rsidP="00644187">
      <w:pPr>
        <w:pStyle w:val="a6"/>
        <w:pBdr>
          <w:bottom w:val="single" w:sz="6" w:space="6" w:color="E7E6E6"/>
        </w:pBdr>
        <w:shd w:val="clear" w:color="auto" w:fill="FEFEFE"/>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pict>
          <v:rect id="_x0000_s1041" style="position:absolute;left:0;text-align:left;margin-left:418.5pt;margin-top:20.05pt;width:93.75pt;height:36.75pt;z-index:251638784" fillcolor="white [3201]" strokecolor="#95b3d7 [1940]" strokeweight="1pt">
            <v:fill color2="#b8cce4 [1300]" focusposition="1" focussize="" focus="100%" type="gradient"/>
            <v:shadow on="t" type="perspective" color="#243f60 [1604]" opacity=".5" offset="1pt" offset2="-3pt"/>
            <v:textbox style="mso-next-textbox:#_x0000_s1041">
              <w:txbxContent>
                <w:p w:rsidR="00644187" w:rsidRDefault="00644187" w:rsidP="00644187">
                  <w:r>
                    <w:t>Техперсонал</w:t>
                  </w:r>
                </w:p>
              </w:txbxContent>
            </v:textbox>
          </v:rect>
        </w:pict>
      </w:r>
      <w:r>
        <w:rPr>
          <w:rFonts w:ascii="Times New Roman" w:hAnsi="Times New Roman" w:cs="Times New Roman"/>
          <w:noProof/>
          <w:color w:val="FF0000"/>
          <w:sz w:val="24"/>
          <w:szCs w:val="24"/>
        </w:rPr>
        <w:pict>
          <v:rect id="_x0000_s1040" style="position:absolute;left:0;text-align:left;margin-left:9pt;margin-top:20.05pt;width:379.5pt;height:36.75pt;z-index:251639808" fillcolor="white [3201]" strokecolor="#d99594 [1941]" strokeweight="1pt">
            <v:fill color2="#e5b8b7 [1301]" focusposition="1" focussize="" focus="100%" type="gradient"/>
            <v:shadow on="t" type="perspective" color="#622423 [1605]" opacity=".5" offset="1pt" offset2="-3pt"/>
            <v:textbox style="mso-next-textbox:#_x0000_s1040">
              <w:txbxContent>
                <w:p w:rsidR="00644187" w:rsidRDefault="00644187" w:rsidP="00644187">
                  <w:r>
                    <w:t>Обучающиеся школы, родители,общественность,</w:t>
                  </w:r>
                </w:p>
                <w:p w:rsidR="00644187" w:rsidRDefault="00644187" w:rsidP="00644187">
                  <w:r>
                    <w:t>органы  ученического самоуправления</w:t>
                  </w:r>
                </w:p>
              </w:txbxContent>
            </v:textbox>
          </v:rect>
        </w:pict>
      </w:r>
    </w:p>
    <w:p w:rsidR="00644187" w:rsidRPr="00DF285A" w:rsidRDefault="00644187" w:rsidP="00644187">
      <w:pPr>
        <w:pStyle w:val="a6"/>
        <w:pBdr>
          <w:bottom w:val="single" w:sz="6" w:space="6" w:color="E7E6E6"/>
        </w:pBdr>
        <w:shd w:val="clear" w:color="auto" w:fill="FEFEFE"/>
        <w:jc w:val="center"/>
        <w:rPr>
          <w:rFonts w:ascii="Times New Roman" w:hAnsi="Times New Roman" w:cs="Times New Roman"/>
          <w:color w:val="auto"/>
          <w:sz w:val="24"/>
          <w:szCs w:val="24"/>
        </w:rPr>
      </w:pPr>
    </w:p>
    <w:p w:rsidR="00644187" w:rsidRPr="00DF285A" w:rsidRDefault="00644187" w:rsidP="00644187">
      <w:pPr>
        <w:keepNext/>
        <w:widowControl w:val="0"/>
        <w:autoSpaceDE w:val="0"/>
        <w:autoSpaceDN w:val="0"/>
        <w:adjustRightInd w:val="0"/>
      </w:pPr>
    </w:p>
    <w:p w:rsidR="00644187" w:rsidRPr="00DF285A" w:rsidRDefault="00644187" w:rsidP="00644187">
      <w:pPr>
        <w:pStyle w:val="a6"/>
        <w:shd w:val="clear" w:color="auto" w:fill="FEFEFE"/>
        <w:spacing w:before="0" w:beforeAutospacing="0" w:after="0" w:afterAutospacing="0"/>
        <w:jc w:val="center"/>
        <w:rPr>
          <w:rFonts w:ascii="Times New Roman" w:hAnsi="Times New Roman" w:cs="Times New Roman"/>
          <w:color w:val="auto"/>
          <w:sz w:val="24"/>
          <w:szCs w:val="24"/>
        </w:rPr>
      </w:pPr>
      <w:r w:rsidRPr="00DF285A">
        <w:rPr>
          <w:rFonts w:ascii="Times New Roman" w:hAnsi="Times New Roman" w:cs="Times New Roman"/>
          <w:b/>
          <w:color w:val="auto"/>
          <w:sz w:val="24"/>
          <w:szCs w:val="24"/>
        </w:rPr>
        <w:t>В основу положена четырехуровневая структура управления.</w:t>
      </w:r>
    </w:p>
    <w:p w:rsidR="00644187" w:rsidRPr="00DF285A" w:rsidRDefault="00644187" w:rsidP="00644187">
      <w:pPr>
        <w:pStyle w:val="a6"/>
        <w:shd w:val="clear" w:color="auto" w:fill="FEFEFE"/>
        <w:spacing w:before="0" w:beforeAutospacing="0" w:after="0" w:afterAutospacing="0"/>
        <w:rPr>
          <w:rFonts w:ascii="Times New Roman" w:hAnsi="Times New Roman" w:cs="Times New Roman"/>
          <w:color w:val="auto"/>
          <w:sz w:val="24"/>
          <w:szCs w:val="24"/>
        </w:rPr>
      </w:pPr>
      <w:r w:rsidRPr="00DF285A">
        <w:rPr>
          <w:rFonts w:ascii="Times New Roman" w:hAnsi="Times New Roman" w:cs="Times New Roman"/>
          <w:b/>
          <w:color w:val="auto"/>
          <w:sz w:val="24"/>
          <w:szCs w:val="24"/>
        </w:rPr>
        <w:tab/>
        <w:t>Первый уровень структуры</w:t>
      </w:r>
      <w:r w:rsidRPr="00DF285A">
        <w:rPr>
          <w:rFonts w:ascii="Times New Roman" w:hAnsi="Times New Roman" w:cs="Times New Roman"/>
          <w:color w:val="auto"/>
          <w:sz w:val="24"/>
          <w:szCs w:val="24"/>
        </w:rPr>
        <w:t xml:space="preserve"> – уровень директора (по содержанию – это уровень стратегического управления). 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r w:rsidRPr="00DF285A">
        <w:rPr>
          <w:rFonts w:ascii="Times New Roman" w:hAnsi="Times New Roman" w:cs="Times New Roman"/>
          <w:color w:val="auto"/>
          <w:sz w:val="24"/>
          <w:szCs w:val="24"/>
        </w:rPr>
        <w:br/>
      </w:r>
      <w:r w:rsidRPr="00DF285A">
        <w:rPr>
          <w:rFonts w:ascii="Times New Roman" w:hAnsi="Times New Roman" w:cs="Times New Roman"/>
          <w:b/>
          <w:color w:val="auto"/>
          <w:sz w:val="24"/>
          <w:szCs w:val="24"/>
        </w:rPr>
        <w:lastRenderedPageBreak/>
        <w:tab/>
        <w:t>На втором уровне структуры</w:t>
      </w:r>
      <w:r w:rsidRPr="00DF285A">
        <w:rPr>
          <w:rFonts w:ascii="Times New Roman" w:hAnsi="Times New Roman" w:cs="Times New Roman"/>
          <w:color w:val="auto"/>
          <w:sz w:val="24"/>
          <w:szCs w:val="24"/>
        </w:rPr>
        <w:t xml:space="preserve"> (по содержанию – это тоже уровень стратегического управления) функционируют традиционные субъекты управления: педагогический совет, родительский комитет, общее собрание трудового коллектива, профсоюзный орган.</w:t>
      </w:r>
      <w:r w:rsidRPr="00DF285A">
        <w:rPr>
          <w:rFonts w:ascii="Times New Roman" w:hAnsi="Times New Roman" w:cs="Times New Roman"/>
          <w:color w:val="auto"/>
          <w:sz w:val="24"/>
          <w:szCs w:val="24"/>
        </w:rPr>
        <w:br/>
      </w:r>
      <w:r w:rsidRPr="00DF285A">
        <w:rPr>
          <w:rFonts w:ascii="Times New Roman" w:hAnsi="Times New Roman" w:cs="Times New Roman"/>
          <w:b/>
          <w:color w:val="auto"/>
          <w:sz w:val="24"/>
          <w:szCs w:val="24"/>
        </w:rPr>
        <w:tab/>
        <w:t>Третий уровень структуры управления</w:t>
      </w:r>
      <w:r w:rsidRPr="00DF285A">
        <w:rPr>
          <w:rFonts w:ascii="Times New Roman" w:hAnsi="Times New Roman" w:cs="Times New Roman"/>
          <w:color w:val="auto"/>
          <w:sz w:val="24"/>
          <w:szCs w:val="24"/>
        </w:rPr>
        <w:t xml:space="preserve"> (по содержанию – это уровень тактического управления) – уровень заместителей директора. Этот уровень представлен педагогами школы и методическими объединениями.</w:t>
      </w:r>
    </w:p>
    <w:p w:rsidR="00644187" w:rsidRPr="00DF285A" w:rsidRDefault="00644187" w:rsidP="00644187">
      <w:pPr>
        <w:pStyle w:val="a6"/>
        <w:shd w:val="clear" w:color="auto" w:fill="FEFEFE"/>
        <w:spacing w:before="0" w:beforeAutospacing="0" w:after="0" w:afterAutospacing="0"/>
        <w:rPr>
          <w:rFonts w:ascii="Times New Roman" w:hAnsi="Times New Roman" w:cs="Times New Roman"/>
          <w:color w:val="auto"/>
          <w:sz w:val="24"/>
          <w:szCs w:val="24"/>
        </w:rPr>
      </w:pPr>
      <w:r w:rsidRPr="00DF285A">
        <w:rPr>
          <w:rFonts w:ascii="Times New Roman" w:hAnsi="Times New Roman" w:cs="Times New Roman"/>
          <w:b/>
          <w:color w:val="auto"/>
          <w:sz w:val="24"/>
          <w:szCs w:val="24"/>
        </w:rPr>
        <w:tab/>
        <w:t>Четвертый уровень организационной структуры</w:t>
      </w:r>
      <w:r w:rsidRPr="00DF285A">
        <w:rPr>
          <w:rFonts w:ascii="Times New Roman" w:hAnsi="Times New Roman" w:cs="Times New Roman"/>
          <w:color w:val="auto"/>
          <w:sz w:val="24"/>
          <w:szCs w:val="24"/>
        </w:rPr>
        <w:t xml:space="preserve"> – уровень учащихся. По содержанию – это тоже уровень оперативного управления, но из-за особой специфичности субъектов, этот уровень скорее можно назвать уровнем «соуправления». Иерархические связи по отношению к субъектам пятого уровня предполагают курирование, помощь, педагогическое руководство.</w:t>
      </w:r>
    </w:p>
    <w:p w:rsidR="00644187" w:rsidRPr="00DF285A" w:rsidRDefault="00644187" w:rsidP="00644187">
      <w:pPr>
        <w:pStyle w:val="a6"/>
        <w:shd w:val="clear" w:color="auto" w:fill="FEFEFE"/>
        <w:spacing w:before="0" w:beforeAutospacing="0" w:after="0" w:afterAutospacing="0"/>
        <w:rPr>
          <w:rFonts w:ascii="Times New Roman" w:hAnsi="Times New Roman" w:cs="Times New Roman"/>
          <w:color w:val="auto"/>
          <w:sz w:val="24"/>
          <w:szCs w:val="24"/>
        </w:rPr>
      </w:pPr>
      <w:r w:rsidRPr="00DF285A">
        <w:rPr>
          <w:rFonts w:ascii="Times New Roman" w:hAnsi="Times New Roman" w:cs="Times New Roman"/>
          <w:color w:val="auto"/>
          <w:sz w:val="24"/>
          <w:szCs w:val="24"/>
        </w:rPr>
        <w:t>Формами самоуправления школы являются:</w:t>
      </w:r>
      <w:r w:rsidRPr="00DF285A">
        <w:rPr>
          <w:rStyle w:val="apple-converted-space"/>
          <w:rFonts w:ascii="Times New Roman" w:hAnsi="Times New Roman" w:cs="Times New Roman"/>
          <w:color w:val="auto"/>
          <w:sz w:val="24"/>
          <w:szCs w:val="24"/>
        </w:rPr>
        <w:t> </w:t>
      </w:r>
      <w:r w:rsidRPr="00DF285A">
        <w:rPr>
          <w:rFonts w:ascii="Times New Roman" w:hAnsi="Times New Roman" w:cs="Times New Roman"/>
          <w:color w:val="auto"/>
          <w:sz w:val="24"/>
          <w:szCs w:val="24"/>
        </w:rPr>
        <w:br/>
        <w:t>Управляющий совет школы,</w:t>
      </w:r>
      <w:r w:rsidRPr="00DF285A">
        <w:rPr>
          <w:rStyle w:val="apple-converted-space"/>
          <w:rFonts w:ascii="Times New Roman" w:hAnsi="Times New Roman" w:cs="Times New Roman"/>
          <w:color w:val="auto"/>
          <w:sz w:val="24"/>
          <w:szCs w:val="24"/>
        </w:rPr>
        <w:t> </w:t>
      </w:r>
      <w:r w:rsidRPr="00DF285A">
        <w:rPr>
          <w:rFonts w:ascii="Times New Roman" w:hAnsi="Times New Roman" w:cs="Times New Roman"/>
          <w:color w:val="auto"/>
          <w:sz w:val="24"/>
          <w:szCs w:val="24"/>
        </w:rPr>
        <w:t>Общее собрание работников,</w:t>
      </w:r>
      <w:r w:rsidRPr="00DF285A">
        <w:rPr>
          <w:rStyle w:val="apple-converted-space"/>
          <w:rFonts w:ascii="Times New Roman" w:hAnsi="Times New Roman" w:cs="Times New Roman"/>
          <w:color w:val="auto"/>
          <w:sz w:val="24"/>
          <w:szCs w:val="24"/>
        </w:rPr>
        <w:t> </w:t>
      </w:r>
      <w:r w:rsidRPr="00DF285A">
        <w:rPr>
          <w:rFonts w:ascii="Times New Roman" w:hAnsi="Times New Roman" w:cs="Times New Roman"/>
          <w:color w:val="auto"/>
          <w:sz w:val="24"/>
          <w:szCs w:val="24"/>
        </w:rPr>
        <w:t>Педагогический совет.</w:t>
      </w:r>
    </w:p>
    <w:p w:rsidR="00644187" w:rsidRDefault="00644187" w:rsidP="00644187">
      <w:pPr>
        <w:widowControl w:val="0"/>
        <w:overflowPunct w:val="0"/>
        <w:autoSpaceDE w:val="0"/>
        <w:autoSpaceDN w:val="0"/>
        <w:adjustRightInd w:val="0"/>
        <w:jc w:val="both"/>
        <w:rPr>
          <w:b/>
          <w:bCs/>
          <w:sz w:val="28"/>
          <w:szCs w:val="28"/>
        </w:rPr>
      </w:pPr>
      <w:r>
        <w:rPr>
          <w:b/>
          <w:bCs/>
          <w:sz w:val="26"/>
          <w:szCs w:val="26"/>
        </w:rPr>
        <w:t xml:space="preserve">2.2.Содержание образовательного процесса </w:t>
      </w:r>
    </w:p>
    <w:p w:rsidR="00644187" w:rsidRPr="003361A4" w:rsidRDefault="00644187" w:rsidP="00644187">
      <w:pPr>
        <w:widowControl w:val="0"/>
        <w:overflowPunct w:val="0"/>
        <w:autoSpaceDE w:val="0"/>
        <w:autoSpaceDN w:val="0"/>
        <w:adjustRightInd w:val="0"/>
        <w:spacing w:line="222" w:lineRule="auto"/>
        <w:ind w:right="460"/>
      </w:pPr>
      <w:r w:rsidRPr="003361A4">
        <w:rPr>
          <w:sz w:val="26"/>
          <w:szCs w:val="26"/>
        </w:rPr>
        <w:t>Обучение в школе осуществляется на основе образовательных программ, рекомендованных Министерством Образования и Науки Российской Федерации, разработанным на основе государственных образовательных стандартов.</w:t>
      </w:r>
    </w:p>
    <w:p w:rsidR="00644187" w:rsidRPr="003361A4" w:rsidRDefault="00644187" w:rsidP="00644187">
      <w:pPr>
        <w:widowControl w:val="0"/>
        <w:autoSpaceDE w:val="0"/>
        <w:autoSpaceDN w:val="0"/>
        <w:adjustRightInd w:val="0"/>
        <w:spacing w:line="69" w:lineRule="exact"/>
      </w:pPr>
    </w:p>
    <w:p w:rsidR="00644187" w:rsidRPr="003361A4" w:rsidRDefault="00644187" w:rsidP="00644187">
      <w:pPr>
        <w:widowControl w:val="0"/>
        <w:overflowPunct w:val="0"/>
        <w:autoSpaceDE w:val="0"/>
        <w:autoSpaceDN w:val="0"/>
        <w:adjustRightInd w:val="0"/>
        <w:spacing w:line="222" w:lineRule="auto"/>
        <w:ind w:right="460"/>
      </w:pPr>
      <w:r w:rsidRPr="003361A4">
        <w:rPr>
          <w:sz w:val="26"/>
          <w:szCs w:val="26"/>
        </w:rPr>
        <w:t xml:space="preserve">На </w:t>
      </w:r>
      <w:r>
        <w:rPr>
          <w:sz w:val="26"/>
          <w:szCs w:val="26"/>
        </w:rPr>
        <w:t>I</w:t>
      </w:r>
      <w:r w:rsidRPr="003361A4">
        <w:rPr>
          <w:sz w:val="26"/>
          <w:szCs w:val="26"/>
        </w:rPr>
        <w:t xml:space="preserve"> ступени обучения (1-4 классы) образовательный процесс</w:t>
      </w:r>
      <w:r>
        <w:rPr>
          <w:sz w:val="26"/>
          <w:szCs w:val="26"/>
        </w:rPr>
        <w:t xml:space="preserve">  </w:t>
      </w:r>
      <w:r w:rsidRPr="003361A4">
        <w:rPr>
          <w:sz w:val="26"/>
          <w:szCs w:val="26"/>
        </w:rPr>
        <w:t xml:space="preserve"> строится по базисному учебному плану в соответствии с ФГОС на основе УМК «Школа России.</w:t>
      </w:r>
    </w:p>
    <w:p w:rsidR="00644187" w:rsidRPr="003361A4" w:rsidRDefault="00644187" w:rsidP="00644187">
      <w:pPr>
        <w:widowControl w:val="0"/>
        <w:autoSpaceDE w:val="0"/>
        <w:autoSpaceDN w:val="0"/>
        <w:adjustRightInd w:val="0"/>
        <w:spacing w:line="68" w:lineRule="exact"/>
      </w:pPr>
    </w:p>
    <w:p w:rsidR="00644187" w:rsidRPr="003361A4" w:rsidRDefault="00644187" w:rsidP="00644187">
      <w:pPr>
        <w:widowControl w:val="0"/>
        <w:autoSpaceDE w:val="0"/>
        <w:autoSpaceDN w:val="0"/>
        <w:adjustRightInd w:val="0"/>
        <w:spacing w:line="3" w:lineRule="exact"/>
      </w:pPr>
    </w:p>
    <w:p w:rsidR="00644187" w:rsidRPr="003361A4" w:rsidRDefault="00644187" w:rsidP="00644187">
      <w:pPr>
        <w:widowControl w:val="0"/>
        <w:autoSpaceDE w:val="0"/>
        <w:autoSpaceDN w:val="0"/>
        <w:adjustRightInd w:val="0"/>
      </w:pPr>
      <w:r w:rsidRPr="003361A4">
        <w:rPr>
          <w:sz w:val="26"/>
          <w:szCs w:val="26"/>
        </w:rPr>
        <w:t>Учителями школы широко используются педагогические технологии:</w:t>
      </w:r>
    </w:p>
    <w:p w:rsidR="00644187" w:rsidRPr="003361A4" w:rsidRDefault="00644187" w:rsidP="00644187">
      <w:pPr>
        <w:widowControl w:val="0"/>
        <w:autoSpaceDE w:val="0"/>
        <w:autoSpaceDN w:val="0"/>
        <w:adjustRightInd w:val="0"/>
        <w:spacing w:line="1" w:lineRule="exact"/>
      </w:pPr>
    </w:p>
    <w:p w:rsidR="00644187" w:rsidRPr="00476C69" w:rsidRDefault="00644187" w:rsidP="00644187">
      <w:pPr>
        <w:pStyle w:val="ad"/>
        <w:widowControl w:val="0"/>
        <w:numPr>
          <w:ilvl w:val="0"/>
          <w:numId w:val="10"/>
        </w:numPr>
        <w:overflowPunct w:val="0"/>
        <w:autoSpaceDE w:val="0"/>
        <w:autoSpaceDN w:val="0"/>
        <w:adjustRightInd w:val="0"/>
        <w:ind w:left="567" w:hanging="207"/>
        <w:jc w:val="both"/>
        <w:rPr>
          <w:sz w:val="26"/>
          <w:szCs w:val="26"/>
        </w:rPr>
      </w:pPr>
      <w:r w:rsidRPr="00476C69">
        <w:rPr>
          <w:sz w:val="26"/>
          <w:szCs w:val="26"/>
        </w:rPr>
        <w:t xml:space="preserve">личностно-ориентированные </w:t>
      </w:r>
    </w:p>
    <w:p w:rsidR="00644187" w:rsidRPr="00476C69" w:rsidRDefault="00644187" w:rsidP="00644187">
      <w:pPr>
        <w:pStyle w:val="ad"/>
        <w:widowControl w:val="0"/>
        <w:numPr>
          <w:ilvl w:val="0"/>
          <w:numId w:val="10"/>
        </w:numPr>
        <w:overflowPunct w:val="0"/>
        <w:autoSpaceDE w:val="0"/>
        <w:autoSpaceDN w:val="0"/>
        <w:adjustRightInd w:val="0"/>
        <w:spacing w:line="239" w:lineRule="auto"/>
        <w:ind w:left="567" w:hanging="207"/>
        <w:jc w:val="both"/>
        <w:rPr>
          <w:sz w:val="26"/>
          <w:szCs w:val="26"/>
        </w:rPr>
      </w:pPr>
      <w:r w:rsidRPr="00476C69">
        <w:rPr>
          <w:sz w:val="26"/>
          <w:szCs w:val="26"/>
        </w:rPr>
        <w:t xml:space="preserve">исследовательские </w:t>
      </w:r>
    </w:p>
    <w:p w:rsidR="00644187" w:rsidRDefault="00644187" w:rsidP="00644187">
      <w:pPr>
        <w:widowControl w:val="0"/>
        <w:autoSpaceDE w:val="0"/>
        <w:autoSpaceDN w:val="0"/>
        <w:adjustRightInd w:val="0"/>
        <w:spacing w:line="1" w:lineRule="exact"/>
        <w:ind w:left="567" w:hanging="207"/>
        <w:rPr>
          <w:sz w:val="26"/>
          <w:szCs w:val="26"/>
        </w:rPr>
      </w:pPr>
    </w:p>
    <w:p w:rsidR="00644187" w:rsidRPr="00476C69" w:rsidRDefault="00644187" w:rsidP="00644187">
      <w:pPr>
        <w:pStyle w:val="ad"/>
        <w:widowControl w:val="0"/>
        <w:numPr>
          <w:ilvl w:val="0"/>
          <w:numId w:val="10"/>
        </w:numPr>
        <w:overflowPunct w:val="0"/>
        <w:autoSpaceDE w:val="0"/>
        <w:autoSpaceDN w:val="0"/>
        <w:adjustRightInd w:val="0"/>
        <w:ind w:left="567" w:hanging="207"/>
        <w:jc w:val="both"/>
        <w:rPr>
          <w:sz w:val="26"/>
          <w:szCs w:val="26"/>
        </w:rPr>
      </w:pPr>
      <w:r w:rsidRPr="00476C69">
        <w:rPr>
          <w:sz w:val="26"/>
          <w:szCs w:val="26"/>
        </w:rPr>
        <w:t xml:space="preserve">информационно-коммуникационные </w:t>
      </w:r>
    </w:p>
    <w:p w:rsidR="00644187" w:rsidRDefault="00644187" w:rsidP="00644187">
      <w:pPr>
        <w:widowControl w:val="0"/>
        <w:autoSpaceDE w:val="0"/>
        <w:autoSpaceDN w:val="0"/>
        <w:adjustRightInd w:val="0"/>
        <w:spacing w:line="2" w:lineRule="exact"/>
        <w:ind w:left="567" w:hanging="207"/>
        <w:rPr>
          <w:sz w:val="26"/>
          <w:szCs w:val="26"/>
        </w:rPr>
      </w:pPr>
    </w:p>
    <w:p w:rsidR="00644187" w:rsidRPr="00476C69" w:rsidRDefault="00644187" w:rsidP="00644187">
      <w:pPr>
        <w:pStyle w:val="ad"/>
        <w:widowControl w:val="0"/>
        <w:numPr>
          <w:ilvl w:val="0"/>
          <w:numId w:val="10"/>
        </w:numPr>
        <w:overflowPunct w:val="0"/>
        <w:autoSpaceDE w:val="0"/>
        <w:autoSpaceDN w:val="0"/>
        <w:adjustRightInd w:val="0"/>
        <w:ind w:left="567" w:hanging="207"/>
        <w:jc w:val="both"/>
        <w:rPr>
          <w:sz w:val="26"/>
          <w:szCs w:val="26"/>
        </w:rPr>
      </w:pPr>
      <w:r w:rsidRPr="00476C69">
        <w:rPr>
          <w:sz w:val="26"/>
          <w:szCs w:val="26"/>
        </w:rPr>
        <w:t xml:space="preserve">проектные </w:t>
      </w:r>
    </w:p>
    <w:p w:rsidR="00644187" w:rsidRPr="00476C69" w:rsidRDefault="00644187" w:rsidP="00644187">
      <w:pPr>
        <w:pStyle w:val="ad"/>
        <w:widowControl w:val="0"/>
        <w:numPr>
          <w:ilvl w:val="0"/>
          <w:numId w:val="10"/>
        </w:numPr>
        <w:overflowPunct w:val="0"/>
        <w:autoSpaceDE w:val="0"/>
        <w:autoSpaceDN w:val="0"/>
        <w:adjustRightInd w:val="0"/>
        <w:spacing w:line="238" w:lineRule="auto"/>
        <w:ind w:left="567" w:hanging="207"/>
        <w:jc w:val="both"/>
        <w:rPr>
          <w:sz w:val="26"/>
          <w:szCs w:val="26"/>
        </w:rPr>
      </w:pPr>
      <w:r w:rsidRPr="00476C69">
        <w:rPr>
          <w:sz w:val="26"/>
          <w:szCs w:val="26"/>
        </w:rPr>
        <w:t xml:space="preserve">интегрированные </w:t>
      </w:r>
    </w:p>
    <w:p w:rsidR="00644187" w:rsidRDefault="00644187" w:rsidP="00644187">
      <w:pPr>
        <w:widowControl w:val="0"/>
        <w:autoSpaceDE w:val="0"/>
        <w:autoSpaceDN w:val="0"/>
        <w:adjustRightInd w:val="0"/>
        <w:spacing w:line="67" w:lineRule="exact"/>
      </w:pPr>
    </w:p>
    <w:p w:rsidR="00644187" w:rsidRPr="003361A4" w:rsidRDefault="00644187" w:rsidP="00644187">
      <w:pPr>
        <w:widowControl w:val="0"/>
        <w:overflowPunct w:val="0"/>
        <w:autoSpaceDE w:val="0"/>
        <w:autoSpaceDN w:val="0"/>
        <w:adjustRightInd w:val="0"/>
        <w:spacing w:line="214" w:lineRule="auto"/>
        <w:ind w:right="460"/>
      </w:pPr>
      <w:r w:rsidRPr="003361A4">
        <w:rPr>
          <w:sz w:val="26"/>
          <w:szCs w:val="26"/>
        </w:rPr>
        <w:t>Широкое распространение получила организация исследовательской и проектной деятельности учащихся на уроках и во внеурочное время.</w:t>
      </w:r>
    </w:p>
    <w:p w:rsidR="00644187" w:rsidRPr="003361A4" w:rsidRDefault="00644187" w:rsidP="00644187">
      <w:pPr>
        <w:widowControl w:val="0"/>
        <w:autoSpaceDE w:val="0"/>
        <w:autoSpaceDN w:val="0"/>
        <w:adjustRightInd w:val="0"/>
        <w:spacing w:line="64" w:lineRule="exact"/>
      </w:pPr>
    </w:p>
    <w:p w:rsidR="00644187" w:rsidRPr="00AD0C8F" w:rsidRDefault="00644187" w:rsidP="00644187">
      <w:pPr>
        <w:pStyle w:val="31"/>
        <w:spacing w:after="0"/>
        <w:rPr>
          <w:sz w:val="24"/>
          <w:szCs w:val="24"/>
        </w:rPr>
      </w:pPr>
      <w:r w:rsidRPr="00AD0C8F">
        <w:rPr>
          <w:sz w:val="24"/>
          <w:szCs w:val="24"/>
        </w:rPr>
        <w:t>Осуществляется сотрудничество с  Детской  и юношеской спортивной  школой (ДЮСШ),</w:t>
      </w:r>
    </w:p>
    <w:p w:rsidR="00644187" w:rsidRDefault="00644187" w:rsidP="00644187">
      <w:pPr>
        <w:pStyle w:val="31"/>
        <w:spacing w:after="0"/>
        <w:rPr>
          <w:sz w:val="24"/>
          <w:szCs w:val="24"/>
          <w:shd w:val="clear" w:color="auto" w:fill="FFFFFF"/>
        </w:rPr>
      </w:pPr>
      <w:r w:rsidRPr="00AD0C8F">
        <w:rPr>
          <w:sz w:val="24"/>
          <w:szCs w:val="24"/>
        </w:rPr>
        <w:t xml:space="preserve"> сельской библиотекой, сел</w:t>
      </w:r>
      <w:r>
        <w:rPr>
          <w:sz w:val="24"/>
          <w:szCs w:val="24"/>
        </w:rPr>
        <w:t>ьским Домом культуры, районным Д</w:t>
      </w:r>
      <w:r w:rsidRPr="00AD0C8F">
        <w:rPr>
          <w:sz w:val="24"/>
          <w:szCs w:val="24"/>
        </w:rPr>
        <w:t xml:space="preserve">омом технического творчества, </w:t>
      </w:r>
      <w:r w:rsidRPr="00AD0C8F">
        <w:rPr>
          <w:sz w:val="24"/>
          <w:szCs w:val="24"/>
          <w:shd w:val="clear" w:color="auto" w:fill="FFFFFF"/>
        </w:rPr>
        <w:t xml:space="preserve">Карачаево-Черкесским республиканским государственным бюджетным </w:t>
      </w:r>
      <w:r w:rsidRPr="00AD0C8F">
        <w:rPr>
          <w:rStyle w:val="apple-converted-space"/>
          <w:sz w:val="24"/>
          <w:szCs w:val="24"/>
          <w:shd w:val="clear" w:color="auto" w:fill="FFFFFF"/>
        </w:rPr>
        <w:t> </w:t>
      </w:r>
      <w:r w:rsidRPr="00AD0C8F">
        <w:rPr>
          <w:sz w:val="24"/>
          <w:szCs w:val="24"/>
          <w:shd w:val="clear" w:color="auto" w:fill="FFFFFF"/>
        </w:rPr>
        <w:t>учреждением "</w:t>
      </w:r>
      <w:r w:rsidRPr="00AD0C8F">
        <w:rPr>
          <w:bCs/>
          <w:sz w:val="24"/>
          <w:szCs w:val="24"/>
          <w:shd w:val="clear" w:color="auto" w:fill="FFFFFF"/>
        </w:rPr>
        <w:t>Центр дополнительного</w:t>
      </w:r>
      <w:r w:rsidRPr="00AD0C8F">
        <w:rPr>
          <w:rStyle w:val="apple-converted-space"/>
          <w:sz w:val="24"/>
          <w:szCs w:val="24"/>
          <w:shd w:val="clear" w:color="auto" w:fill="FFFFFF"/>
        </w:rPr>
        <w:t> </w:t>
      </w:r>
      <w:r w:rsidRPr="00AD0C8F">
        <w:rPr>
          <w:bCs/>
          <w:sz w:val="24"/>
          <w:szCs w:val="24"/>
          <w:shd w:val="clear" w:color="auto" w:fill="FFFFFF"/>
        </w:rPr>
        <w:t>образования</w:t>
      </w:r>
      <w:r w:rsidRPr="00AD0C8F">
        <w:rPr>
          <w:rStyle w:val="apple-converted-space"/>
          <w:sz w:val="24"/>
          <w:szCs w:val="24"/>
          <w:shd w:val="clear" w:color="auto" w:fill="FFFFFF"/>
        </w:rPr>
        <w:t> </w:t>
      </w:r>
      <w:r w:rsidRPr="00AD0C8F">
        <w:rPr>
          <w:bCs/>
          <w:sz w:val="24"/>
          <w:szCs w:val="24"/>
          <w:shd w:val="clear" w:color="auto" w:fill="FFFFFF"/>
        </w:rPr>
        <w:t>детей</w:t>
      </w:r>
      <w:r>
        <w:rPr>
          <w:bCs/>
          <w:sz w:val="24"/>
          <w:szCs w:val="24"/>
          <w:shd w:val="clear" w:color="auto" w:fill="FFFFFF"/>
        </w:rPr>
        <w:t xml:space="preserve"> (</w:t>
      </w:r>
      <w:r w:rsidRPr="00AD0C8F">
        <w:rPr>
          <w:bCs/>
          <w:sz w:val="24"/>
          <w:szCs w:val="24"/>
          <w:shd w:val="clear" w:color="auto" w:fill="FFFFFF"/>
        </w:rPr>
        <w:t xml:space="preserve"> КЧРГБУ</w:t>
      </w:r>
      <w:r w:rsidRPr="00AD0C8F">
        <w:rPr>
          <w:rStyle w:val="apple-converted-space"/>
          <w:sz w:val="24"/>
          <w:szCs w:val="24"/>
          <w:shd w:val="clear" w:color="auto" w:fill="FFFFFF"/>
        </w:rPr>
        <w:t> </w:t>
      </w:r>
      <w:r w:rsidRPr="00AD0C8F">
        <w:rPr>
          <w:sz w:val="24"/>
          <w:szCs w:val="24"/>
          <w:shd w:val="clear" w:color="auto" w:fill="FFFFFF"/>
        </w:rPr>
        <w:t>"ЦДОД"</w:t>
      </w:r>
      <w:r>
        <w:rPr>
          <w:sz w:val="24"/>
          <w:szCs w:val="24"/>
          <w:shd w:val="clear" w:color="auto" w:fill="FFFFFF"/>
        </w:rPr>
        <w:t>)</w:t>
      </w:r>
      <w:r w:rsidRPr="00AD0C8F">
        <w:rPr>
          <w:sz w:val="24"/>
          <w:szCs w:val="24"/>
          <w:shd w:val="clear" w:color="auto" w:fill="FFFFFF"/>
        </w:rPr>
        <w:t>.</w:t>
      </w:r>
    </w:p>
    <w:p w:rsidR="00644187" w:rsidRDefault="00644187" w:rsidP="00644187">
      <w:pPr>
        <w:widowControl w:val="0"/>
        <w:overflowPunct w:val="0"/>
        <w:autoSpaceDE w:val="0"/>
        <w:autoSpaceDN w:val="0"/>
        <w:adjustRightInd w:val="0"/>
        <w:jc w:val="both"/>
        <w:rPr>
          <w:b/>
          <w:bCs/>
          <w:color w:val="FF0000"/>
          <w:sz w:val="26"/>
          <w:szCs w:val="26"/>
        </w:rPr>
      </w:pPr>
    </w:p>
    <w:p w:rsidR="00644187" w:rsidRDefault="00644187" w:rsidP="00644187">
      <w:pPr>
        <w:widowControl w:val="0"/>
        <w:overflowPunct w:val="0"/>
        <w:autoSpaceDE w:val="0"/>
        <w:autoSpaceDN w:val="0"/>
        <w:adjustRightInd w:val="0"/>
        <w:jc w:val="both"/>
        <w:rPr>
          <w:b/>
          <w:bCs/>
          <w:color w:val="FF0000"/>
          <w:sz w:val="26"/>
          <w:szCs w:val="26"/>
        </w:rPr>
      </w:pPr>
    </w:p>
    <w:p w:rsidR="00644187" w:rsidRDefault="00644187" w:rsidP="00644187">
      <w:pPr>
        <w:widowControl w:val="0"/>
        <w:overflowPunct w:val="0"/>
        <w:autoSpaceDE w:val="0"/>
        <w:autoSpaceDN w:val="0"/>
        <w:adjustRightInd w:val="0"/>
        <w:jc w:val="both"/>
        <w:rPr>
          <w:b/>
          <w:bCs/>
          <w:color w:val="FF0000"/>
          <w:sz w:val="26"/>
          <w:szCs w:val="26"/>
        </w:rPr>
      </w:pPr>
    </w:p>
    <w:p w:rsidR="00644187" w:rsidRDefault="00644187" w:rsidP="00644187">
      <w:pPr>
        <w:widowControl w:val="0"/>
        <w:overflowPunct w:val="0"/>
        <w:autoSpaceDE w:val="0"/>
        <w:autoSpaceDN w:val="0"/>
        <w:adjustRightInd w:val="0"/>
        <w:jc w:val="both"/>
        <w:rPr>
          <w:b/>
          <w:bCs/>
          <w:color w:val="FF0000"/>
          <w:sz w:val="26"/>
          <w:szCs w:val="26"/>
        </w:rPr>
      </w:pPr>
    </w:p>
    <w:p w:rsidR="00644187" w:rsidRDefault="00644187" w:rsidP="00644187">
      <w:pPr>
        <w:widowControl w:val="0"/>
        <w:overflowPunct w:val="0"/>
        <w:autoSpaceDE w:val="0"/>
        <w:autoSpaceDN w:val="0"/>
        <w:adjustRightInd w:val="0"/>
        <w:jc w:val="both"/>
        <w:rPr>
          <w:b/>
          <w:bCs/>
          <w:color w:val="FF0000"/>
          <w:sz w:val="26"/>
          <w:szCs w:val="26"/>
        </w:rPr>
      </w:pPr>
    </w:p>
    <w:p w:rsidR="00644187" w:rsidRDefault="00644187" w:rsidP="00644187">
      <w:pPr>
        <w:widowControl w:val="0"/>
        <w:overflowPunct w:val="0"/>
        <w:autoSpaceDE w:val="0"/>
        <w:autoSpaceDN w:val="0"/>
        <w:adjustRightInd w:val="0"/>
        <w:jc w:val="both"/>
        <w:rPr>
          <w:b/>
          <w:bCs/>
          <w:color w:val="FF0000"/>
          <w:sz w:val="26"/>
          <w:szCs w:val="26"/>
        </w:rPr>
      </w:pPr>
    </w:p>
    <w:p w:rsidR="00644187" w:rsidRDefault="00644187" w:rsidP="00644187">
      <w:pPr>
        <w:widowControl w:val="0"/>
        <w:overflowPunct w:val="0"/>
        <w:autoSpaceDE w:val="0"/>
        <w:autoSpaceDN w:val="0"/>
        <w:adjustRightInd w:val="0"/>
        <w:jc w:val="both"/>
        <w:rPr>
          <w:b/>
          <w:bCs/>
          <w:color w:val="FF0000"/>
          <w:sz w:val="26"/>
          <w:szCs w:val="26"/>
        </w:rPr>
      </w:pPr>
    </w:p>
    <w:p w:rsidR="00644187" w:rsidRDefault="00644187" w:rsidP="00644187">
      <w:pPr>
        <w:widowControl w:val="0"/>
        <w:overflowPunct w:val="0"/>
        <w:autoSpaceDE w:val="0"/>
        <w:autoSpaceDN w:val="0"/>
        <w:adjustRightInd w:val="0"/>
        <w:jc w:val="both"/>
        <w:rPr>
          <w:b/>
          <w:bCs/>
          <w:color w:val="FF0000"/>
          <w:sz w:val="26"/>
          <w:szCs w:val="26"/>
        </w:rPr>
      </w:pPr>
    </w:p>
    <w:p w:rsidR="00644187" w:rsidRDefault="00644187" w:rsidP="00644187">
      <w:pPr>
        <w:widowControl w:val="0"/>
        <w:overflowPunct w:val="0"/>
        <w:autoSpaceDE w:val="0"/>
        <w:autoSpaceDN w:val="0"/>
        <w:adjustRightInd w:val="0"/>
        <w:jc w:val="both"/>
        <w:rPr>
          <w:b/>
          <w:bCs/>
          <w:color w:val="FF0000"/>
          <w:sz w:val="26"/>
          <w:szCs w:val="26"/>
        </w:rPr>
      </w:pPr>
    </w:p>
    <w:p w:rsidR="00644187" w:rsidRDefault="00644187" w:rsidP="00644187">
      <w:pPr>
        <w:widowControl w:val="0"/>
        <w:overflowPunct w:val="0"/>
        <w:autoSpaceDE w:val="0"/>
        <w:autoSpaceDN w:val="0"/>
        <w:adjustRightInd w:val="0"/>
        <w:jc w:val="both"/>
        <w:rPr>
          <w:b/>
          <w:bCs/>
          <w:color w:val="FF0000"/>
          <w:sz w:val="26"/>
          <w:szCs w:val="26"/>
        </w:rPr>
      </w:pPr>
    </w:p>
    <w:p w:rsidR="00644187" w:rsidRDefault="00644187" w:rsidP="00644187">
      <w:pPr>
        <w:widowControl w:val="0"/>
        <w:overflowPunct w:val="0"/>
        <w:autoSpaceDE w:val="0"/>
        <w:autoSpaceDN w:val="0"/>
        <w:adjustRightInd w:val="0"/>
        <w:jc w:val="both"/>
        <w:rPr>
          <w:b/>
          <w:bCs/>
          <w:color w:val="FF0000"/>
          <w:sz w:val="26"/>
          <w:szCs w:val="26"/>
        </w:rPr>
      </w:pPr>
    </w:p>
    <w:p w:rsidR="00644187" w:rsidRDefault="00644187" w:rsidP="00644187">
      <w:pPr>
        <w:widowControl w:val="0"/>
        <w:overflowPunct w:val="0"/>
        <w:autoSpaceDE w:val="0"/>
        <w:autoSpaceDN w:val="0"/>
        <w:adjustRightInd w:val="0"/>
        <w:jc w:val="both"/>
        <w:rPr>
          <w:b/>
          <w:bCs/>
          <w:color w:val="FF0000"/>
          <w:sz w:val="26"/>
          <w:szCs w:val="26"/>
        </w:rPr>
      </w:pPr>
    </w:p>
    <w:p w:rsidR="00644187" w:rsidRDefault="00644187" w:rsidP="00644187">
      <w:pPr>
        <w:widowControl w:val="0"/>
        <w:overflowPunct w:val="0"/>
        <w:autoSpaceDE w:val="0"/>
        <w:autoSpaceDN w:val="0"/>
        <w:adjustRightInd w:val="0"/>
        <w:jc w:val="both"/>
        <w:rPr>
          <w:b/>
          <w:bCs/>
          <w:color w:val="FF0000"/>
          <w:sz w:val="26"/>
          <w:szCs w:val="26"/>
        </w:rPr>
      </w:pPr>
    </w:p>
    <w:p w:rsidR="00644187" w:rsidRDefault="00644187" w:rsidP="00644187">
      <w:pPr>
        <w:widowControl w:val="0"/>
        <w:overflowPunct w:val="0"/>
        <w:autoSpaceDE w:val="0"/>
        <w:autoSpaceDN w:val="0"/>
        <w:adjustRightInd w:val="0"/>
        <w:jc w:val="both"/>
        <w:rPr>
          <w:b/>
          <w:bCs/>
          <w:color w:val="FF0000"/>
          <w:sz w:val="26"/>
          <w:szCs w:val="26"/>
        </w:rPr>
      </w:pPr>
    </w:p>
    <w:p w:rsidR="00644187" w:rsidRDefault="00644187" w:rsidP="00644187">
      <w:pPr>
        <w:widowControl w:val="0"/>
        <w:overflowPunct w:val="0"/>
        <w:autoSpaceDE w:val="0"/>
        <w:autoSpaceDN w:val="0"/>
        <w:adjustRightInd w:val="0"/>
        <w:jc w:val="both"/>
        <w:rPr>
          <w:b/>
          <w:bCs/>
          <w:color w:val="FF0000"/>
          <w:sz w:val="26"/>
          <w:szCs w:val="26"/>
        </w:rPr>
      </w:pPr>
    </w:p>
    <w:p w:rsidR="00644187" w:rsidRDefault="00644187" w:rsidP="00644187">
      <w:pPr>
        <w:widowControl w:val="0"/>
        <w:overflowPunct w:val="0"/>
        <w:autoSpaceDE w:val="0"/>
        <w:autoSpaceDN w:val="0"/>
        <w:adjustRightInd w:val="0"/>
        <w:jc w:val="both"/>
        <w:rPr>
          <w:b/>
          <w:bCs/>
          <w:color w:val="FF0000"/>
          <w:sz w:val="26"/>
          <w:szCs w:val="26"/>
        </w:rPr>
      </w:pPr>
    </w:p>
    <w:p w:rsidR="00644187" w:rsidRDefault="00644187" w:rsidP="00644187">
      <w:pPr>
        <w:widowControl w:val="0"/>
        <w:overflowPunct w:val="0"/>
        <w:autoSpaceDE w:val="0"/>
        <w:autoSpaceDN w:val="0"/>
        <w:adjustRightInd w:val="0"/>
        <w:jc w:val="both"/>
        <w:rPr>
          <w:b/>
          <w:bCs/>
          <w:color w:val="FF0000"/>
          <w:sz w:val="26"/>
          <w:szCs w:val="26"/>
        </w:rPr>
      </w:pPr>
    </w:p>
    <w:p w:rsidR="00644187" w:rsidRDefault="00644187" w:rsidP="00644187">
      <w:pPr>
        <w:ind w:right="360"/>
        <w:jc w:val="both"/>
      </w:pPr>
      <w:r>
        <w:lastRenderedPageBreak/>
        <w:t xml:space="preserve">Создана благоприятная обстановка внутри учреждения, побуждающая к обновлению образовательного процесса, инновационной деятельности. </w:t>
      </w:r>
    </w:p>
    <w:p w:rsidR="00644187" w:rsidRDefault="00644187" w:rsidP="00644187">
      <w:pPr>
        <w:ind w:right="360"/>
        <w:jc w:val="both"/>
      </w:pPr>
      <w:r>
        <w:t>Традициями школы являются:</w:t>
      </w:r>
    </w:p>
    <w:p w:rsidR="00644187" w:rsidRDefault="00644187" w:rsidP="00644187">
      <w:pPr>
        <w:pStyle w:val="ad"/>
        <w:numPr>
          <w:ilvl w:val="0"/>
          <w:numId w:val="12"/>
        </w:numPr>
        <w:ind w:right="360"/>
      </w:pPr>
      <w:r>
        <w:t>открытость образовательного и воспитательного процессов;</w:t>
      </w:r>
    </w:p>
    <w:p w:rsidR="00644187" w:rsidRDefault="00644187" w:rsidP="00644187">
      <w:pPr>
        <w:pStyle w:val="ad"/>
        <w:numPr>
          <w:ilvl w:val="0"/>
          <w:numId w:val="12"/>
        </w:numPr>
        <w:ind w:right="360"/>
      </w:pPr>
      <w:r>
        <w:t xml:space="preserve">уважение к личности  обучающегося и педагога; </w:t>
      </w:r>
    </w:p>
    <w:p w:rsidR="00644187" w:rsidRDefault="00644187" w:rsidP="00644187">
      <w:pPr>
        <w:pStyle w:val="ad"/>
        <w:numPr>
          <w:ilvl w:val="0"/>
          <w:numId w:val="12"/>
        </w:numPr>
        <w:ind w:right="360"/>
      </w:pPr>
      <w:r>
        <w:t>стремление педагогического коллектива оказывать поддержку всем участникам образовательного процесса;</w:t>
      </w:r>
    </w:p>
    <w:p w:rsidR="00644187" w:rsidRDefault="00644187" w:rsidP="00644187">
      <w:pPr>
        <w:pStyle w:val="ad"/>
        <w:numPr>
          <w:ilvl w:val="0"/>
          <w:numId w:val="12"/>
        </w:numPr>
        <w:ind w:right="360"/>
      </w:pPr>
      <w:r>
        <w:t>признание любых позитивных изменений в процессе и результатах деятельности в качестве достижения обучающегося;</w:t>
      </w:r>
    </w:p>
    <w:p w:rsidR="00644187" w:rsidRDefault="00644187" w:rsidP="00644187">
      <w:pPr>
        <w:pStyle w:val="ad"/>
        <w:numPr>
          <w:ilvl w:val="0"/>
          <w:numId w:val="12"/>
        </w:numPr>
        <w:ind w:right="360"/>
      </w:pPr>
      <w:r>
        <w:t xml:space="preserve">сохранение и передача педагогического опыта; </w:t>
      </w:r>
    </w:p>
    <w:p w:rsidR="00644187" w:rsidRDefault="00644187" w:rsidP="00644187">
      <w:pPr>
        <w:pStyle w:val="ad"/>
        <w:numPr>
          <w:ilvl w:val="0"/>
          <w:numId w:val="12"/>
        </w:numPr>
        <w:ind w:right="360"/>
      </w:pPr>
      <w:r>
        <w:t xml:space="preserve">ориентация на использование передовых педагогических технологий в сочетании с эффективными традиционными методами;  </w:t>
      </w:r>
    </w:p>
    <w:p w:rsidR="00644187" w:rsidRDefault="00644187" w:rsidP="00644187">
      <w:pPr>
        <w:pStyle w:val="ad"/>
        <w:numPr>
          <w:ilvl w:val="0"/>
          <w:numId w:val="12"/>
        </w:numPr>
        <w:ind w:right="360"/>
      </w:pPr>
      <w:r>
        <w:t>активная  подготовка   выпускников школы к экзаменам.</w:t>
      </w:r>
    </w:p>
    <w:p w:rsidR="00644187" w:rsidRDefault="00644187" w:rsidP="00644187">
      <w:pPr>
        <w:ind w:right="360"/>
        <w:jc w:val="both"/>
      </w:pPr>
      <w:r>
        <w:t>Урочная и внеурочная деятельность педагогов направлена на то, чтобы:</w:t>
      </w:r>
    </w:p>
    <w:p w:rsidR="00644187" w:rsidRDefault="00644187" w:rsidP="00644187">
      <w:pPr>
        <w:pStyle w:val="ad"/>
        <w:numPr>
          <w:ilvl w:val="0"/>
          <w:numId w:val="11"/>
        </w:numPr>
        <w:jc w:val="both"/>
      </w:pPr>
      <w:r>
        <w:t>воспитать творческую личность, подготовленную к жизни;</w:t>
      </w:r>
    </w:p>
    <w:p w:rsidR="00644187" w:rsidRDefault="00644187" w:rsidP="00644187">
      <w:pPr>
        <w:pStyle w:val="ad"/>
        <w:numPr>
          <w:ilvl w:val="0"/>
          <w:numId w:val="11"/>
        </w:numPr>
        <w:jc w:val="both"/>
      </w:pPr>
      <w:r>
        <w:t>сформировать у учащихся мировоззренческие позиции толерантности, доброты, культуры;</w:t>
      </w:r>
    </w:p>
    <w:p w:rsidR="00644187" w:rsidRDefault="00644187" w:rsidP="00644187">
      <w:pPr>
        <w:pStyle w:val="ad"/>
        <w:numPr>
          <w:ilvl w:val="0"/>
          <w:numId w:val="11"/>
        </w:numPr>
        <w:jc w:val="both"/>
      </w:pPr>
      <w:r>
        <w:t xml:space="preserve">сформировать и воспитать в учащихся такие традиционные ценности, как сострадание, милосердие,  </w:t>
      </w:r>
    </w:p>
    <w:p w:rsidR="00644187" w:rsidRDefault="00644187" w:rsidP="00644187">
      <w:pPr>
        <w:pStyle w:val="ad"/>
        <w:numPr>
          <w:ilvl w:val="0"/>
          <w:numId w:val="11"/>
        </w:numPr>
        <w:jc w:val="both"/>
      </w:pPr>
      <w:r>
        <w:t>гражданское самосознание, любовь к Родине;</w:t>
      </w:r>
    </w:p>
    <w:p w:rsidR="00644187" w:rsidRDefault="00644187" w:rsidP="00644187">
      <w:pPr>
        <w:pStyle w:val="ad"/>
        <w:numPr>
          <w:ilvl w:val="0"/>
          <w:numId w:val="11"/>
        </w:numPr>
        <w:jc w:val="both"/>
      </w:pPr>
      <w:r>
        <w:t xml:space="preserve">сформировать у учащихся бережное отношение к природе;  </w:t>
      </w:r>
    </w:p>
    <w:p w:rsidR="00644187" w:rsidRDefault="00644187" w:rsidP="00644187">
      <w:pPr>
        <w:pStyle w:val="ad"/>
        <w:numPr>
          <w:ilvl w:val="0"/>
          <w:numId w:val="11"/>
        </w:numPr>
        <w:jc w:val="both"/>
      </w:pPr>
      <w:r>
        <w:t xml:space="preserve">создать условия, обеспечивающие преемственность на всех ступенях обучения. </w:t>
      </w:r>
    </w:p>
    <w:p w:rsidR="00644187" w:rsidRPr="001E7CB7" w:rsidRDefault="00644187" w:rsidP="00644187">
      <w:pPr>
        <w:widowControl w:val="0"/>
        <w:overflowPunct w:val="0"/>
        <w:autoSpaceDE w:val="0"/>
        <w:autoSpaceDN w:val="0"/>
        <w:adjustRightInd w:val="0"/>
      </w:pPr>
      <w:r>
        <w:rPr>
          <w:sz w:val="26"/>
          <w:szCs w:val="26"/>
        </w:rPr>
        <w:t xml:space="preserve">     МКОУ </w:t>
      </w:r>
      <w:r w:rsidRPr="001E7CB7">
        <w:t>«СОШ а. Сары-Тюз» в целом успешно реализует цели и задачи образовательной деятельности. Результаты образовательного процесса отражают компетентность системы управления школой, профессионализм педагогического коллектива, достаточный уровень ресурсной оснащенности. Определенные проблемы, выявляющиеся из статистической информации, актуализируют необходимость инновационных преобразований различных компонентов образовательного процесса, образовательных отношений, ресурсного обеспечения и взаимодействия школы с социумом.</w:t>
      </w:r>
    </w:p>
    <w:p w:rsidR="00644187" w:rsidRDefault="00644187" w:rsidP="00644187">
      <w:pPr>
        <w:widowControl w:val="0"/>
        <w:overflowPunct w:val="0"/>
        <w:autoSpaceDE w:val="0"/>
        <w:autoSpaceDN w:val="0"/>
        <w:adjustRightInd w:val="0"/>
        <w:ind w:firstLine="567"/>
        <w:jc w:val="both"/>
      </w:pPr>
      <w:r w:rsidRPr="001A2C85">
        <w:t>Школа практически полностью укомплектована компьютерной техникой и дополнительным оборудованием, в том числе выходом в Интернет. Функционирует контентная  фильтрация. В школе созданы необходимые санитарно-гигиенические условия.</w:t>
      </w:r>
    </w:p>
    <w:p w:rsidR="00644187" w:rsidRPr="001A2C85" w:rsidRDefault="00644187" w:rsidP="00644187">
      <w:pPr>
        <w:widowControl w:val="0"/>
        <w:overflowPunct w:val="0"/>
        <w:autoSpaceDE w:val="0"/>
        <w:autoSpaceDN w:val="0"/>
        <w:adjustRightInd w:val="0"/>
        <w:ind w:firstLine="567"/>
        <w:jc w:val="both"/>
      </w:pPr>
      <w:r w:rsidRPr="001A2C85">
        <w:t>Школьный сайт приведен в соответствие с требованиями Положения. Все локальных документов образовательного учреждения размещены на сайте школы.</w:t>
      </w:r>
    </w:p>
    <w:p w:rsidR="00644187" w:rsidRPr="001A2C85" w:rsidRDefault="00644187" w:rsidP="00644187">
      <w:pPr>
        <w:widowControl w:val="0"/>
        <w:overflowPunct w:val="0"/>
        <w:autoSpaceDE w:val="0"/>
        <w:autoSpaceDN w:val="0"/>
        <w:adjustRightInd w:val="0"/>
        <w:ind w:firstLine="567"/>
        <w:jc w:val="both"/>
      </w:pPr>
      <w:r w:rsidRPr="001A2C85">
        <w:t>В настоящее время в школе большинство учителей успешно осваивают и используют новые информационные технологии. Педагоги школы научились делать компьютерные уроки-презентации, позволяющие использовать на уроке большое количество качественного иллюстративного материала, заранее подготовленные таблицы, опорные схемы, практические задания, проецирующиеся с экрана. Все больше в арсенале учителей появляется цифровых образовательных ресурсов, выпускаемых различными издательствами и являющихся хорошим подспорьем в преподавании различных предметов. Сам подход к подготовке урока становится инновационным, поскольку помимо традиционных источников учителя используют различные сетевые ресурсы, готовые разработки уроков, адаптируя их под конкретную ситуацию, конкретные образовательные задачи. Кроме этого, сейчас уже не только учителя информатики могут воспитать в подростках информационно-коммуникационную грамотность, но и другие учителя-предметники.</w:t>
      </w:r>
    </w:p>
    <w:p w:rsidR="00644187" w:rsidRPr="001A2C85" w:rsidRDefault="00644187" w:rsidP="00644187">
      <w:pPr>
        <w:widowControl w:val="0"/>
        <w:overflowPunct w:val="0"/>
        <w:autoSpaceDE w:val="0"/>
        <w:autoSpaceDN w:val="0"/>
        <w:adjustRightInd w:val="0"/>
        <w:ind w:firstLine="567"/>
        <w:jc w:val="both"/>
      </w:pPr>
      <w:r w:rsidRPr="001A2C85">
        <w:t xml:space="preserve">Внедрение информационных технологий в учебный процесс привело к тому, что использование компьютера стало более широким: не только на уроках, но и во внеурочной ,исследовательской </w:t>
      </w:r>
    </w:p>
    <w:p w:rsidR="00644187" w:rsidRPr="001A2C85" w:rsidRDefault="00644187" w:rsidP="00644187">
      <w:pPr>
        <w:widowControl w:val="0"/>
        <w:overflowPunct w:val="0"/>
        <w:autoSpaceDE w:val="0"/>
        <w:autoSpaceDN w:val="0"/>
        <w:adjustRightInd w:val="0"/>
        <w:jc w:val="both"/>
      </w:pPr>
      <w:r w:rsidRPr="001A2C85">
        <w:t>и проектной деятельности.</w:t>
      </w:r>
    </w:p>
    <w:p w:rsidR="00644187" w:rsidRPr="001A2C85" w:rsidRDefault="00644187" w:rsidP="00644187">
      <w:pPr>
        <w:widowControl w:val="0"/>
        <w:overflowPunct w:val="0"/>
        <w:autoSpaceDE w:val="0"/>
        <w:autoSpaceDN w:val="0"/>
        <w:adjustRightInd w:val="0"/>
        <w:ind w:firstLine="567"/>
        <w:jc w:val="both"/>
      </w:pPr>
      <w:r w:rsidRPr="001A2C85">
        <w:t>В школе отработана система организации работы по участию обучающихся в различных дистанционных олимпиадах, НПК, конкурсах.</w:t>
      </w:r>
    </w:p>
    <w:p w:rsidR="00644187" w:rsidRPr="001A2C85" w:rsidRDefault="00644187" w:rsidP="00644187">
      <w:pPr>
        <w:widowControl w:val="0"/>
        <w:overflowPunct w:val="0"/>
        <w:autoSpaceDE w:val="0"/>
        <w:autoSpaceDN w:val="0"/>
        <w:adjustRightInd w:val="0"/>
        <w:ind w:firstLine="567"/>
        <w:jc w:val="both"/>
      </w:pPr>
      <w:r w:rsidRPr="001A2C85">
        <w:t xml:space="preserve">Важным направлением инновационной деятельности является осуществление перехода на </w:t>
      </w:r>
      <w:r w:rsidRPr="001A2C85">
        <w:lastRenderedPageBreak/>
        <w:t>ФГОС нового поколения. Для успешного внедрения новых стандартов составлен план сопровождения, проводились  семинары, методические недели, педсоветы.</w:t>
      </w:r>
    </w:p>
    <w:p w:rsidR="00644187" w:rsidRPr="001A2C85" w:rsidRDefault="00644187" w:rsidP="00644187">
      <w:pPr>
        <w:widowControl w:val="0"/>
        <w:overflowPunct w:val="0"/>
        <w:autoSpaceDE w:val="0"/>
        <w:autoSpaceDN w:val="0"/>
        <w:adjustRightInd w:val="0"/>
        <w:ind w:firstLine="567"/>
        <w:jc w:val="both"/>
      </w:pPr>
      <w:bookmarkStart w:id="0" w:name="page77"/>
      <w:bookmarkEnd w:id="0"/>
      <w:r w:rsidRPr="001A2C85">
        <w:t>С 2011-2012 учебного года наша школа приступила к внедрению образовательных стандартов второго поколения. Системно-деятельный подход, положенный в основу организации образовательного и инновационного процессов в школе, содействовал:</w:t>
      </w:r>
    </w:p>
    <w:p w:rsidR="00644187" w:rsidRPr="001A2C85" w:rsidRDefault="00644187" w:rsidP="00644187">
      <w:pPr>
        <w:widowControl w:val="0"/>
        <w:numPr>
          <w:ilvl w:val="1"/>
          <w:numId w:val="22"/>
        </w:numPr>
        <w:tabs>
          <w:tab w:val="clear" w:pos="1440"/>
          <w:tab w:val="num" w:pos="872"/>
        </w:tabs>
        <w:overflowPunct w:val="0"/>
        <w:autoSpaceDE w:val="0"/>
        <w:autoSpaceDN w:val="0"/>
        <w:adjustRightInd w:val="0"/>
        <w:ind w:left="0" w:firstLine="560"/>
        <w:jc w:val="both"/>
        <w:rPr>
          <w:rFonts w:ascii="Symbol" w:hAnsi="Symbol" w:cs="Symbol"/>
        </w:rPr>
      </w:pPr>
      <w:r w:rsidRPr="001A2C85">
        <w:t xml:space="preserve">раскрытию в каждом школьнике творческого потенциала и развитию его потребностей и способностей в преобразовании окружающей действительности и самого себя; </w:t>
      </w:r>
    </w:p>
    <w:p w:rsidR="00644187" w:rsidRPr="001A2C85" w:rsidRDefault="00644187" w:rsidP="00644187">
      <w:pPr>
        <w:widowControl w:val="0"/>
        <w:numPr>
          <w:ilvl w:val="1"/>
          <w:numId w:val="22"/>
        </w:numPr>
        <w:tabs>
          <w:tab w:val="clear" w:pos="1440"/>
          <w:tab w:val="num" w:pos="872"/>
        </w:tabs>
        <w:overflowPunct w:val="0"/>
        <w:autoSpaceDE w:val="0"/>
        <w:autoSpaceDN w:val="0"/>
        <w:adjustRightInd w:val="0"/>
        <w:ind w:left="0" w:firstLine="560"/>
        <w:jc w:val="both"/>
        <w:rPr>
          <w:rFonts w:ascii="Symbol" w:hAnsi="Symbol" w:cs="Symbol"/>
        </w:rPr>
      </w:pPr>
      <w:r w:rsidRPr="001A2C85">
        <w:t xml:space="preserve">побуждению к деятельностному началу, пронизывающему все уровни образования и все формы работы с детьми, построению образовательного процесса в форме диалога и творчески как для учителя, так и для ученика. </w:t>
      </w:r>
    </w:p>
    <w:p w:rsidR="00644187" w:rsidRPr="001A2C85" w:rsidRDefault="00644187" w:rsidP="00644187">
      <w:pPr>
        <w:widowControl w:val="0"/>
        <w:overflowPunct w:val="0"/>
        <w:autoSpaceDE w:val="0"/>
        <w:autoSpaceDN w:val="0"/>
        <w:adjustRightInd w:val="0"/>
        <w:ind w:firstLine="567"/>
        <w:jc w:val="both"/>
        <w:rPr>
          <w:rFonts w:ascii="Symbol" w:hAnsi="Symbol" w:cs="Symbol"/>
        </w:rPr>
      </w:pPr>
      <w:r w:rsidRPr="001A2C85">
        <w:t>Этому способствовали сформированные в результате ре</w:t>
      </w:r>
      <w:r>
        <w:t>ализации Программы развития 2012-2016</w:t>
      </w:r>
      <w:r w:rsidRPr="001A2C85">
        <w:t xml:space="preserve"> г.г. следующие условия: </w:t>
      </w:r>
    </w:p>
    <w:p w:rsidR="00644187" w:rsidRPr="001A2C85" w:rsidRDefault="00644187" w:rsidP="00644187">
      <w:pPr>
        <w:widowControl w:val="0"/>
        <w:numPr>
          <w:ilvl w:val="1"/>
          <w:numId w:val="22"/>
        </w:numPr>
        <w:tabs>
          <w:tab w:val="clear" w:pos="1440"/>
          <w:tab w:val="num" w:pos="872"/>
        </w:tabs>
        <w:overflowPunct w:val="0"/>
        <w:autoSpaceDE w:val="0"/>
        <w:autoSpaceDN w:val="0"/>
        <w:adjustRightInd w:val="0"/>
        <w:ind w:left="0" w:firstLine="560"/>
        <w:jc w:val="both"/>
        <w:rPr>
          <w:rFonts w:ascii="Symbol" w:hAnsi="Symbol" w:cs="Symbol"/>
        </w:rPr>
      </w:pPr>
      <w:r w:rsidRPr="001A2C85">
        <w:t xml:space="preserve">создан индивидуальный облик школы, жизнедеятельность которой опирается на принципы объединения всего коллектива и постепенного включения его в увлеченную работу; </w:t>
      </w:r>
    </w:p>
    <w:p w:rsidR="00644187" w:rsidRPr="001A2C85" w:rsidRDefault="00644187" w:rsidP="00644187">
      <w:pPr>
        <w:widowControl w:val="0"/>
        <w:numPr>
          <w:ilvl w:val="1"/>
          <w:numId w:val="22"/>
        </w:numPr>
        <w:tabs>
          <w:tab w:val="clear" w:pos="1440"/>
          <w:tab w:val="num" w:pos="872"/>
        </w:tabs>
        <w:overflowPunct w:val="0"/>
        <w:autoSpaceDE w:val="0"/>
        <w:autoSpaceDN w:val="0"/>
        <w:adjustRightInd w:val="0"/>
        <w:ind w:left="0" w:firstLine="560"/>
        <w:jc w:val="both"/>
        <w:rPr>
          <w:rFonts w:ascii="Symbol" w:hAnsi="Symbol" w:cs="Symbol"/>
        </w:rPr>
      </w:pPr>
      <w:r w:rsidRPr="001A2C85">
        <w:t xml:space="preserve">отношения учителей и учащихся строятся на основе взаимного уважения, принятия друг друга, соучастия, сопереживания, сотрудничества, сотворчества; </w:t>
      </w:r>
    </w:p>
    <w:p w:rsidR="00644187" w:rsidRPr="001A2C85" w:rsidRDefault="00644187" w:rsidP="00644187">
      <w:pPr>
        <w:widowControl w:val="0"/>
        <w:numPr>
          <w:ilvl w:val="1"/>
          <w:numId w:val="22"/>
        </w:numPr>
        <w:tabs>
          <w:tab w:val="clear" w:pos="1440"/>
          <w:tab w:val="num" w:pos="872"/>
        </w:tabs>
        <w:overflowPunct w:val="0"/>
        <w:autoSpaceDE w:val="0"/>
        <w:autoSpaceDN w:val="0"/>
        <w:adjustRightInd w:val="0"/>
        <w:ind w:left="0" w:firstLine="560"/>
        <w:jc w:val="both"/>
        <w:rPr>
          <w:rFonts w:ascii="Symbol" w:hAnsi="Symbol" w:cs="Symbol"/>
        </w:rPr>
      </w:pPr>
      <w:r w:rsidRPr="001A2C85">
        <w:t xml:space="preserve">позицию учителя в учебном процессе определяет отказ от авторитаризма, принуждения и принижения личности ученика, ориентация на педагогические технологий, методы работы учителя личностно-ориентированной, здоровьесберегающей направленности; </w:t>
      </w:r>
    </w:p>
    <w:p w:rsidR="00644187" w:rsidRPr="001A2C85" w:rsidRDefault="00644187" w:rsidP="00644187">
      <w:pPr>
        <w:widowControl w:val="0"/>
        <w:numPr>
          <w:ilvl w:val="1"/>
          <w:numId w:val="22"/>
        </w:numPr>
        <w:tabs>
          <w:tab w:val="clear" w:pos="1440"/>
          <w:tab w:val="num" w:pos="872"/>
        </w:tabs>
        <w:overflowPunct w:val="0"/>
        <w:autoSpaceDE w:val="0"/>
        <w:autoSpaceDN w:val="0"/>
        <w:adjustRightInd w:val="0"/>
        <w:ind w:left="0" w:firstLine="560"/>
        <w:jc w:val="both"/>
        <w:rPr>
          <w:rFonts w:ascii="Symbol" w:hAnsi="Symbol" w:cs="Symbol"/>
        </w:rPr>
      </w:pPr>
      <w:r w:rsidRPr="001A2C85">
        <w:t xml:space="preserve">дифференциация и индивидуализация обучения достигается путем организации нетрадиционных уроков: проблемных, дискуссионных, рефлексивных, а также практикумов, экскурсий, коллективной работы на уроке. </w:t>
      </w:r>
    </w:p>
    <w:p w:rsidR="00644187" w:rsidRPr="001A2C85" w:rsidRDefault="00644187" w:rsidP="00644187">
      <w:pPr>
        <w:widowControl w:val="0"/>
        <w:autoSpaceDE w:val="0"/>
        <w:autoSpaceDN w:val="0"/>
        <w:adjustRightInd w:val="0"/>
      </w:pPr>
      <w:r w:rsidRPr="001A2C85">
        <w:t>Работа по новым стандартам в начальной школе выявила ряд проблем:</w:t>
      </w:r>
    </w:p>
    <w:p w:rsidR="00644187" w:rsidRPr="001A2C85" w:rsidRDefault="00644187" w:rsidP="00644187">
      <w:pPr>
        <w:widowControl w:val="0"/>
        <w:numPr>
          <w:ilvl w:val="0"/>
          <w:numId w:val="23"/>
        </w:numPr>
        <w:tabs>
          <w:tab w:val="clear" w:pos="720"/>
          <w:tab w:val="num" w:pos="860"/>
        </w:tabs>
        <w:overflowPunct w:val="0"/>
        <w:autoSpaceDE w:val="0"/>
        <w:autoSpaceDN w:val="0"/>
        <w:adjustRightInd w:val="0"/>
        <w:ind w:left="0" w:firstLine="560"/>
        <w:jc w:val="both"/>
        <w:rPr>
          <w:rFonts w:ascii="Symbol" w:hAnsi="Symbol" w:cs="Symbol"/>
        </w:rPr>
      </w:pPr>
      <w:r w:rsidRPr="001A2C85">
        <w:t>недостаточная подготовленность педагогов к использованию проектной технологии</w:t>
      </w:r>
    </w:p>
    <w:p w:rsidR="00644187" w:rsidRPr="001A2C85" w:rsidRDefault="00644187" w:rsidP="00644187">
      <w:pPr>
        <w:widowControl w:val="0"/>
        <w:overflowPunct w:val="0"/>
        <w:autoSpaceDE w:val="0"/>
        <w:autoSpaceDN w:val="0"/>
        <w:adjustRightInd w:val="0"/>
        <w:jc w:val="both"/>
        <w:rPr>
          <w:rFonts w:ascii="Symbol" w:hAnsi="Symbol" w:cs="Symbol"/>
        </w:rPr>
      </w:pPr>
      <w:r w:rsidRPr="001A2C85">
        <w:t xml:space="preserve"> как на  уроках, так и во внеурочной деятельности; </w:t>
      </w:r>
    </w:p>
    <w:p w:rsidR="00644187" w:rsidRPr="001A2C85" w:rsidRDefault="00644187" w:rsidP="00644187">
      <w:pPr>
        <w:widowControl w:val="0"/>
        <w:numPr>
          <w:ilvl w:val="0"/>
          <w:numId w:val="23"/>
        </w:numPr>
        <w:tabs>
          <w:tab w:val="clear" w:pos="720"/>
          <w:tab w:val="num" w:pos="847"/>
        </w:tabs>
        <w:overflowPunct w:val="0"/>
        <w:autoSpaceDE w:val="0"/>
        <w:autoSpaceDN w:val="0"/>
        <w:adjustRightInd w:val="0"/>
        <w:ind w:left="0" w:hanging="280"/>
        <w:jc w:val="both"/>
        <w:rPr>
          <w:rFonts w:ascii="Symbol" w:hAnsi="Symbol" w:cs="Symbol"/>
        </w:rPr>
      </w:pPr>
      <w:r w:rsidRPr="001A2C85">
        <w:t xml:space="preserve">перегруженность детей внеурочной деятельностью; </w:t>
      </w:r>
    </w:p>
    <w:p w:rsidR="00644187" w:rsidRPr="001A2C85" w:rsidRDefault="00644187" w:rsidP="00644187">
      <w:pPr>
        <w:widowControl w:val="0"/>
        <w:numPr>
          <w:ilvl w:val="0"/>
          <w:numId w:val="23"/>
        </w:numPr>
        <w:tabs>
          <w:tab w:val="clear" w:pos="720"/>
          <w:tab w:val="num" w:pos="847"/>
        </w:tabs>
        <w:overflowPunct w:val="0"/>
        <w:autoSpaceDE w:val="0"/>
        <w:autoSpaceDN w:val="0"/>
        <w:adjustRightInd w:val="0"/>
        <w:ind w:left="0" w:hanging="280"/>
        <w:jc w:val="both"/>
        <w:rPr>
          <w:rFonts w:ascii="Symbol" w:hAnsi="Symbol" w:cs="Symbol"/>
        </w:rPr>
      </w:pPr>
      <w:r w:rsidRPr="001A2C85">
        <w:t xml:space="preserve">недостаточная подготовка детей к обучению. </w:t>
      </w:r>
    </w:p>
    <w:p w:rsidR="00644187" w:rsidRPr="001A2C85" w:rsidRDefault="00644187" w:rsidP="00644187">
      <w:pPr>
        <w:widowControl w:val="0"/>
        <w:overflowPunct w:val="0"/>
        <w:autoSpaceDE w:val="0"/>
        <w:autoSpaceDN w:val="0"/>
        <w:adjustRightInd w:val="0"/>
        <w:ind w:firstLine="540"/>
      </w:pPr>
      <w:r w:rsidRPr="001A2C85">
        <w:t>В связи с этим, необходимо повышение квалификации педагогов, создание эффективной модели организации внеурочной деятельности, использование эффективных  здоровьесберегающих педагогических технологий, добиться  100 % посещения   будущими   первоклассниками   группы  предшкольной</w:t>
      </w:r>
      <w:r>
        <w:t xml:space="preserve"> </w:t>
      </w:r>
      <w:r w:rsidRPr="001A2C85">
        <w:t xml:space="preserve">  подготовки. </w:t>
      </w:r>
    </w:p>
    <w:p w:rsidR="00644187" w:rsidRPr="001A2C85" w:rsidRDefault="00644187" w:rsidP="00644187">
      <w:pPr>
        <w:widowControl w:val="0"/>
        <w:autoSpaceDE w:val="0"/>
        <w:autoSpaceDN w:val="0"/>
        <w:adjustRightInd w:val="0"/>
      </w:pPr>
    </w:p>
    <w:p w:rsidR="00644187" w:rsidRPr="001A2C85" w:rsidRDefault="00644187" w:rsidP="00644187">
      <w:pPr>
        <w:widowControl w:val="0"/>
        <w:autoSpaceDE w:val="0"/>
        <w:autoSpaceDN w:val="0"/>
        <w:adjustRightInd w:val="0"/>
      </w:pPr>
    </w:p>
    <w:p w:rsidR="00644187" w:rsidRDefault="00644187" w:rsidP="00644187">
      <w:pPr>
        <w:jc w:val="center"/>
        <w:rPr>
          <w:b/>
          <w:color w:val="FF0000"/>
          <w:u w:val="single"/>
        </w:rPr>
      </w:pPr>
    </w:p>
    <w:p w:rsidR="00644187" w:rsidRDefault="00644187" w:rsidP="00644187">
      <w:pPr>
        <w:jc w:val="center"/>
        <w:rPr>
          <w:b/>
          <w:color w:val="FF0000"/>
          <w:u w:val="single"/>
        </w:rPr>
      </w:pPr>
    </w:p>
    <w:p w:rsidR="00644187" w:rsidRDefault="00644187" w:rsidP="00644187">
      <w:pPr>
        <w:jc w:val="center"/>
        <w:rPr>
          <w:b/>
          <w:color w:val="FF0000"/>
          <w:u w:val="single"/>
        </w:rPr>
      </w:pPr>
    </w:p>
    <w:p w:rsidR="00644187" w:rsidRDefault="00644187" w:rsidP="00644187">
      <w:pPr>
        <w:jc w:val="center"/>
        <w:rPr>
          <w:b/>
          <w:color w:val="FF0000"/>
          <w:u w:val="single"/>
        </w:rPr>
      </w:pPr>
    </w:p>
    <w:p w:rsidR="00644187" w:rsidRDefault="00644187" w:rsidP="00644187">
      <w:pPr>
        <w:jc w:val="center"/>
        <w:rPr>
          <w:b/>
          <w:color w:val="FF0000"/>
          <w:u w:val="single"/>
        </w:rPr>
      </w:pPr>
    </w:p>
    <w:p w:rsidR="00644187" w:rsidRDefault="00644187" w:rsidP="00644187">
      <w:pPr>
        <w:jc w:val="center"/>
        <w:rPr>
          <w:b/>
          <w:color w:val="FF0000"/>
          <w:u w:val="single"/>
        </w:rPr>
      </w:pPr>
    </w:p>
    <w:p w:rsidR="00644187" w:rsidRDefault="00644187" w:rsidP="00644187">
      <w:pPr>
        <w:jc w:val="center"/>
        <w:rPr>
          <w:b/>
          <w:color w:val="FF0000"/>
          <w:u w:val="single"/>
        </w:rPr>
      </w:pPr>
    </w:p>
    <w:p w:rsidR="00644187" w:rsidRDefault="00644187" w:rsidP="00644187">
      <w:pPr>
        <w:jc w:val="center"/>
        <w:rPr>
          <w:b/>
          <w:color w:val="FF0000"/>
          <w:u w:val="single"/>
        </w:rPr>
      </w:pPr>
    </w:p>
    <w:p w:rsidR="00644187" w:rsidRDefault="00644187" w:rsidP="00644187">
      <w:pPr>
        <w:jc w:val="center"/>
        <w:rPr>
          <w:b/>
          <w:color w:val="FF0000"/>
          <w:u w:val="single"/>
        </w:rPr>
      </w:pPr>
    </w:p>
    <w:p w:rsidR="00644187" w:rsidRDefault="00644187" w:rsidP="00644187">
      <w:pPr>
        <w:jc w:val="center"/>
        <w:rPr>
          <w:b/>
          <w:color w:val="FF0000"/>
          <w:u w:val="single"/>
        </w:rPr>
      </w:pPr>
    </w:p>
    <w:p w:rsidR="00644187" w:rsidRDefault="00644187" w:rsidP="00644187">
      <w:pPr>
        <w:jc w:val="center"/>
        <w:rPr>
          <w:b/>
          <w:color w:val="FF0000"/>
          <w:u w:val="single"/>
        </w:rPr>
      </w:pPr>
    </w:p>
    <w:p w:rsidR="00644187" w:rsidRDefault="00644187" w:rsidP="00644187">
      <w:pPr>
        <w:jc w:val="center"/>
        <w:rPr>
          <w:b/>
          <w:color w:val="FF0000"/>
          <w:u w:val="single"/>
        </w:rPr>
      </w:pPr>
    </w:p>
    <w:p w:rsidR="00644187" w:rsidRDefault="00644187" w:rsidP="00644187">
      <w:pPr>
        <w:jc w:val="center"/>
        <w:rPr>
          <w:b/>
          <w:color w:val="FF0000"/>
          <w:u w:val="single"/>
        </w:rPr>
      </w:pPr>
    </w:p>
    <w:p w:rsidR="00644187" w:rsidRDefault="00644187" w:rsidP="00644187">
      <w:pPr>
        <w:rPr>
          <w:b/>
          <w:color w:val="FF0000"/>
          <w:u w:val="single"/>
        </w:rPr>
      </w:pPr>
      <w:r>
        <w:rPr>
          <w:b/>
          <w:color w:val="FF0000"/>
          <w:u w:val="single"/>
        </w:rPr>
        <w:br w:type="page"/>
      </w:r>
    </w:p>
    <w:p w:rsidR="00644187" w:rsidRDefault="00644187" w:rsidP="00644187">
      <w:pPr>
        <w:jc w:val="center"/>
        <w:rPr>
          <w:b/>
          <w:color w:val="FF0000"/>
          <w:u w:val="single"/>
        </w:rPr>
        <w:sectPr w:rsidR="00644187" w:rsidSect="00987973">
          <w:pgSz w:w="12240" w:h="15840"/>
          <w:pgMar w:top="709" w:right="560" w:bottom="727" w:left="1133" w:header="720" w:footer="720" w:gutter="0"/>
          <w:cols w:space="720" w:equalWidth="0">
            <w:col w:w="10547"/>
          </w:cols>
          <w:noEndnote/>
        </w:sectPr>
      </w:pPr>
    </w:p>
    <w:p w:rsidR="00644187" w:rsidRPr="005E1DF5" w:rsidRDefault="00644187" w:rsidP="00644187">
      <w:pPr>
        <w:rPr>
          <w:b/>
          <w:caps/>
        </w:rPr>
      </w:pPr>
      <w:bookmarkStart w:id="1" w:name="page51"/>
      <w:bookmarkEnd w:id="1"/>
      <w:r w:rsidRPr="005E1DF5">
        <w:rPr>
          <w:b/>
          <w:caps/>
        </w:rPr>
        <w:lastRenderedPageBreak/>
        <w:t>3.Концепция развития школы</w:t>
      </w:r>
    </w:p>
    <w:p w:rsidR="00644187" w:rsidRPr="005A367D" w:rsidRDefault="00644187" w:rsidP="00644187">
      <w:pPr>
        <w:rPr>
          <w:b/>
        </w:rPr>
      </w:pPr>
    </w:p>
    <w:p w:rsidR="00644187" w:rsidRPr="005A367D" w:rsidRDefault="00644187" w:rsidP="00644187">
      <w:pPr>
        <w:rPr>
          <w:b/>
        </w:rPr>
      </w:pPr>
      <w:r>
        <w:rPr>
          <w:b/>
        </w:rPr>
        <w:t>3</w:t>
      </w:r>
      <w:r w:rsidRPr="005A367D">
        <w:rPr>
          <w:b/>
        </w:rPr>
        <w:t>.1. Миссия школы</w:t>
      </w:r>
    </w:p>
    <w:p w:rsidR="00644187" w:rsidRDefault="00644187" w:rsidP="00644187">
      <w:pPr>
        <w:pStyle w:val="11"/>
        <w:ind w:firstLine="284"/>
        <w:jc w:val="both"/>
      </w:pPr>
      <w:r>
        <w:t>Реализация стратегии модернизации школьного образования и важности удовлетворения запросов со стороны участников образовательного процесса – обучающихся, их родителей и педагогов.</w:t>
      </w:r>
    </w:p>
    <w:p w:rsidR="00644187" w:rsidRDefault="00644187" w:rsidP="00644187">
      <w:pPr>
        <w:pStyle w:val="11"/>
        <w:ind w:firstLine="284"/>
        <w:jc w:val="both"/>
      </w:pPr>
      <w:r>
        <w:t>Процесс развития школы должен способствовать повышению конкурентоспособности школы, обретению ею своего собственного «лица», неповторимого и привлекательного для тех,  кому оно обращено.</w:t>
      </w:r>
    </w:p>
    <w:p w:rsidR="00644187" w:rsidRDefault="00644187" w:rsidP="00644187">
      <w:pPr>
        <w:pStyle w:val="11"/>
        <w:ind w:firstLine="284"/>
        <w:jc w:val="both"/>
      </w:pPr>
      <w:r>
        <w:t xml:space="preserve">Мы стремимся к созданию такого образовательного пространства школы, которое </w:t>
      </w:r>
      <w:r>
        <w:rPr>
          <w:b/>
        </w:rPr>
        <w:t>позволит обеспечить личностный рост обучающегося и его подготовку к полноценному и эффективному участию в общественной и профессиональной  жизни в условиях информационного общества.</w:t>
      </w:r>
    </w:p>
    <w:p w:rsidR="00644187" w:rsidRDefault="00644187" w:rsidP="00644187">
      <w:pPr>
        <w:pStyle w:val="11"/>
        <w:ind w:firstLine="284"/>
        <w:jc w:val="both"/>
      </w:pPr>
      <w:r>
        <w:t>В определении перспектив развития нашей школы мы исходим из того, что развитие как таковое, не должно заменять функционирование, которое позволяет нам добиваться достаточно стабильных результатов благодаря устоявшимся условиям нашей работы: кадровому составу, в целом удовлетворительному состоянию программно-методического и материального обеспечения. Развитие школы должно не ломать то, что устоялось, а органически входить в систему ценностей, традиций и всего того, что составляет уклад школы.</w:t>
      </w:r>
    </w:p>
    <w:p w:rsidR="00644187" w:rsidRPr="005A367D" w:rsidRDefault="00644187" w:rsidP="00644187">
      <w:pPr>
        <w:rPr>
          <w:b/>
        </w:rPr>
      </w:pPr>
      <w:r>
        <w:rPr>
          <w:b/>
        </w:rPr>
        <w:t>3</w:t>
      </w:r>
      <w:r w:rsidRPr="005A367D">
        <w:rPr>
          <w:b/>
        </w:rPr>
        <w:t>.2. Основные идеи развития школы и ожидаемый образ её выпускника</w:t>
      </w:r>
    </w:p>
    <w:p w:rsidR="00644187" w:rsidRDefault="00644187" w:rsidP="00644187">
      <w:pPr>
        <w:pStyle w:val="11"/>
        <w:ind w:firstLine="284"/>
        <w:jc w:val="both"/>
        <w:rPr>
          <w:b/>
        </w:rPr>
      </w:pPr>
      <w:r>
        <w:t xml:space="preserve">Приоритетными </w:t>
      </w:r>
      <w:r>
        <w:rPr>
          <w:b/>
        </w:rPr>
        <w:t xml:space="preserve">идеями, </w:t>
      </w:r>
      <w:r>
        <w:t>которые позволяют раскрыть сущность основных направлений развития школы, являются:</w:t>
      </w:r>
    </w:p>
    <w:p w:rsidR="00644187" w:rsidRDefault="00644187" w:rsidP="00644187">
      <w:pPr>
        <w:pStyle w:val="11"/>
        <w:numPr>
          <w:ilvl w:val="0"/>
          <w:numId w:val="3"/>
        </w:numPr>
      </w:pPr>
      <w:r>
        <w:t>Идея обновления образовательного процесса, посредством модернизации основных компонентов образовательной практики (содержания, условий, технологий).</w:t>
      </w:r>
    </w:p>
    <w:p w:rsidR="00644187" w:rsidRDefault="00644187" w:rsidP="00644187">
      <w:pPr>
        <w:pStyle w:val="11"/>
        <w:numPr>
          <w:ilvl w:val="0"/>
          <w:numId w:val="3"/>
        </w:numPr>
      </w:pPr>
      <w:r>
        <w:t>Идея построения школы как открытого информационного пространства.</w:t>
      </w:r>
    </w:p>
    <w:p w:rsidR="00644187" w:rsidRDefault="00644187" w:rsidP="00644187">
      <w:pPr>
        <w:pStyle w:val="11"/>
        <w:numPr>
          <w:ilvl w:val="0"/>
          <w:numId w:val="3"/>
        </w:numPr>
      </w:pPr>
      <w:r>
        <w:t>Идея личностного роста всех субъектов  образовательного процесса.</w:t>
      </w:r>
    </w:p>
    <w:p w:rsidR="00644187" w:rsidRDefault="00644187" w:rsidP="00644187">
      <w:pPr>
        <w:pStyle w:val="11"/>
        <w:numPr>
          <w:ilvl w:val="0"/>
          <w:numId w:val="3"/>
        </w:numPr>
      </w:pPr>
      <w:r>
        <w:t>Идея построения  здоровьесберегающей среды в школе.</w:t>
      </w:r>
    </w:p>
    <w:p w:rsidR="00644187" w:rsidRDefault="00644187" w:rsidP="00644187">
      <w:pPr>
        <w:pStyle w:val="11"/>
        <w:numPr>
          <w:ilvl w:val="0"/>
          <w:numId w:val="3"/>
        </w:numPr>
      </w:pPr>
      <w:r>
        <w:t>Идея  медико-социально-психолого-педагогического сопровождения учащихся.</w:t>
      </w:r>
    </w:p>
    <w:p w:rsidR="00644187" w:rsidRDefault="00644187" w:rsidP="00644187">
      <w:pPr>
        <w:pStyle w:val="11"/>
        <w:ind w:firstLine="284"/>
        <w:jc w:val="both"/>
      </w:pPr>
      <w:r>
        <w:t>Выстраивая образ выпускника школы, мы исходим из того, что он представляет собой динамичную систему, которая постоянно изменяется, самосовершенствуется, наполняясь новым содержанием. А значит, образ выпускника – это не конечный результат, не итог в развитии личности, а тот базовый уровень, развитию и становлению которого должна максимально способствовать школа.</w:t>
      </w:r>
    </w:p>
    <w:p w:rsidR="00644187" w:rsidRDefault="00644187" w:rsidP="00644187">
      <w:pPr>
        <w:pStyle w:val="11"/>
        <w:ind w:firstLine="284"/>
        <w:jc w:val="both"/>
      </w:pPr>
      <w:r>
        <w:t>Выстраивая собственную концепцию развития школы, мы ориентируемся на два взаимосвязанных аспекта: личностный рост учащегося и построение открытого информационного пространства школы. Образ выпускника школы - социально интегрированная и мобильная личность, способная к полноценному и эффективному участию в общественной и профессиональной жизнедеятельности в условиях информационного общества.</w:t>
      </w:r>
    </w:p>
    <w:p w:rsidR="00644187" w:rsidRDefault="00644187" w:rsidP="00644187">
      <w:pPr>
        <w:pStyle w:val="11"/>
        <w:ind w:firstLine="284"/>
        <w:jc w:val="both"/>
      </w:pPr>
      <w:r>
        <w:t>Компетенции выпускника могут быть разделены на предметно-информационные, деятельностно-коммуникативные, ценностно-ориентированные.</w:t>
      </w:r>
    </w:p>
    <w:p w:rsidR="00644187" w:rsidRDefault="00644187" w:rsidP="00644187">
      <w:pPr>
        <w:pStyle w:val="11"/>
        <w:ind w:firstLine="284"/>
        <w:jc w:val="both"/>
      </w:pPr>
      <w:r>
        <w:rPr>
          <w:i/>
        </w:rPr>
        <w:t>Предметно-информационные</w:t>
      </w:r>
      <w:r>
        <w:t xml:space="preserve"> компетенции предполагают умение работы с учебной информацией, критическое её восприятие, преобразование её из виртуальной в вербальную и наоборот.</w:t>
      </w:r>
    </w:p>
    <w:p w:rsidR="00644187" w:rsidRDefault="00644187" w:rsidP="00644187">
      <w:pPr>
        <w:pStyle w:val="11"/>
        <w:ind w:firstLine="284"/>
        <w:jc w:val="both"/>
      </w:pPr>
      <w:r>
        <w:rPr>
          <w:i/>
        </w:rPr>
        <w:t xml:space="preserve">Деятельностно - коммуникативные </w:t>
      </w:r>
      <w:r>
        <w:t>компетенции проявляются в способностях субъектов образовательного процесса к сотрудничеству, к творчеству для достижения конкретных задач, в умении управлять собой, анализировать и организовывать деятельность, принимать рациональные решения.</w:t>
      </w:r>
    </w:p>
    <w:p w:rsidR="00644187" w:rsidRDefault="00644187" w:rsidP="00644187">
      <w:pPr>
        <w:pStyle w:val="11"/>
        <w:ind w:firstLine="284"/>
        <w:jc w:val="both"/>
      </w:pPr>
      <w:r>
        <w:rPr>
          <w:i/>
        </w:rPr>
        <w:lastRenderedPageBreak/>
        <w:t xml:space="preserve">Ценностно-ориентированные </w:t>
      </w:r>
      <w:r>
        <w:t>компетенции включают знания о нормах, ценностях, традициях культуры, систему отношений к миру, к себе, к обществу, основанную на потребностях, мотивах, эмоционально-ценностных ориентациях личности.</w:t>
      </w:r>
    </w:p>
    <w:p w:rsidR="00644187" w:rsidRDefault="00644187" w:rsidP="00644187">
      <w:pPr>
        <w:pStyle w:val="11"/>
        <w:ind w:firstLine="284"/>
        <w:jc w:val="both"/>
      </w:pPr>
      <w:r>
        <w:t>Показателем сформированности выделенных компетенций являются следующие качества личности:</w:t>
      </w:r>
    </w:p>
    <w:p w:rsidR="00644187" w:rsidRDefault="00644187" w:rsidP="00644187">
      <w:pPr>
        <w:pStyle w:val="11"/>
        <w:numPr>
          <w:ilvl w:val="0"/>
          <w:numId w:val="4"/>
        </w:numPr>
        <w:ind w:left="709"/>
        <w:jc w:val="both"/>
      </w:pPr>
      <w:r>
        <w:t>духовность, гуманистическая направленность, толерантность;</w:t>
      </w:r>
    </w:p>
    <w:p w:rsidR="00644187" w:rsidRDefault="00644187" w:rsidP="00644187">
      <w:pPr>
        <w:pStyle w:val="11"/>
        <w:numPr>
          <w:ilvl w:val="0"/>
          <w:numId w:val="4"/>
        </w:numPr>
        <w:ind w:left="709"/>
        <w:jc w:val="both"/>
      </w:pPr>
      <w:r>
        <w:t>мобильность, самостоятельность в принятии решений,  ответственность, способность к сознательному выбору;</w:t>
      </w:r>
    </w:p>
    <w:p w:rsidR="00644187" w:rsidRDefault="00644187" w:rsidP="00644187">
      <w:pPr>
        <w:pStyle w:val="11"/>
        <w:numPr>
          <w:ilvl w:val="0"/>
          <w:numId w:val="4"/>
        </w:numPr>
        <w:ind w:left="709"/>
        <w:jc w:val="both"/>
      </w:pPr>
      <w:r>
        <w:t>коммуникабельность, социальная активность, умение сотрудничать;</w:t>
      </w:r>
    </w:p>
    <w:p w:rsidR="00644187" w:rsidRDefault="00644187" w:rsidP="00644187">
      <w:pPr>
        <w:pStyle w:val="11"/>
        <w:numPr>
          <w:ilvl w:val="0"/>
          <w:numId w:val="4"/>
        </w:numPr>
        <w:ind w:left="709"/>
        <w:jc w:val="both"/>
      </w:pPr>
      <w:r>
        <w:t>креативность, созидательность и конструктивность мышления.</w:t>
      </w:r>
    </w:p>
    <w:p w:rsidR="00644187" w:rsidRDefault="00644187" w:rsidP="00644187">
      <w:pPr>
        <w:pStyle w:val="11"/>
        <w:ind w:right="-255" w:firstLine="284"/>
        <w:rPr>
          <w:i/>
        </w:rPr>
      </w:pPr>
      <w:r>
        <w:t xml:space="preserve">Таким образом, развитие школы ориентируется на построение открытого информационного образовательного пространства, которое максимально будет способствовать становлению </w:t>
      </w:r>
      <w:r w:rsidRPr="007D78B1">
        <w:rPr>
          <w:i/>
        </w:rPr>
        <w:t xml:space="preserve">выпускника </w:t>
      </w:r>
    </w:p>
    <w:p w:rsidR="00644187" w:rsidRPr="007D78B1" w:rsidRDefault="00644187" w:rsidP="00644187">
      <w:pPr>
        <w:pStyle w:val="11"/>
        <w:ind w:right="-255"/>
        <w:rPr>
          <w:i/>
        </w:rPr>
      </w:pPr>
      <w:r w:rsidRPr="007D78B1">
        <w:rPr>
          <w:i/>
        </w:rPr>
        <w:t>как компетентной, социально интегрированной и мобильной личности, способной к полноценному и эффективному участию в общественной и профессиональной жизнедеятельности.</w:t>
      </w:r>
    </w:p>
    <w:p w:rsidR="00644187" w:rsidRPr="000A19A9" w:rsidRDefault="00644187" w:rsidP="00644187">
      <w:pPr>
        <w:widowControl w:val="0"/>
        <w:overflowPunct w:val="0"/>
        <w:autoSpaceDE w:val="0"/>
        <w:autoSpaceDN w:val="0"/>
        <w:adjustRightInd w:val="0"/>
        <w:spacing w:line="233" w:lineRule="auto"/>
        <w:ind w:firstLine="567"/>
        <w:jc w:val="both"/>
        <w:rPr>
          <w:rFonts w:ascii="Symbol" w:hAnsi="Symbol" w:cs="Symbol"/>
        </w:rPr>
      </w:pPr>
      <w:r w:rsidRPr="000A19A9">
        <w:t xml:space="preserve">Именно в школе должна быть сосредоточена не только интеллектуальная, но и гражданская, духовная и культурная жизнь обучающегося.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 - отмечено в «Концепции духовно-нравственного развития и воспитания личности гражданина России». Это еще раз подчеркивает, что современное обновление образовательной системы школы должно не просто строиться на основе актуальной нормативно-правовой базы, но и предусматривать решение целей и задач духовно-нравственного развития и воспитания в рамках правового поля. </w:t>
      </w:r>
    </w:p>
    <w:p w:rsidR="00644187" w:rsidRPr="000A19A9" w:rsidRDefault="00644187" w:rsidP="00644187">
      <w:pPr>
        <w:widowControl w:val="0"/>
        <w:overflowPunct w:val="0"/>
        <w:autoSpaceDE w:val="0"/>
        <w:autoSpaceDN w:val="0"/>
        <w:adjustRightInd w:val="0"/>
        <w:jc w:val="both"/>
      </w:pPr>
      <w:r w:rsidRPr="008C0A92">
        <w:rPr>
          <w:b/>
          <w:bCs/>
          <w:i/>
          <w:iCs/>
          <w:color w:val="0070C0"/>
        </w:rPr>
        <w:t xml:space="preserve"> </w:t>
      </w:r>
      <w:r w:rsidRPr="000A19A9">
        <w:rPr>
          <w:b/>
          <w:bCs/>
          <w:i/>
          <w:iCs/>
        </w:rPr>
        <w:t>«Портрет выпускника начальной школы»</w:t>
      </w:r>
      <w:r w:rsidRPr="000A19A9">
        <w:t>:</w:t>
      </w:r>
      <w:r w:rsidRPr="000A19A9">
        <w:rPr>
          <w:b/>
          <w:bCs/>
          <w:i/>
          <w:iCs/>
        </w:rPr>
        <w:t xml:space="preserve"> </w:t>
      </w:r>
    </w:p>
    <w:p w:rsidR="00644187" w:rsidRPr="000A19A9" w:rsidRDefault="00644187" w:rsidP="00644187">
      <w:pPr>
        <w:widowControl w:val="0"/>
        <w:autoSpaceDE w:val="0"/>
        <w:autoSpaceDN w:val="0"/>
        <w:adjustRightInd w:val="0"/>
        <w:spacing w:line="1" w:lineRule="exact"/>
      </w:pPr>
    </w:p>
    <w:p w:rsidR="00644187" w:rsidRPr="000A19A9" w:rsidRDefault="00644187" w:rsidP="00644187">
      <w:pPr>
        <w:pStyle w:val="ad"/>
        <w:widowControl w:val="0"/>
        <w:numPr>
          <w:ilvl w:val="0"/>
          <w:numId w:val="30"/>
        </w:numPr>
        <w:overflowPunct w:val="0"/>
        <w:autoSpaceDE w:val="0"/>
        <w:autoSpaceDN w:val="0"/>
        <w:adjustRightInd w:val="0"/>
        <w:jc w:val="both"/>
      </w:pPr>
      <w:r w:rsidRPr="000A19A9">
        <w:t xml:space="preserve">любящий свой народ, свой край, нашу Родину; </w:t>
      </w:r>
    </w:p>
    <w:p w:rsidR="00644187" w:rsidRPr="000A19A9" w:rsidRDefault="00644187" w:rsidP="00644187">
      <w:pPr>
        <w:pStyle w:val="ad"/>
        <w:widowControl w:val="0"/>
        <w:numPr>
          <w:ilvl w:val="0"/>
          <w:numId w:val="30"/>
        </w:numPr>
        <w:overflowPunct w:val="0"/>
        <w:autoSpaceDE w:val="0"/>
        <w:autoSpaceDN w:val="0"/>
        <w:adjustRightInd w:val="0"/>
        <w:spacing w:line="239" w:lineRule="auto"/>
        <w:jc w:val="both"/>
      </w:pPr>
      <w:r w:rsidRPr="000A19A9">
        <w:t xml:space="preserve">уважающий и принимающий ценности семьи и общества; </w:t>
      </w:r>
    </w:p>
    <w:p w:rsidR="00644187" w:rsidRPr="000A19A9" w:rsidRDefault="00644187" w:rsidP="00644187">
      <w:pPr>
        <w:pStyle w:val="ad"/>
        <w:widowControl w:val="0"/>
        <w:numPr>
          <w:ilvl w:val="0"/>
          <w:numId w:val="30"/>
        </w:numPr>
        <w:overflowPunct w:val="0"/>
        <w:autoSpaceDE w:val="0"/>
        <w:autoSpaceDN w:val="0"/>
        <w:adjustRightInd w:val="0"/>
        <w:spacing w:line="239" w:lineRule="auto"/>
        <w:jc w:val="both"/>
      </w:pPr>
      <w:r w:rsidRPr="000A19A9">
        <w:t xml:space="preserve">любознательный, активно и заинтересованно познающий мир; </w:t>
      </w:r>
    </w:p>
    <w:p w:rsidR="00644187" w:rsidRPr="000A19A9" w:rsidRDefault="00644187" w:rsidP="00644187">
      <w:pPr>
        <w:pStyle w:val="ad"/>
        <w:widowControl w:val="0"/>
        <w:numPr>
          <w:ilvl w:val="0"/>
          <w:numId w:val="30"/>
        </w:numPr>
        <w:overflowPunct w:val="0"/>
        <w:autoSpaceDE w:val="0"/>
        <w:autoSpaceDN w:val="0"/>
        <w:adjustRightInd w:val="0"/>
        <w:spacing w:line="239" w:lineRule="auto"/>
        <w:jc w:val="both"/>
      </w:pPr>
      <w:r w:rsidRPr="000A19A9">
        <w:t xml:space="preserve">владеющий основами умения учиться, способный к организации собственной деятельности; </w:t>
      </w:r>
    </w:p>
    <w:p w:rsidR="00644187" w:rsidRPr="000A19A9" w:rsidRDefault="00644187" w:rsidP="00644187">
      <w:pPr>
        <w:pStyle w:val="ad"/>
        <w:widowControl w:val="0"/>
        <w:numPr>
          <w:ilvl w:val="0"/>
          <w:numId w:val="30"/>
        </w:numPr>
        <w:overflowPunct w:val="0"/>
        <w:autoSpaceDE w:val="0"/>
        <w:autoSpaceDN w:val="0"/>
        <w:adjustRightInd w:val="0"/>
        <w:spacing w:line="239" w:lineRule="auto"/>
        <w:jc w:val="both"/>
      </w:pPr>
      <w:r w:rsidRPr="000A19A9">
        <w:t xml:space="preserve">готовый самостоятельно действовать и отвечать за свои поступки перед семьей и обществом; </w:t>
      </w:r>
    </w:p>
    <w:p w:rsidR="00644187" w:rsidRPr="000A19A9" w:rsidRDefault="00644187" w:rsidP="00644187">
      <w:pPr>
        <w:pStyle w:val="ad"/>
        <w:widowControl w:val="0"/>
        <w:numPr>
          <w:ilvl w:val="0"/>
          <w:numId w:val="30"/>
        </w:numPr>
        <w:overflowPunct w:val="0"/>
        <w:autoSpaceDE w:val="0"/>
        <w:autoSpaceDN w:val="0"/>
        <w:adjustRightInd w:val="0"/>
        <w:spacing w:line="207" w:lineRule="auto"/>
        <w:jc w:val="both"/>
      </w:pPr>
      <w:r w:rsidRPr="000A19A9">
        <w:t xml:space="preserve">доброжелательный, умеющий слушать и слышать собеседника, обосновывать свою позицию, высказывать свое мнение; </w:t>
      </w:r>
    </w:p>
    <w:p w:rsidR="00644187" w:rsidRPr="000A19A9" w:rsidRDefault="00644187" w:rsidP="00644187">
      <w:pPr>
        <w:widowControl w:val="0"/>
        <w:autoSpaceDE w:val="0"/>
        <w:autoSpaceDN w:val="0"/>
        <w:adjustRightInd w:val="0"/>
        <w:spacing w:line="3" w:lineRule="exact"/>
      </w:pPr>
    </w:p>
    <w:p w:rsidR="00644187" w:rsidRPr="000A19A9" w:rsidRDefault="00644187" w:rsidP="00644187">
      <w:pPr>
        <w:pStyle w:val="ad"/>
        <w:widowControl w:val="0"/>
        <w:numPr>
          <w:ilvl w:val="0"/>
          <w:numId w:val="30"/>
        </w:numPr>
        <w:overflowPunct w:val="0"/>
        <w:autoSpaceDE w:val="0"/>
        <w:autoSpaceDN w:val="0"/>
        <w:adjustRightInd w:val="0"/>
        <w:jc w:val="both"/>
      </w:pPr>
      <w:r w:rsidRPr="000A19A9">
        <w:t xml:space="preserve">выполняющий правила здорового и безопасного для себя и окружающих образа жизни. </w:t>
      </w:r>
    </w:p>
    <w:p w:rsidR="00644187" w:rsidRPr="000A19A9" w:rsidRDefault="00644187" w:rsidP="00644187">
      <w:pPr>
        <w:widowControl w:val="0"/>
        <w:autoSpaceDE w:val="0"/>
        <w:autoSpaceDN w:val="0"/>
        <w:adjustRightInd w:val="0"/>
        <w:spacing w:line="237" w:lineRule="auto"/>
      </w:pPr>
      <w:r w:rsidRPr="000A19A9">
        <w:rPr>
          <w:b/>
          <w:bCs/>
          <w:i/>
          <w:iCs/>
        </w:rPr>
        <w:t>«Портрет выпускника основной школы»</w:t>
      </w:r>
      <w:r w:rsidRPr="000A19A9">
        <w:t>:</w:t>
      </w:r>
    </w:p>
    <w:p w:rsidR="00644187" w:rsidRPr="000A19A9" w:rsidRDefault="00644187" w:rsidP="00644187">
      <w:pPr>
        <w:widowControl w:val="0"/>
        <w:autoSpaceDE w:val="0"/>
        <w:autoSpaceDN w:val="0"/>
        <w:adjustRightInd w:val="0"/>
        <w:spacing w:line="79" w:lineRule="exact"/>
      </w:pPr>
    </w:p>
    <w:p w:rsidR="00644187" w:rsidRPr="000A19A9" w:rsidRDefault="00644187" w:rsidP="00644187">
      <w:pPr>
        <w:pStyle w:val="ad"/>
        <w:widowControl w:val="0"/>
        <w:numPr>
          <w:ilvl w:val="0"/>
          <w:numId w:val="31"/>
        </w:numPr>
        <w:overflowPunct w:val="0"/>
        <w:autoSpaceDE w:val="0"/>
        <w:autoSpaceDN w:val="0"/>
        <w:adjustRightInd w:val="0"/>
        <w:spacing w:line="206" w:lineRule="auto"/>
        <w:ind w:right="20"/>
        <w:jc w:val="both"/>
      </w:pPr>
      <w:r w:rsidRPr="000A19A9">
        <w:t xml:space="preserve">любит свое Отечество и свой край, знающий русский и родной язык, уважающий свой народ, его культуру и духовные традиции; </w:t>
      </w:r>
    </w:p>
    <w:p w:rsidR="00644187" w:rsidRPr="000A19A9" w:rsidRDefault="00644187" w:rsidP="00644187">
      <w:pPr>
        <w:pStyle w:val="ad"/>
        <w:widowControl w:val="0"/>
        <w:numPr>
          <w:ilvl w:val="0"/>
          <w:numId w:val="31"/>
        </w:numPr>
        <w:overflowPunct w:val="0"/>
        <w:autoSpaceDE w:val="0"/>
        <w:autoSpaceDN w:val="0"/>
        <w:adjustRightInd w:val="0"/>
        <w:spacing w:line="206" w:lineRule="auto"/>
        <w:ind w:right="20"/>
        <w:jc w:val="both"/>
      </w:pPr>
      <w:r w:rsidRPr="000A19A9">
        <w:t xml:space="preserve">осознает и принимает ценности человеческой жизни, семьи, гражданского общества, многонационального российского народа, человечества; </w:t>
      </w:r>
    </w:p>
    <w:p w:rsidR="00644187" w:rsidRPr="000A19A9" w:rsidRDefault="00644187" w:rsidP="00644187">
      <w:pPr>
        <w:widowControl w:val="0"/>
        <w:autoSpaceDE w:val="0"/>
        <w:autoSpaceDN w:val="0"/>
        <w:adjustRightInd w:val="0"/>
        <w:spacing w:line="3" w:lineRule="exact"/>
      </w:pPr>
    </w:p>
    <w:p w:rsidR="00644187" w:rsidRPr="000A19A9" w:rsidRDefault="00644187" w:rsidP="00644187">
      <w:pPr>
        <w:pStyle w:val="ad"/>
        <w:widowControl w:val="0"/>
        <w:numPr>
          <w:ilvl w:val="0"/>
          <w:numId w:val="31"/>
        </w:numPr>
        <w:overflowPunct w:val="0"/>
        <w:autoSpaceDE w:val="0"/>
        <w:autoSpaceDN w:val="0"/>
        <w:adjustRightInd w:val="0"/>
        <w:jc w:val="both"/>
      </w:pPr>
      <w:r w:rsidRPr="000A19A9">
        <w:t xml:space="preserve">активно и заинтересованно познает мир, осознает ценность труда, науки и творчества; </w:t>
      </w:r>
    </w:p>
    <w:p w:rsidR="00644187" w:rsidRPr="000A19A9" w:rsidRDefault="00644187" w:rsidP="00644187">
      <w:pPr>
        <w:pStyle w:val="ad"/>
        <w:widowControl w:val="0"/>
        <w:numPr>
          <w:ilvl w:val="0"/>
          <w:numId w:val="31"/>
        </w:numPr>
        <w:overflowPunct w:val="0"/>
        <w:autoSpaceDE w:val="0"/>
        <w:autoSpaceDN w:val="0"/>
        <w:adjustRightInd w:val="0"/>
        <w:spacing w:line="206" w:lineRule="auto"/>
        <w:ind w:right="20"/>
        <w:jc w:val="both"/>
      </w:pPr>
      <w:r w:rsidRPr="000A19A9">
        <w:t xml:space="preserve">умеет учиться, понимает важность образования и самообразования для жизни и деятельности, способен применять полученные знания на практике; </w:t>
      </w:r>
    </w:p>
    <w:p w:rsidR="00644187" w:rsidRPr="000A19A9" w:rsidRDefault="00644187" w:rsidP="00644187">
      <w:pPr>
        <w:pStyle w:val="ad"/>
        <w:widowControl w:val="0"/>
        <w:numPr>
          <w:ilvl w:val="0"/>
          <w:numId w:val="31"/>
        </w:numPr>
        <w:overflowPunct w:val="0"/>
        <w:autoSpaceDE w:val="0"/>
        <w:autoSpaceDN w:val="0"/>
        <w:adjustRightInd w:val="0"/>
        <w:spacing w:line="207" w:lineRule="auto"/>
        <w:ind w:right="20"/>
        <w:jc w:val="both"/>
      </w:pPr>
      <w:r w:rsidRPr="000A19A9">
        <w:t xml:space="preserve">социально активный, уважает закон и правопорядок, соизмеряет свои поступки с нравственными ценностями, осознает свои обязанности перед семьей, обществом, Отечеством; </w:t>
      </w:r>
    </w:p>
    <w:p w:rsidR="00644187" w:rsidRPr="000A19A9" w:rsidRDefault="00644187" w:rsidP="00644187">
      <w:pPr>
        <w:pStyle w:val="ad"/>
        <w:widowControl w:val="0"/>
        <w:numPr>
          <w:ilvl w:val="0"/>
          <w:numId w:val="31"/>
        </w:numPr>
        <w:overflowPunct w:val="0"/>
        <w:autoSpaceDE w:val="0"/>
        <w:autoSpaceDN w:val="0"/>
        <w:adjustRightInd w:val="0"/>
        <w:spacing w:line="208" w:lineRule="auto"/>
        <w:ind w:right="20"/>
        <w:jc w:val="both"/>
      </w:pPr>
      <w:bookmarkStart w:id="2" w:name="page109"/>
      <w:bookmarkEnd w:id="2"/>
      <w:r w:rsidRPr="000A19A9">
        <w:t xml:space="preserve">уважает других людей, умеет вести конструктивный диалог, достигать взаимопонимания, сотрудничать для достижения общих результатов; </w:t>
      </w:r>
    </w:p>
    <w:p w:rsidR="00644187" w:rsidRPr="000A19A9" w:rsidRDefault="00644187" w:rsidP="00644187">
      <w:pPr>
        <w:pStyle w:val="ad"/>
        <w:widowControl w:val="0"/>
        <w:numPr>
          <w:ilvl w:val="0"/>
          <w:numId w:val="31"/>
        </w:numPr>
        <w:overflowPunct w:val="0"/>
        <w:autoSpaceDE w:val="0"/>
        <w:autoSpaceDN w:val="0"/>
        <w:adjustRightInd w:val="0"/>
        <w:spacing w:line="206" w:lineRule="auto"/>
        <w:ind w:right="20"/>
        <w:jc w:val="both"/>
      </w:pPr>
      <w:r w:rsidRPr="000A19A9">
        <w:lastRenderedPageBreak/>
        <w:t xml:space="preserve">осознанно выполняет правила здорового и экологически целесообразного образа жизни, безопасного для человека и окружающей его среды; </w:t>
      </w:r>
    </w:p>
    <w:p w:rsidR="00644187" w:rsidRPr="000A19A9" w:rsidRDefault="00644187" w:rsidP="00644187">
      <w:pPr>
        <w:pStyle w:val="ad"/>
        <w:widowControl w:val="0"/>
        <w:numPr>
          <w:ilvl w:val="0"/>
          <w:numId w:val="31"/>
        </w:numPr>
        <w:overflowPunct w:val="0"/>
        <w:autoSpaceDE w:val="0"/>
        <w:autoSpaceDN w:val="0"/>
        <w:adjustRightInd w:val="0"/>
        <w:spacing w:line="217" w:lineRule="auto"/>
        <w:jc w:val="both"/>
      </w:pPr>
      <w:r w:rsidRPr="000A19A9">
        <w:t xml:space="preserve">представляет особенности своей личности, адекватно оценивает свои возможности для дальнейшей профильной ориентации, умеет строить жизненные планы и понимает средства их достижения; </w:t>
      </w:r>
    </w:p>
    <w:p w:rsidR="00644187" w:rsidRPr="000A19A9" w:rsidRDefault="00644187" w:rsidP="00644187">
      <w:pPr>
        <w:pStyle w:val="ad"/>
        <w:widowControl w:val="0"/>
        <w:numPr>
          <w:ilvl w:val="0"/>
          <w:numId w:val="31"/>
        </w:numPr>
        <w:overflowPunct w:val="0"/>
        <w:autoSpaceDE w:val="0"/>
        <w:autoSpaceDN w:val="0"/>
        <w:adjustRightInd w:val="0"/>
        <w:spacing w:line="206" w:lineRule="auto"/>
        <w:ind w:right="20"/>
        <w:jc w:val="both"/>
      </w:pPr>
      <w:r w:rsidRPr="000A19A9">
        <w:t xml:space="preserve">ориентируется в мире профессий, понимает значение профессиональной деятельности для человека в интересах устойчивого развития общества и природы. </w:t>
      </w:r>
    </w:p>
    <w:p w:rsidR="00644187" w:rsidRPr="000A19A9" w:rsidRDefault="00644187" w:rsidP="00644187">
      <w:pPr>
        <w:widowControl w:val="0"/>
        <w:autoSpaceDE w:val="0"/>
        <w:autoSpaceDN w:val="0"/>
        <w:adjustRightInd w:val="0"/>
        <w:spacing w:line="2" w:lineRule="exact"/>
      </w:pPr>
    </w:p>
    <w:p w:rsidR="00644187" w:rsidRPr="000A19A9" w:rsidRDefault="00644187" w:rsidP="00644187">
      <w:pPr>
        <w:widowControl w:val="0"/>
        <w:overflowPunct w:val="0"/>
        <w:autoSpaceDE w:val="0"/>
        <w:autoSpaceDN w:val="0"/>
        <w:adjustRightInd w:val="0"/>
        <w:jc w:val="both"/>
      </w:pPr>
      <w:r w:rsidRPr="000A19A9">
        <w:rPr>
          <w:b/>
          <w:bCs/>
          <w:i/>
          <w:iCs/>
        </w:rPr>
        <w:t>«Портрет выпускника средней школы»</w:t>
      </w:r>
      <w:r w:rsidRPr="000A19A9">
        <w:t>:</w:t>
      </w:r>
      <w:r w:rsidRPr="000A19A9">
        <w:rPr>
          <w:b/>
          <w:bCs/>
          <w:i/>
          <w:iCs/>
        </w:rPr>
        <w:t xml:space="preserve"> </w:t>
      </w:r>
    </w:p>
    <w:p w:rsidR="00644187" w:rsidRPr="000A19A9" w:rsidRDefault="00644187" w:rsidP="00644187">
      <w:pPr>
        <w:widowControl w:val="0"/>
        <w:autoSpaceDE w:val="0"/>
        <w:autoSpaceDN w:val="0"/>
        <w:adjustRightInd w:val="0"/>
        <w:spacing w:line="77" w:lineRule="exact"/>
      </w:pPr>
    </w:p>
    <w:p w:rsidR="00644187" w:rsidRPr="000A19A9" w:rsidRDefault="00644187" w:rsidP="00644187">
      <w:pPr>
        <w:pStyle w:val="ad"/>
        <w:widowControl w:val="0"/>
        <w:numPr>
          <w:ilvl w:val="0"/>
          <w:numId w:val="32"/>
        </w:numPr>
        <w:overflowPunct w:val="0"/>
        <w:autoSpaceDE w:val="0"/>
        <w:autoSpaceDN w:val="0"/>
        <w:adjustRightInd w:val="0"/>
        <w:spacing w:line="206" w:lineRule="auto"/>
        <w:ind w:right="20"/>
        <w:jc w:val="both"/>
      </w:pPr>
      <w:r w:rsidRPr="000A19A9">
        <w:t xml:space="preserve">любящий свой край и свою Родину, уважающий свой народ, его культуру и духовные традиции; </w:t>
      </w:r>
    </w:p>
    <w:p w:rsidR="00644187" w:rsidRPr="000A19A9" w:rsidRDefault="00644187" w:rsidP="00644187">
      <w:pPr>
        <w:pStyle w:val="ad"/>
        <w:widowControl w:val="0"/>
        <w:numPr>
          <w:ilvl w:val="0"/>
          <w:numId w:val="32"/>
        </w:numPr>
        <w:overflowPunct w:val="0"/>
        <w:autoSpaceDE w:val="0"/>
        <w:autoSpaceDN w:val="0"/>
        <w:adjustRightInd w:val="0"/>
        <w:spacing w:line="217" w:lineRule="auto"/>
        <w:jc w:val="both"/>
      </w:pPr>
      <w:r w:rsidRPr="000A19A9">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644187" w:rsidRPr="000A19A9" w:rsidRDefault="00644187" w:rsidP="00644187">
      <w:pPr>
        <w:pStyle w:val="ad"/>
        <w:widowControl w:val="0"/>
        <w:numPr>
          <w:ilvl w:val="0"/>
          <w:numId w:val="32"/>
        </w:numPr>
        <w:overflowPunct w:val="0"/>
        <w:autoSpaceDE w:val="0"/>
        <w:autoSpaceDN w:val="0"/>
        <w:adjustRightInd w:val="0"/>
        <w:spacing w:line="207" w:lineRule="auto"/>
        <w:ind w:right="20"/>
        <w:jc w:val="both"/>
      </w:pPr>
      <w:r w:rsidRPr="000A19A9">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644187" w:rsidRPr="000A19A9" w:rsidRDefault="00644187" w:rsidP="00644187">
      <w:pPr>
        <w:widowControl w:val="0"/>
        <w:autoSpaceDE w:val="0"/>
        <w:autoSpaceDN w:val="0"/>
        <w:adjustRightInd w:val="0"/>
        <w:spacing w:line="3" w:lineRule="exact"/>
      </w:pPr>
    </w:p>
    <w:p w:rsidR="00644187" w:rsidRPr="000A19A9" w:rsidRDefault="00644187" w:rsidP="00644187">
      <w:pPr>
        <w:pStyle w:val="ad"/>
        <w:widowControl w:val="0"/>
        <w:numPr>
          <w:ilvl w:val="0"/>
          <w:numId w:val="32"/>
        </w:numPr>
        <w:overflowPunct w:val="0"/>
        <w:autoSpaceDE w:val="0"/>
        <w:autoSpaceDN w:val="0"/>
        <w:adjustRightInd w:val="0"/>
        <w:jc w:val="both"/>
      </w:pPr>
      <w:r w:rsidRPr="000A19A9">
        <w:t xml:space="preserve">владеющий основами научных методов познания окружающего мира; </w:t>
      </w:r>
    </w:p>
    <w:p w:rsidR="00644187" w:rsidRPr="000A19A9" w:rsidRDefault="00644187" w:rsidP="00644187">
      <w:pPr>
        <w:pStyle w:val="ad"/>
        <w:widowControl w:val="0"/>
        <w:numPr>
          <w:ilvl w:val="0"/>
          <w:numId w:val="32"/>
        </w:numPr>
        <w:overflowPunct w:val="0"/>
        <w:autoSpaceDE w:val="0"/>
        <w:autoSpaceDN w:val="0"/>
        <w:adjustRightInd w:val="0"/>
        <w:spacing w:line="239" w:lineRule="auto"/>
        <w:jc w:val="both"/>
      </w:pPr>
      <w:r w:rsidRPr="000A19A9">
        <w:t xml:space="preserve">мотивированный на творчество и инновационную деятельность; </w:t>
      </w:r>
    </w:p>
    <w:p w:rsidR="00644187" w:rsidRPr="000A19A9" w:rsidRDefault="00644187" w:rsidP="00644187">
      <w:pPr>
        <w:pStyle w:val="ad"/>
        <w:widowControl w:val="0"/>
        <w:numPr>
          <w:ilvl w:val="0"/>
          <w:numId w:val="32"/>
        </w:numPr>
        <w:overflowPunct w:val="0"/>
        <w:autoSpaceDE w:val="0"/>
        <w:autoSpaceDN w:val="0"/>
        <w:adjustRightInd w:val="0"/>
        <w:spacing w:line="239" w:lineRule="auto"/>
        <w:jc w:val="both"/>
      </w:pPr>
      <w:r w:rsidRPr="000A19A9">
        <w:t xml:space="preserve">готовый к сотрудничеству, способный осуществлять учебно-исследовательскую, проектную </w:t>
      </w:r>
    </w:p>
    <w:p w:rsidR="00644187" w:rsidRPr="000A19A9" w:rsidRDefault="00644187" w:rsidP="00644187">
      <w:pPr>
        <w:pStyle w:val="ad"/>
        <w:widowControl w:val="0"/>
        <w:numPr>
          <w:ilvl w:val="0"/>
          <w:numId w:val="32"/>
        </w:numPr>
        <w:overflowPunct w:val="0"/>
        <w:autoSpaceDE w:val="0"/>
        <w:autoSpaceDN w:val="0"/>
        <w:adjustRightInd w:val="0"/>
        <w:spacing w:line="237" w:lineRule="auto"/>
        <w:jc w:val="both"/>
      </w:pPr>
      <w:r w:rsidRPr="000A19A9">
        <w:t xml:space="preserve">информационно-познавательную деятельность; </w:t>
      </w:r>
    </w:p>
    <w:p w:rsidR="00644187" w:rsidRPr="000A19A9" w:rsidRDefault="00644187" w:rsidP="00644187">
      <w:pPr>
        <w:pStyle w:val="ad"/>
        <w:widowControl w:val="0"/>
        <w:numPr>
          <w:ilvl w:val="0"/>
          <w:numId w:val="32"/>
        </w:numPr>
        <w:overflowPunct w:val="0"/>
        <w:autoSpaceDE w:val="0"/>
        <w:autoSpaceDN w:val="0"/>
        <w:adjustRightInd w:val="0"/>
        <w:spacing w:line="206" w:lineRule="auto"/>
        <w:jc w:val="both"/>
      </w:pPr>
      <w:r w:rsidRPr="000A19A9">
        <w:t xml:space="preserve">осознающий себя личностью, социально активный, уважающий закон и правопорядок, осознающий ответственность перед семьѐй, обществом, государством, человечеством; </w:t>
      </w:r>
    </w:p>
    <w:p w:rsidR="00644187" w:rsidRPr="000A19A9" w:rsidRDefault="00644187" w:rsidP="00644187">
      <w:pPr>
        <w:widowControl w:val="0"/>
        <w:autoSpaceDE w:val="0"/>
        <w:autoSpaceDN w:val="0"/>
        <w:adjustRightInd w:val="0"/>
        <w:spacing w:line="79" w:lineRule="exact"/>
      </w:pPr>
    </w:p>
    <w:p w:rsidR="00644187" w:rsidRPr="000A19A9" w:rsidRDefault="00644187" w:rsidP="00644187">
      <w:pPr>
        <w:pStyle w:val="ad"/>
        <w:widowControl w:val="0"/>
        <w:numPr>
          <w:ilvl w:val="0"/>
          <w:numId w:val="32"/>
        </w:numPr>
        <w:overflowPunct w:val="0"/>
        <w:autoSpaceDE w:val="0"/>
        <w:autoSpaceDN w:val="0"/>
        <w:adjustRightInd w:val="0"/>
        <w:spacing w:line="207" w:lineRule="auto"/>
        <w:ind w:right="20"/>
        <w:jc w:val="both"/>
      </w:pPr>
      <w:r w:rsidRPr="000A19A9">
        <w:t xml:space="preserve">уважающий мнение других людей, умеющий вести конструктивный диалог, достигать взаимопонимания и успешно взаимодействовать; </w:t>
      </w:r>
    </w:p>
    <w:p w:rsidR="00644187" w:rsidRPr="000A19A9" w:rsidRDefault="00644187" w:rsidP="00644187">
      <w:pPr>
        <w:widowControl w:val="0"/>
        <w:autoSpaceDE w:val="0"/>
        <w:autoSpaceDN w:val="0"/>
        <w:adjustRightInd w:val="0"/>
        <w:spacing w:line="77" w:lineRule="exact"/>
      </w:pPr>
    </w:p>
    <w:p w:rsidR="00644187" w:rsidRPr="000A19A9" w:rsidRDefault="00644187" w:rsidP="00644187">
      <w:pPr>
        <w:pStyle w:val="ad"/>
        <w:widowControl w:val="0"/>
        <w:numPr>
          <w:ilvl w:val="0"/>
          <w:numId w:val="32"/>
        </w:numPr>
        <w:overflowPunct w:val="0"/>
        <w:autoSpaceDE w:val="0"/>
        <w:autoSpaceDN w:val="0"/>
        <w:adjustRightInd w:val="0"/>
        <w:spacing w:line="207" w:lineRule="auto"/>
        <w:ind w:right="20"/>
        <w:jc w:val="both"/>
      </w:pPr>
      <w:r w:rsidRPr="000A19A9">
        <w:t xml:space="preserve">осознанно выполняющий и пропагандирующий правила здорового, безопасного и экологически целесообразного образа жизни, активно участвующий в защите окружающей среды; </w:t>
      </w:r>
    </w:p>
    <w:p w:rsidR="00644187" w:rsidRPr="000A19A9" w:rsidRDefault="00644187" w:rsidP="00644187">
      <w:pPr>
        <w:widowControl w:val="0"/>
        <w:autoSpaceDE w:val="0"/>
        <w:autoSpaceDN w:val="0"/>
        <w:adjustRightInd w:val="0"/>
        <w:spacing w:line="79" w:lineRule="exact"/>
      </w:pPr>
    </w:p>
    <w:p w:rsidR="00644187" w:rsidRPr="000A19A9" w:rsidRDefault="00644187" w:rsidP="00644187">
      <w:pPr>
        <w:pStyle w:val="ad"/>
        <w:widowControl w:val="0"/>
        <w:numPr>
          <w:ilvl w:val="0"/>
          <w:numId w:val="32"/>
        </w:numPr>
        <w:overflowPunct w:val="0"/>
        <w:autoSpaceDE w:val="0"/>
        <w:autoSpaceDN w:val="0"/>
        <w:adjustRightInd w:val="0"/>
        <w:spacing w:line="206" w:lineRule="auto"/>
        <w:ind w:right="20"/>
        <w:jc w:val="both"/>
      </w:pPr>
      <w:r w:rsidRPr="000A19A9">
        <w:t xml:space="preserve">подготовленный к осознанному выбору профессии, понимающий значение профессиональной деятельности для человека и общества; </w:t>
      </w:r>
    </w:p>
    <w:p w:rsidR="00644187" w:rsidRPr="000A19A9" w:rsidRDefault="00644187" w:rsidP="00644187">
      <w:pPr>
        <w:widowControl w:val="0"/>
        <w:autoSpaceDE w:val="0"/>
        <w:autoSpaceDN w:val="0"/>
        <w:adjustRightInd w:val="0"/>
        <w:spacing w:line="3" w:lineRule="exact"/>
      </w:pPr>
    </w:p>
    <w:p w:rsidR="00644187" w:rsidRDefault="00644187" w:rsidP="00644187">
      <w:pPr>
        <w:pStyle w:val="ad"/>
        <w:widowControl w:val="0"/>
        <w:numPr>
          <w:ilvl w:val="0"/>
          <w:numId w:val="32"/>
        </w:numPr>
        <w:overflowPunct w:val="0"/>
        <w:autoSpaceDE w:val="0"/>
        <w:autoSpaceDN w:val="0"/>
        <w:adjustRightInd w:val="0"/>
        <w:jc w:val="both"/>
      </w:pPr>
      <w:r w:rsidRPr="000A19A9">
        <w:t xml:space="preserve">мотивированный на образование и самообразование в течение всей своей жизни. </w:t>
      </w:r>
    </w:p>
    <w:p w:rsidR="00644187" w:rsidRDefault="00644187" w:rsidP="00644187">
      <w:pPr>
        <w:widowControl w:val="0"/>
        <w:overflowPunct w:val="0"/>
        <w:autoSpaceDE w:val="0"/>
        <w:autoSpaceDN w:val="0"/>
        <w:adjustRightInd w:val="0"/>
        <w:spacing w:line="223" w:lineRule="auto"/>
        <w:ind w:left="7" w:right="240"/>
      </w:pPr>
    </w:p>
    <w:p w:rsidR="00644187" w:rsidRPr="000A19A9" w:rsidRDefault="00644187" w:rsidP="00644187">
      <w:pPr>
        <w:widowControl w:val="0"/>
        <w:overflowPunct w:val="0"/>
        <w:autoSpaceDE w:val="0"/>
        <w:autoSpaceDN w:val="0"/>
        <w:adjustRightInd w:val="0"/>
        <w:spacing w:line="223" w:lineRule="auto"/>
        <w:ind w:left="7" w:right="240"/>
      </w:pPr>
      <w:r w:rsidRPr="000A19A9">
        <w:t xml:space="preserve">Реализация «портрета выпускника» каждого уровня образования невозможна без соответствия педагога определенному профессиональному стандарту. </w:t>
      </w:r>
    </w:p>
    <w:p w:rsidR="00644187" w:rsidRPr="000A19A9" w:rsidRDefault="00644187" w:rsidP="00644187">
      <w:pPr>
        <w:widowControl w:val="0"/>
        <w:overflowPunct w:val="0"/>
        <w:autoSpaceDE w:val="0"/>
        <w:autoSpaceDN w:val="0"/>
        <w:adjustRightInd w:val="0"/>
        <w:spacing w:line="223" w:lineRule="auto"/>
        <w:ind w:left="7" w:right="240" w:firstLine="567"/>
      </w:pPr>
      <w:r w:rsidRPr="000A19A9">
        <w:t xml:space="preserve">С учетом «Профессионального стандарта педагога» </w:t>
      </w:r>
      <w:r w:rsidRPr="000A19A9">
        <w:rPr>
          <w:b/>
          <w:bCs/>
          <w:i/>
          <w:iCs/>
        </w:rPr>
        <w:t>«портрет педагога»:</w:t>
      </w:r>
    </w:p>
    <w:p w:rsidR="00644187" w:rsidRPr="000A19A9" w:rsidRDefault="00644187" w:rsidP="00644187">
      <w:pPr>
        <w:widowControl w:val="0"/>
        <w:autoSpaceDE w:val="0"/>
        <w:autoSpaceDN w:val="0"/>
        <w:adjustRightInd w:val="0"/>
        <w:spacing w:line="78" w:lineRule="exact"/>
      </w:pPr>
    </w:p>
    <w:p w:rsidR="00644187" w:rsidRPr="000A19A9" w:rsidRDefault="00644187" w:rsidP="00644187">
      <w:pPr>
        <w:pStyle w:val="ad"/>
        <w:widowControl w:val="0"/>
        <w:numPr>
          <w:ilvl w:val="0"/>
          <w:numId w:val="33"/>
        </w:numPr>
        <w:overflowPunct w:val="0"/>
        <w:autoSpaceDE w:val="0"/>
        <w:autoSpaceDN w:val="0"/>
        <w:adjustRightInd w:val="0"/>
        <w:spacing w:line="217" w:lineRule="auto"/>
        <w:ind w:right="640"/>
      </w:pPr>
      <w:r w:rsidRPr="000A19A9">
        <w:t xml:space="preserve">владеющий современными формами и методами обучения и воспитательной работы, умеющий их профессионально использовать в различных видах деятельности ребенка (учебной, игровой, трудовой, спортивной, художественной и т.д.); </w:t>
      </w:r>
    </w:p>
    <w:p w:rsidR="00644187" w:rsidRPr="000A19A9" w:rsidRDefault="00644187" w:rsidP="00644187">
      <w:pPr>
        <w:pStyle w:val="ad"/>
        <w:widowControl w:val="0"/>
        <w:numPr>
          <w:ilvl w:val="0"/>
          <w:numId w:val="33"/>
        </w:numPr>
        <w:overflowPunct w:val="0"/>
        <w:autoSpaceDE w:val="0"/>
        <w:autoSpaceDN w:val="0"/>
        <w:adjustRightInd w:val="0"/>
        <w:spacing w:line="217" w:lineRule="auto"/>
        <w:ind w:right="340"/>
      </w:pPr>
      <w:r w:rsidRPr="000A19A9">
        <w:t xml:space="preserve">умеющий устанавливать четкие правила поведения учащихся в соответствии со школьным уставом и правилами поведения в школе, эффективно регулировать поведение учащихся для обеспечения безопасной образовательной среды; </w:t>
      </w:r>
    </w:p>
    <w:p w:rsidR="00644187" w:rsidRPr="000A19A9" w:rsidRDefault="00644187" w:rsidP="00644187">
      <w:pPr>
        <w:pStyle w:val="ad"/>
        <w:widowControl w:val="0"/>
        <w:numPr>
          <w:ilvl w:val="0"/>
          <w:numId w:val="33"/>
        </w:numPr>
        <w:overflowPunct w:val="0"/>
        <w:autoSpaceDE w:val="0"/>
        <w:autoSpaceDN w:val="0"/>
        <w:adjustRightInd w:val="0"/>
        <w:spacing w:line="206" w:lineRule="auto"/>
        <w:ind w:right="460"/>
        <w:jc w:val="both"/>
      </w:pPr>
      <w:r w:rsidRPr="000A19A9">
        <w:t xml:space="preserve">эффективно управляющий учебным коллективом с целью вовлечения учеников в процесс обучения и воспитания, мотивируя их учебно-познавательную деятельность; </w:t>
      </w:r>
    </w:p>
    <w:p w:rsidR="00644187" w:rsidRPr="000A19A9" w:rsidRDefault="00644187" w:rsidP="00644187">
      <w:pPr>
        <w:pStyle w:val="ad"/>
        <w:widowControl w:val="0"/>
        <w:numPr>
          <w:ilvl w:val="0"/>
          <w:numId w:val="33"/>
        </w:numPr>
        <w:overflowPunct w:val="0"/>
        <w:autoSpaceDE w:val="0"/>
        <w:autoSpaceDN w:val="0"/>
        <w:adjustRightInd w:val="0"/>
        <w:spacing w:line="227" w:lineRule="auto"/>
        <w:ind w:right="780"/>
        <w:jc w:val="both"/>
      </w:pPr>
      <w:r w:rsidRPr="000A19A9">
        <w:t xml:space="preserve">профессионально ставящий воспитательные цели и задачи, способствующие развитию учеников, независимо от их способностей, характера, культурных различий, половозрастных и индивидуальных особенностей, определять педагогические пути их достижения; </w:t>
      </w:r>
    </w:p>
    <w:p w:rsidR="00644187" w:rsidRPr="000A19A9" w:rsidRDefault="00644187" w:rsidP="00644187">
      <w:pPr>
        <w:pStyle w:val="ad"/>
        <w:widowControl w:val="0"/>
        <w:numPr>
          <w:ilvl w:val="0"/>
          <w:numId w:val="33"/>
        </w:numPr>
        <w:overflowPunct w:val="0"/>
        <w:autoSpaceDE w:val="0"/>
        <w:autoSpaceDN w:val="0"/>
        <w:adjustRightInd w:val="0"/>
        <w:spacing w:line="218" w:lineRule="auto"/>
        <w:ind w:right="680"/>
        <w:jc w:val="both"/>
      </w:pPr>
      <w:r w:rsidRPr="000A19A9">
        <w:lastRenderedPageBreak/>
        <w:t xml:space="preserve">оказывающий всестороннюю помощь и поддержку в организации ученических органов самоуправления; умеющий создавать в учебных группах (классе, кружке, секции и т.п.) детско-взрослые общности учащихся, их родителей и педагогов; </w:t>
      </w:r>
    </w:p>
    <w:p w:rsidR="00644187" w:rsidRPr="000A19A9" w:rsidRDefault="00644187" w:rsidP="00644187">
      <w:pPr>
        <w:pStyle w:val="ad"/>
        <w:widowControl w:val="0"/>
        <w:numPr>
          <w:ilvl w:val="0"/>
          <w:numId w:val="33"/>
        </w:numPr>
        <w:overflowPunct w:val="0"/>
        <w:autoSpaceDE w:val="0"/>
        <w:autoSpaceDN w:val="0"/>
        <w:adjustRightInd w:val="0"/>
        <w:jc w:val="both"/>
        <w:rPr>
          <w:rFonts w:ascii="Symbol" w:hAnsi="Symbol" w:cs="Symbol"/>
        </w:rPr>
      </w:pPr>
      <w:bookmarkStart w:id="3" w:name="page111"/>
      <w:bookmarkEnd w:id="3"/>
      <w:r w:rsidRPr="000A19A9">
        <w:t xml:space="preserve">признающий достоинство каждого ученика, понимая и принимая его; </w:t>
      </w:r>
    </w:p>
    <w:p w:rsidR="00644187" w:rsidRPr="000A19A9" w:rsidRDefault="00644187" w:rsidP="00644187">
      <w:pPr>
        <w:pStyle w:val="ad"/>
        <w:widowControl w:val="0"/>
        <w:numPr>
          <w:ilvl w:val="0"/>
          <w:numId w:val="33"/>
        </w:numPr>
        <w:overflowPunct w:val="0"/>
        <w:autoSpaceDE w:val="0"/>
        <w:autoSpaceDN w:val="0"/>
        <w:adjustRightInd w:val="0"/>
        <w:spacing w:line="217" w:lineRule="auto"/>
        <w:ind w:right="680"/>
        <w:rPr>
          <w:rFonts w:ascii="Symbol" w:hAnsi="Symbol" w:cs="Symbol"/>
        </w:rPr>
      </w:pPr>
      <w:r w:rsidRPr="000A19A9">
        <w:t xml:space="preserve">умеющий проектировать и создавать ситуации и события, развивающие эмоционально-ценностную сферу ребенка, находить ценностный аспект учебного знания и информации и обеспечивать его понимание и переживание учащимися; </w:t>
      </w:r>
    </w:p>
    <w:p w:rsidR="00644187" w:rsidRPr="000A19A9" w:rsidRDefault="00644187" w:rsidP="00644187">
      <w:pPr>
        <w:pStyle w:val="ad"/>
        <w:widowControl w:val="0"/>
        <w:numPr>
          <w:ilvl w:val="0"/>
          <w:numId w:val="33"/>
        </w:numPr>
        <w:overflowPunct w:val="0"/>
        <w:autoSpaceDE w:val="0"/>
        <w:autoSpaceDN w:val="0"/>
        <w:adjustRightInd w:val="0"/>
        <w:spacing w:line="215" w:lineRule="auto"/>
        <w:ind w:right="1400"/>
        <w:jc w:val="both"/>
        <w:rPr>
          <w:rFonts w:ascii="Symbol" w:hAnsi="Symbol" w:cs="Symbol"/>
        </w:rPr>
      </w:pPr>
      <w:r w:rsidRPr="000A19A9">
        <w:t xml:space="preserve">поддерживающий конструктивные воспитательные усилия родителей (законных представителей) учащихся, привлекать семью к решению вопросов воспитания ребенка; </w:t>
      </w:r>
    </w:p>
    <w:p w:rsidR="00644187" w:rsidRPr="000A19A9" w:rsidRDefault="00644187" w:rsidP="00644187">
      <w:pPr>
        <w:pStyle w:val="ad"/>
        <w:widowControl w:val="0"/>
        <w:numPr>
          <w:ilvl w:val="0"/>
          <w:numId w:val="33"/>
        </w:numPr>
        <w:overflowPunct w:val="0"/>
        <w:autoSpaceDE w:val="0"/>
        <w:autoSpaceDN w:val="0"/>
        <w:adjustRightInd w:val="0"/>
        <w:spacing w:line="206" w:lineRule="auto"/>
        <w:ind w:right="720"/>
        <w:jc w:val="both"/>
        <w:rPr>
          <w:rFonts w:ascii="Symbol" w:hAnsi="Symbol" w:cs="Symbol"/>
        </w:rPr>
      </w:pPr>
      <w:r w:rsidRPr="000A19A9">
        <w:t xml:space="preserve">конструктивно взаимодействующий с другими педагогами и специалистами в решении воспитательных задач; </w:t>
      </w:r>
    </w:p>
    <w:p w:rsidR="00644187" w:rsidRPr="000A19A9" w:rsidRDefault="00644187" w:rsidP="00644187">
      <w:pPr>
        <w:pStyle w:val="ad"/>
        <w:widowControl w:val="0"/>
        <w:numPr>
          <w:ilvl w:val="0"/>
          <w:numId w:val="33"/>
        </w:numPr>
        <w:overflowPunct w:val="0"/>
        <w:autoSpaceDE w:val="0"/>
        <w:autoSpaceDN w:val="0"/>
        <w:adjustRightInd w:val="0"/>
        <w:spacing w:line="206" w:lineRule="auto"/>
        <w:ind w:right="380"/>
        <w:jc w:val="both"/>
        <w:rPr>
          <w:rFonts w:ascii="Symbol" w:hAnsi="Symbol" w:cs="Symbol"/>
        </w:rPr>
      </w:pPr>
      <w:r w:rsidRPr="000A19A9">
        <w:t xml:space="preserve">поддерживающий в детском коллективе деловую дружелюбную атмосферу, демонстрируя образцы толерантности; </w:t>
      </w:r>
    </w:p>
    <w:p w:rsidR="00644187" w:rsidRPr="000A19A9" w:rsidRDefault="00644187" w:rsidP="00644187">
      <w:pPr>
        <w:pStyle w:val="ad"/>
        <w:widowControl w:val="0"/>
        <w:numPr>
          <w:ilvl w:val="0"/>
          <w:numId w:val="33"/>
        </w:numPr>
        <w:overflowPunct w:val="0"/>
        <w:autoSpaceDE w:val="0"/>
        <w:autoSpaceDN w:val="0"/>
        <w:adjustRightInd w:val="0"/>
        <w:spacing w:line="206" w:lineRule="auto"/>
        <w:ind w:right="680"/>
        <w:jc w:val="both"/>
        <w:rPr>
          <w:rFonts w:ascii="Symbol" w:hAnsi="Symbol" w:cs="Symbol"/>
        </w:rPr>
      </w:pPr>
      <w:r w:rsidRPr="000A19A9">
        <w:t xml:space="preserve">умеющий защищать достоинство и интересы учащихся, помогать детям, оказавшимся в конфликтной ситуации и неблагоприятных условиях; </w:t>
      </w:r>
    </w:p>
    <w:p w:rsidR="00644187" w:rsidRPr="000A19A9" w:rsidRDefault="00644187" w:rsidP="00644187">
      <w:pPr>
        <w:pStyle w:val="ad"/>
        <w:widowControl w:val="0"/>
        <w:numPr>
          <w:ilvl w:val="0"/>
          <w:numId w:val="33"/>
        </w:numPr>
        <w:overflowPunct w:val="0"/>
        <w:autoSpaceDE w:val="0"/>
        <w:autoSpaceDN w:val="0"/>
        <w:adjustRightInd w:val="0"/>
        <w:spacing w:line="208" w:lineRule="auto"/>
        <w:ind w:right="1140"/>
        <w:jc w:val="both"/>
        <w:rPr>
          <w:rFonts w:ascii="Symbol" w:hAnsi="Symbol" w:cs="Symbol"/>
        </w:rPr>
      </w:pPr>
      <w:r w:rsidRPr="000A19A9">
        <w:t xml:space="preserve">поддерживающий уклад, атмосферу и традиции школьной жизни, внося в них свой положительный вклад; </w:t>
      </w:r>
    </w:p>
    <w:p w:rsidR="00644187" w:rsidRPr="000A19A9" w:rsidRDefault="00644187" w:rsidP="00644187">
      <w:pPr>
        <w:pStyle w:val="ad"/>
        <w:widowControl w:val="0"/>
        <w:numPr>
          <w:ilvl w:val="0"/>
          <w:numId w:val="33"/>
        </w:numPr>
        <w:overflowPunct w:val="0"/>
        <w:autoSpaceDE w:val="0"/>
        <w:autoSpaceDN w:val="0"/>
        <w:adjustRightInd w:val="0"/>
        <w:spacing w:line="206" w:lineRule="auto"/>
        <w:ind w:right="460"/>
        <w:jc w:val="both"/>
        <w:rPr>
          <w:rFonts w:ascii="Symbol" w:hAnsi="Symbol" w:cs="Symbol"/>
        </w:rPr>
      </w:pPr>
      <w:r w:rsidRPr="000A19A9">
        <w:t xml:space="preserve">способный адекватно анализировать свою профессиональную деятельность, определять и реализовывать пути ее непрерывного совершенствования. </w:t>
      </w:r>
    </w:p>
    <w:p w:rsidR="00644187" w:rsidRPr="003348BE" w:rsidRDefault="00644187" w:rsidP="00644187">
      <w:pPr>
        <w:widowControl w:val="0"/>
        <w:autoSpaceDE w:val="0"/>
        <w:autoSpaceDN w:val="0"/>
        <w:adjustRightInd w:val="0"/>
        <w:spacing w:line="2" w:lineRule="exact"/>
        <w:rPr>
          <w:rFonts w:ascii="Symbol" w:hAnsi="Symbol" w:cs="Symbol"/>
          <w:color w:val="FF0000"/>
        </w:rPr>
      </w:pPr>
    </w:p>
    <w:p w:rsidR="00644187" w:rsidRPr="008C0A92" w:rsidRDefault="00644187" w:rsidP="00644187">
      <w:pPr>
        <w:widowControl w:val="0"/>
        <w:autoSpaceDE w:val="0"/>
        <w:autoSpaceDN w:val="0"/>
        <w:adjustRightInd w:val="0"/>
        <w:spacing w:line="60" w:lineRule="exact"/>
        <w:rPr>
          <w:rFonts w:ascii="Symbol" w:hAnsi="Symbol" w:cs="Symbol"/>
          <w:color w:val="0070C0"/>
        </w:rPr>
      </w:pPr>
    </w:p>
    <w:p w:rsidR="00644187" w:rsidRPr="005A367D" w:rsidRDefault="00644187" w:rsidP="00644187">
      <w:pPr>
        <w:rPr>
          <w:b/>
        </w:rPr>
      </w:pPr>
      <w:bookmarkStart w:id="4" w:name="page113"/>
      <w:bookmarkEnd w:id="4"/>
      <w:r>
        <w:rPr>
          <w:b/>
        </w:rPr>
        <w:t>3</w:t>
      </w:r>
      <w:r w:rsidRPr="005A367D">
        <w:rPr>
          <w:b/>
        </w:rPr>
        <w:t>.3.Основные противоречия и цель развития школы</w:t>
      </w:r>
    </w:p>
    <w:p w:rsidR="00644187" w:rsidRDefault="00644187" w:rsidP="00644187">
      <w:pPr>
        <w:pStyle w:val="11"/>
        <w:ind w:firstLine="284"/>
        <w:jc w:val="both"/>
      </w:pPr>
      <w:r>
        <w:t>Несмотря на определённые достижения в обучении и воспитании, относительно стабильную динамику развития образовательного учреждения, были выявлены следующие основные противоречия, характерные для образовательного процесса  школы:</w:t>
      </w:r>
    </w:p>
    <w:p w:rsidR="00644187" w:rsidRDefault="00644187" w:rsidP="00644187">
      <w:pPr>
        <w:pStyle w:val="11"/>
        <w:numPr>
          <w:ilvl w:val="0"/>
          <w:numId w:val="13"/>
        </w:numPr>
        <w:jc w:val="both"/>
      </w:pPr>
      <w:r>
        <w:t>ориентация большинства школьных предметов на формирование знаний, умений и навыков и необходимость формирования ключевых  компетенций, освоения школьниками различных способов деятельности;</w:t>
      </w:r>
    </w:p>
    <w:p w:rsidR="00644187" w:rsidRDefault="00644187" w:rsidP="00644187">
      <w:pPr>
        <w:pStyle w:val="11"/>
        <w:numPr>
          <w:ilvl w:val="0"/>
          <w:numId w:val="13"/>
        </w:numPr>
        <w:jc w:val="both"/>
      </w:pPr>
      <w:r>
        <w:t>тенденция негативного отношения к традициям, сложившимся в обществе, и потребность в сохранении нравственных устоев.</w:t>
      </w:r>
    </w:p>
    <w:p w:rsidR="00644187" w:rsidRDefault="00644187" w:rsidP="00644187">
      <w:pPr>
        <w:pStyle w:val="11"/>
        <w:ind w:firstLine="284"/>
        <w:jc w:val="both"/>
        <w:rPr>
          <w:b/>
        </w:rPr>
      </w:pPr>
      <w:r>
        <w:t xml:space="preserve">Таким образом, исходя из необходимости и разрешения указанных противоречий, педагогическому коллективу необходимо поставить перед собой </w:t>
      </w:r>
      <w:r>
        <w:rPr>
          <w:b/>
        </w:rPr>
        <w:t>цель создать современную сельскую школу, обеспечивающую её выпускникам конкурентоспособность и воспитывающую в них высокие нравственные качества.</w:t>
      </w:r>
    </w:p>
    <w:p w:rsidR="00644187" w:rsidRDefault="00644187" w:rsidP="00644187">
      <w:pPr>
        <w:pStyle w:val="11"/>
        <w:ind w:firstLine="284"/>
        <w:jc w:val="both"/>
      </w:pPr>
      <w:r>
        <w:t>В современных условиях это возможно путём предоставления школьникам значительной степени свободы в образовательном процессе.</w:t>
      </w:r>
    </w:p>
    <w:p w:rsidR="00644187" w:rsidRDefault="00644187" w:rsidP="00644187">
      <w:pPr>
        <w:pStyle w:val="11"/>
        <w:ind w:firstLine="284"/>
        <w:jc w:val="both"/>
      </w:pPr>
      <w:r>
        <w:t>Педагогический коллектив школы считает, что реальный процесс созидания общества способна осуществлять только свободная личность. Отсюда задача педагогов - способствовать становлению такой личности. Свободная личность обладает следующими свойствами: свободой воли, свободой действий, свободой творчества. Свобода подразумевает выбор и предполагает умение человека осуществлять его.</w:t>
      </w:r>
    </w:p>
    <w:p w:rsidR="00644187" w:rsidRDefault="00644187" w:rsidP="00644187">
      <w:pPr>
        <w:pStyle w:val="11"/>
        <w:ind w:firstLine="284"/>
        <w:jc w:val="both"/>
      </w:pPr>
      <w:r>
        <w:t>Исходя из этого, коллектив школы считает необходимым начать работу над проблемой  поиска путей  повышения  конкурентоспособности  выпускников сельской школы и воспитания у них высоких нравственных качеств через осуществление ими осознанного выбора. Для решения данной проблемы необходимо создать максимально насыщенное культурно-образовательное пространство и механизм педагогической поддержки взаимодействия детей и социума.</w:t>
      </w:r>
    </w:p>
    <w:p w:rsidR="00644187" w:rsidRDefault="00644187" w:rsidP="00644187">
      <w:pPr>
        <w:pStyle w:val="11"/>
        <w:ind w:firstLine="284"/>
        <w:jc w:val="both"/>
      </w:pPr>
      <w:r>
        <w:t xml:space="preserve">Понимая, что свобода необходима школьнику и надо научить его действовать в условиях свободы, педагогический коллектив ставит перед собой </w:t>
      </w:r>
      <w:r>
        <w:rPr>
          <w:b/>
          <w:u w:val="single"/>
        </w:rPr>
        <w:t>основную цель:</w:t>
      </w:r>
      <w:r w:rsidRPr="002C165E">
        <w:rPr>
          <w:b/>
        </w:rPr>
        <w:t xml:space="preserve"> </w:t>
      </w:r>
      <w:r>
        <w:rPr>
          <w:b/>
        </w:rPr>
        <w:t>расширить поле выбора обучающихся в культурно-образовательном пространстве, воспитать у каждого школьника культуру жизненного самоопределения, обозначающую умение самостоятельно делать  осознанный выбор.</w:t>
      </w:r>
    </w:p>
    <w:p w:rsidR="00644187" w:rsidRDefault="00644187" w:rsidP="00644187">
      <w:pPr>
        <w:pStyle w:val="11"/>
        <w:ind w:firstLine="284"/>
        <w:jc w:val="both"/>
      </w:pPr>
      <w:r>
        <w:t>Поэтому обучающимся необходимо предоставить поле выбора:</w:t>
      </w:r>
    </w:p>
    <w:p w:rsidR="00644187" w:rsidRDefault="00644187" w:rsidP="00644187">
      <w:pPr>
        <w:pStyle w:val="11"/>
        <w:numPr>
          <w:ilvl w:val="0"/>
          <w:numId w:val="14"/>
        </w:numPr>
        <w:jc w:val="both"/>
      </w:pPr>
      <w:r>
        <w:t xml:space="preserve">в воспитательном пространстве: выбор вида творческой деятельности, занятий в системе внеурочной деятельности детей, роли в системе детского самоуправления; </w:t>
      </w:r>
    </w:p>
    <w:p w:rsidR="00644187" w:rsidRDefault="00644187" w:rsidP="00644187">
      <w:pPr>
        <w:pStyle w:val="11"/>
        <w:numPr>
          <w:ilvl w:val="0"/>
          <w:numId w:val="14"/>
        </w:numPr>
        <w:jc w:val="both"/>
      </w:pPr>
      <w:r>
        <w:lastRenderedPageBreak/>
        <w:t>в образовательном пространстве: выбор формы обучения, элективных курсов, направления профильного обучения, построение индивидуальной образовательной траектории.</w:t>
      </w:r>
    </w:p>
    <w:p w:rsidR="00644187" w:rsidRDefault="00644187" w:rsidP="00644187">
      <w:pPr>
        <w:pStyle w:val="11"/>
        <w:ind w:firstLine="284"/>
        <w:jc w:val="both"/>
      </w:pPr>
      <w:r>
        <w:t>Непременным условием успешности школьника является психолого-педагогическое сопровождение процесса выбора.</w:t>
      </w:r>
    </w:p>
    <w:p w:rsidR="00644187" w:rsidRPr="002C165E" w:rsidRDefault="00644187" w:rsidP="00644187">
      <w:pPr>
        <w:pStyle w:val="11"/>
        <w:ind w:firstLine="284"/>
        <w:jc w:val="both"/>
        <w:rPr>
          <w:i/>
        </w:rPr>
      </w:pPr>
      <w:r>
        <w:t xml:space="preserve">Кроме того, воспитательная деятельность педагогов должна способствовать осознанию школьниками ответственности за свой свободный выбор и уважению выбора других, исходя из принципа </w:t>
      </w:r>
      <w:r w:rsidRPr="002C165E">
        <w:rPr>
          <w:i/>
        </w:rPr>
        <w:t>«Твоя свобода простирается до тех пор, пока она не мешает свободе других личностей».</w:t>
      </w:r>
    </w:p>
    <w:p w:rsidR="00644187" w:rsidRDefault="00644187" w:rsidP="00644187">
      <w:pPr>
        <w:rPr>
          <w:b/>
        </w:rPr>
      </w:pPr>
      <w:r>
        <w:rPr>
          <w:b/>
        </w:rPr>
        <w:t>3.4. Принципы образовательной политики школы</w:t>
      </w:r>
    </w:p>
    <w:p w:rsidR="00644187" w:rsidRDefault="00644187" w:rsidP="00644187">
      <w:pPr>
        <w:jc w:val="both"/>
      </w:pPr>
      <w:r>
        <w:rPr>
          <w:b/>
          <w:i/>
        </w:rPr>
        <w:t>1. Принцип открытости образовательной среды школы.</w:t>
      </w:r>
      <w:r>
        <w:t xml:space="preserve"> Ввиду того, что МКОУ«СОШ а. Сары-Тюз » — это сельская школа, она является одним из немногих социокультурных учреждений аула. Поэтому важно, чтобы школьная образовательная среда была открытой для различных потребителей образовательных услуг. Открытость школы проявляется, прежде всего, во взаимосвязи ее с окружающей средой. Она определена пространственными, временными и функциональными отношениями образовательного учреждения с различными объектами внешней среды. В силу этого взаимодействие школы с другими системами, которые являются также открытыми, создает особое «поле воздействия», в котором находится как ребенок-школьник, так и другие участники образовательного процесса.</w:t>
      </w:r>
    </w:p>
    <w:p w:rsidR="00644187" w:rsidRDefault="00644187" w:rsidP="00644187">
      <w:pPr>
        <w:jc w:val="both"/>
      </w:pPr>
      <w:r>
        <w:rPr>
          <w:b/>
          <w:i/>
        </w:rPr>
        <w:t>2. Принцип свободы выбора.</w:t>
      </w:r>
      <w:r>
        <w:t xml:space="preserve"> Он определяет целенаправленную деятельность педагогического коллектива по оказанию поддержки обучающимся в овладении ими умениями действовать в условиях свободы и делать правильный осознанный выбор.</w:t>
      </w:r>
    </w:p>
    <w:p w:rsidR="00644187" w:rsidRDefault="00644187" w:rsidP="00644187">
      <w:pPr>
        <w:jc w:val="both"/>
      </w:pPr>
      <w:r>
        <w:rPr>
          <w:b/>
          <w:i/>
        </w:rPr>
        <w:t>3. Принцип гуманизации.</w:t>
      </w:r>
      <w:r>
        <w:t xml:space="preserve"> Данный принцип означает, что: учитель ставит обучающегося не в позицию объекта, а в позицию полноправного субъекта обучения и воспитания; тем самым, создавая условия для его творческой самореализации;  общеклассная и групповая учебная работа сочетаются с индивидуальной, при этом особое внимание уделяется развитию каждого ребенка.</w:t>
      </w:r>
    </w:p>
    <w:p w:rsidR="00644187" w:rsidRPr="00423F56" w:rsidRDefault="00644187" w:rsidP="00644187">
      <w:pPr>
        <w:jc w:val="both"/>
        <w:rPr>
          <w:color w:val="000000" w:themeColor="text1"/>
        </w:rPr>
      </w:pPr>
      <w:r w:rsidRPr="00423F56">
        <w:rPr>
          <w:i/>
          <w:iCs/>
          <w:color w:val="000000" w:themeColor="text1"/>
        </w:rPr>
        <w:t xml:space="preserve">Принцип гуманизации </w:t>
      </w:r>
      <w:r w:rsidRPr="00423F56">
        <w:rPr>
          <w:color w:val="000000" w:themeColor="text1"/>
        </w:rPr>
        <w:t>– это</w:t>
      </w:r>
      <w:r w:rsidRPr="00423F56">
        <w:rPr>
          <w:i/>
          <w:iCs/>
          <w:color w:val="000000" w:themeColor="text1"/>
        </w:rPr>
        <w:t xml:space="preserve"> </w:t>
      </w:r>
      <w:r w:rsidRPr="00423F56">
        <w:rPr>
          <w:color w:val="000000" w:themeColor="text1"/>
        </w:rPr>
        <w:t>реальное соблюдение прав учителя и ребенка,</w:t>
      </w:r>
      <w:r w:rsidRPr="00423F56">
        <w:rPr>
          <w:i/>
          <w:iCs/>
          <w:color w:val="000000" w:themeColor="text1"/>
        </w:rPr>
        <w:t xml:space="preserve"> </w:t>
      </w:r>
      <w:r w:rsidRPr="00423F56">
        <w:rPr>
          <w:color w:val="000000" w:themeColor="text1"/>
        </w:rPr>
        <w:t>закрепленных</w:t>
      </w:r>
      <w:r w:rsidRPr="00423F56">
        <w:rPr>
          <w:i/>
          <w:iCs/>
          <w:color w:val="000000" w:themeColor="text1"/>
        </w:rPr>
        <w:t xml:space="preserve"> </w:t>
      </w:r>
      <w:r w:rsidRPr="00423F56">
        <w:rPr>
          <w:color w:val="000000" w:themeColor="text1"/>
        </w:rPr>
        <w:t>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r>
        <w:rPr>
          <w:color w:val="000000" w:themeColor="text1"/>
        </w:rPr>
        <w:t>.</w:t>
      </w:r>
    </w:p>
    <w:p w:rsidR="00644187" w:rsidRDefault="00644187" w:rsidP="00644187">
      <w:pPr>
        <w:jc w:val="both"/>
      </w:pPr>
      <w:r>
        <w:rPr>
          <w:b/>
          <w:i/>
        </w:rPr>
        <w:t>4. Принцип педагогической поддержки.</w:t>
      </w:r>
      <w:r>
        <w:t xml:space="preserve"> Педагогическая поддержка рассматривается как особая сфера деятельности, направленная на самостановление и самоопределение ребенка как личности. Она представляет собой процесс совместного со школьником определения его образовательного маршрута, путей совместного преодоления проблем и создания условий для самореализации в разных сферах жизнедеятельности.</w:t>
      </w:r>
    </w:p>
    <w:p w:rsidR="00644187" w:rsidRDefault="00644187" w:rsidP="00644187">
      <w:pPr>
        <w:jc w:val="both"/>
      </w:pPr>
      <w:r>
        <w:rPr>
          <w:b/>
          <w:i/>
        </w:rPr>
        <w:t>5. Принцип природосообразности.</w:t>
      </w:r>
      <w:r>
        <w:t xml:space="preserve"> Образование в соответствии с природой ребят, их здоровьем, психической конституцией, способностями, склонностями, интересами, задатками, индивидуальными особенностями восприятия предполагает построение обучения по групповым и индивидуальным маршрутам и планам. </w:t>
      </w:r>
    </w:p>
    <w:p w:rsidR="00644187" w:rsidRDefault="00644187" w:rsidP="00644187">
      <w:pPr>
        <w:jc w:val="both"/>
      </w:pPr>
      <w:r>
        <w:rPr>
          <w:b/>
          <w:i/>
        </w:rPr>
        <w:t>6. Принцип культуросообразности.</w:t>
      </w:r>
      <w:r>
        <w:t xml:space="preserve"> Он заключается в том, что идеи о базовой культуре личности, добровольности и реализме целей образования являются основанием для разработки содержания воспитания, которое понимается не как всестороннее, а как разностороннее развитие личности в коллективной творческой деятельности детей и педагогов.</w:t>
      </w:r>
    </w:p>
    <w:p w:rsidR="00644187" w:rsidRDefault="00644187" w:rsidP="00644187">
      <w:pPr>
        <w:jc w:val="both"/>
      </w:pPr>
      <w:r>
        <w:rPr>
          <w:b/>
          <w:i/>
        </w:rPr>
        <w:t>7. Непрерывность образования</w:t>
      </w:r>
      <w:r>
        <w:rPr>
          <w:i/>
        </w:rPr>
        <w:t>.</w:t>
      </w:r>
      <w:r>
        <w:t xml:space="preserve"> Этот принцип предусматривает связь не только всех ступеней образования в школе, но и всех субъектов образовательной системы аула. Он предполагает ориентацию школьного образовательного процесса на подготовку к продолжению образования после окончания основной и  средней школы.</w:t>
      </w:r>
    </w:p>
    <w:p w:rsidR="00644187" w:rsidRDefault="00644187" w:rsidP="00644187">
      <w:pPr>
        <w:jc w:val="both"/>
      </w:pPr>
      <w:r>
        <w:rPr>
          <w:b/>
          <w:i/>
        </w:rPr>
        <w:lastRenderedPageBreak/>
        <w:t>8. Принцип вариативности.</w:t>
      </w:r>
      <w:r>
        <w:t xml:space="preserve"> Он выражается в возможности выбора содержания обучения, системы и содержания воспитательной работы, а также методов, форм и приемов обучения и воспитания. Его основой является удовлетворение различных образовательных потребностей и интересов обучающихся.</w:t>
      </w:r>
    </w:p>
    <w:p w:rsidR="00644187" w:rsidRDefault="00644187" w:rsidP="00644187">
      <w:pPr>
        <w:jc w:val="both"/>
      </w:pPr>
      <w:r>
        <w:rPr>
          <w:b/>
          <w:i/>
        </w:rPr>
        <w:t>9. Принцип сочетания инновационности и стабильности.</w:t>
      </w:r>
      <w:r>
        <w:t xml:space="preserve"> Данный принцип предполагает, что рациональные изменения являются способом существования образовательной системы. Он определяет постоянный поиск и выбор идей, наиболее оптимальных программ, предметных планов, технологии и форм работы школы. Вместе с тем эффективно работающие компоненты образовательной системы должны быть стабилизированы.</w:t>
      </w:r>
    </w:p>
    <w:p w:rsidR="00644187" w:rsidRPr="00423F56" w:rsidRDefault="00644187" w:rsidP="00644187">
      <w:pPr>
        <w:jc w:val="both"/>
        <w:rPr>
          <w:b/>
          <w:i/>
          <w:color w:val="000000" w:themeColor="text1"/>
        </w:rPr>
      </w:pPr>
      <w:r w:rsidRPr="00423F56">
        <w:rPr>
          <w:b/>
          <w:i/>
        </w:rPr>
        <w:t xml:space="preserve"> 10. </w:t>
      </w:r>
      <w:r>
        <w:rPr>
          <w:b/>
          <w:i/>
        </w:rPr>
        <w:t>Принцип</w:t>
      </w:r>
      <w:r w:rsidRPr="00423F56">
        <w:rPr>
          <w:i/>
          <w:iCs/>
          <w:color w:val="0070C0"/>
        </w:rPr>
        <w:t xml:space="preserve"> </w:t>
      </w:r>
      <w:r w:rsidRPr="00423F56">
        <w:rPr>
          <w:b/>
          <w:i/>
          <w:iCs/>
          <w:color w:val="000000" w:themeColor="text1"/>
        </w:rPr>
        <w:t>сотрудничества</w:t>
      </w:r>
      <w:r w:rsidRPr="008C0A92">
        <w:rPr>
          <w:i/>
          <w:iCs/>
          <w:color w:val="0070C0"/>
        </w:rPr>
        <w:t xml:space="preserve"> </w:t>
      </w:r>
      <w:r w:rsidRPr="00423F56">
        <w:rPr>
          <w:color w:val="000000" w:themeColor="text1"/>
        </w:rPr>
        <w:t>–</w:t>
      </w:r>
      <w:r w:rsidRPr="00423F56">
        <w:rPr>
          <w:i/>
          <w:iCs/>
          <w:color w:val="000000" w:themeColor="text1"/>
        </w:rPr>
        <w:t xml:space="preserve"> </w:t>
      </w:r>
      <w:r w:rsidRPr="00423F56">
        <w:rPr>
          <w:color w:val="000000" w:themeColor="text1"/>
        </w:rPr>
        <w:t>построение взаимоотношений в школе на основе взаимного</w:t>
      </w:r>
      <w:r w:rsidRPr="00423F56">
        <w:rPr>
          <w:i/>
          <w:iCs/>
          <w:color w:val="000000" w:themeColor="text1"/>
        </w:rPr>
        <w:t xml:space="preserve"> </w:t>
      </w:r>
      <w:r w:rsidRPr="00423F56">
        <w:rPr>
          <w:color w:val="000000" w:themeColor="text1"/>
        </w:rPr>
        <w:t>уважения и доверия учителей, учеников и родителей в соответствии с принципами ненасильственного общения</w:t>
      </w:r>
      <w:r>
        <w:rPr>
          <w:color w:val="000000" w:themeColor="text1"/>
        </w:rPr>
        <w:t>.</w:t>
      </w:r>
    </w:p>
    <w:p w:rsidR="00644187" w:rsidRDefault="00644187" w:rsidP="00644187">
      <w:pPr>
        <w:rPr>
          <w:b/>
        </w:rPr>
      </w:pPr>
      <w:r>
        <w:rPr>
          <w:b/>
        </w:rPr>
        <w:t>3.5. Прогнозируемые результаты реализации идеи и принципов образовательной  политики школы</w:t>
      </w:r>
    </w:p>
    <w:p w:rsidR="00644187" w:rsidRPr="0016119A" w:rsidRDefault="00644187" w:rsidP="00644187">
      <w:pPr>
        <w:ind w:firstLine="284"/>
        <w:jc w:val="both"/>
        <w:rPr>
          <w:color w:val="FF0000"/>
        </w:rPr>
      </w:pPr>
      <w:r>
        <w:t xml:space="preserve">В результате реализации программы развития должно произойти повышение процента обученности  школьников до 100% и  повышение качества знаний до </w:t>
      </w:r>
      <w:r w:rsidRPr="00DF285A">
        <w:t>60%.</w:t>
      </w:r>
    </w:p>
    <w:p w:rsidR="00644187" w:rsidRDefault="00644187" w:rsidP="00644187">
      <w:r>
        <w:tab/>
        <w:t>Результатами реализации программы станут:</w:t>
      </w:r>
    </w:p>
    <w:p w:rsidR="00644187" w:rsidRDefault="00644187" w:rsidP="00644187">
      <w:pPr>
        <w:numPr>
          <w:ilvl w:val="0"/>
          <w:numId w:val="5"/>
        </w:numPr>
      </w:pPr>
      <w:r>
        <w:t xml:space="preserve">Ежегодное увеличение охвата обучающихся, их родителей и жителей  аула занятиями физической культурой и участие в краеведческой и спортивной жизни аула. </w:t>
      </w:r>
    </w:p>
    <w:p w:rsidR="00644187" w:rsidRDefault="00644187" w:rsidP="00644187">
      <w:pPr>
        <w:numPr>
          <w:ilvl w:val="0"/>
          <w:numId w:val="5"/>
        </w:numPr>
      </w:pPr>
      <w:r>
        <w:t>Обучение классных руководителей работе с портфолио  разных видов приведёт к корректировке их подходов в обучении и воспитании ребёнка с опорой на индивидуальную успешность.</w:t>
      </w:r>
    </w:p>
    <w:p w:rsidR="00644187" w:rsidRDefault="00644187" w:rsidP="00644187">
      <w:pPr>
        <w:numPr>
          <w:ilvl w:val="0"/>
          <w:numId w:val="5"/>
        </w:numPr>
      </w:pPr>
      <w:r>
        <w:t>Рост профессионального мастерства педагогов обеспечит непрерывность образования и повышение удовлетворённости жизнью в ауле.</w:t>
      </w:r>
    </w:p>
    <w:p w:rsidR="00644187" w:rsidRDefault="00644187" w:rsidP="00644187">
      <w:pPr>
        <w:numPr>
          <w:ilvl w:val="0"/>
          <w:numId w:val="5"/>
        </w:numPr>
      </w:pPr>
      <w:r>
        <w:t>Реальный  доступность образования для граждан с низкими доходами в сфере общего, среднего  и дополнительного образования детей.</w:t>
      </w:r>
    </w:p>
    <w:p w:rsidR="00644187" w:rsidRDefault="00644187" w:rsidP="00644187">
      <w:pPr>
        <w:numPr>
          <w:ilvl w:val="0"/>
          <w:numId w:val="5"/>
        </w:numPr>
      </w:pPr>
      <w:r>
        <w:t>Востребованность  школы как воспитательного института в  ауле детьми, подростками и взрослым населением.</w:t>
      </w:r>
    </w:p>
    <w:p w:rsidR="00644187" w:rsidRDefault="00644187" w:rsidP="00644187">
      <w:pPr>
        <w:numPr>
          <w:ilvl w:val="0"/>
          <w:numId w:val="5"/>
        </w:numPr>
      </w:pPr>
      <w:r>
        <w:t>Положительная динамика качества образования.</w:t>
      </w:r>
    </w:p>
    <w:p w:rsidR="00644187" w:rsidRDefault="00644187" w:rsidP="00644187">
      <w:pPr>
        <w:numPr>
          <w:ilvl w:val="0"/>
          <w:numId w:val="5"/>
        </w:numPr>
      </w:pPr>
      <w:r>
        <w:t>Рост профессионализма управленческих и педагогических кадров.</w:t>
      </w:r>
    </w:p>
    <w:p w:rsidR="00644187" w:rsidRDefault="00644187" w:rsidP="00644187">
      <w:pPr>
        <w:numPr>
          <w:ilvl w:val="0"/>
          <w:numId w:val="5"/>
        </w:numPr>
      </w:pPr>
      <w:r>
        <w:t>Создание мобильной системы адресной социальной поддержки  обучающихся, нуждающихся в такой поддержке.</w:t>
      </w:r>
    </w:p>
    <w:p w:rsidR="00644187" w:rsidRDefault="00644187" w:rsidP="00644187">
      <w:pPr>
        <w:numPr>
          <w:ilvl w:val="0"/>
          <w:numId w:val="5"/>
        </w:numPr>
      </w:pPr>
      <w:r>
        <w:t>Положительная динамика удовлетворенности всех субъектов образовательного процесса его результатами.</w:t>
      </w:r>
    </w:p>
    <w:p w:rsidR="00644187" w:rsidRDefault="00644187" w:rsidP="00644187">
      <w:pPr>
        <w:numPr>
          <w:ilvl w:val="0"/>
          <w:numId w:val="5"/>
        </w:numPr>
      </w:pPr>
      <w:r>
        <w:t>Повышение социального статуса работников образования, положительная динамика общественного мнения в оценке эффективности школьного образования.</w:t>
      </w:r>
    </w:p>
    <w:p w:rsidR="00644187" w:rsidRDefault="00644187" w:rsidP="00644187">
      <w:pPr>
        <w:numPr>
          <w:ilvl w:val="0"/>
          <w:numId w:val="5"/>
        </w:numPr>
      </w:pPr>
      <w:r>
        <w:t>Создание гибкой модели управления инновационными процессами в образовании.</w:t>
      </w:r>
    </w:p>
    <w:p w:rsidR="00644187" w:rsidRDefault="00644187" w:rsidP="00644187">
      <w:pPr>
        <w:numPr>
          <w:ilvl w:val="0"/>
          <w:numId w:val="5"/>
        </w:numPr>
      </w:pPr>
      <w:r>
        <w:t>Рост  ресурсообеспеченности  школы.</w:t>
      </w:r>
    </w:p>
    <w:p w:rsidR="00644187" w:rsidRDefault="00644187" w:rsidP="00644187">
      <w:pPr>
        <w:numPr>
          <w:ilvl w:val="0"/>
          <w:numId w:val="5"/>
        </w:numPr>
      </w:pPr>
      <w:r>
        <w:t>Достижение школьниками следующих образовательных результатов:</w:t>
      </w:r>
    </w:p>
    <w:p w:rsidR="00644187" w:rsidRDefault="00644187" w:rsidP="00644187">
      <w:pPr>
        <w:pStyle w:val="ad"/>
        <w:numPr>
          <w:ilvl w:val="0"/>
          <w:numId w:val="15"/>
        </w:numPr>
        <w:ind w:left="851" w:hanging="284"/>
      </w:pPr>
      <w:r>
        <w:t xml:space="preserve">в сфере </w:t>
      </w:r>
      <w:r w:rsidRPr="004B0F38">
        <w:rPr>
          <w:u w:val="single"/>
        </w:rPr>
        <w:t>самостоятельной познавательной деятельности</w:t>
      </w:r>
      <w:r>
        <w:t>: усвоение способов приобретения знаний из различных источников информации;</w:t>
      </w:r>
    </w:p>
    <w:p w:rsidR="00644187" w:rsidRDefault="00644187" w:rsidP="00644187">
      <w:pPr>
        <w:pStyle w:val="ad"/>
        <w:numPr>
          <w:ilvl w:val="0"/>
          <w:numId w:val="15"/>
        </w:numPr>
        <w:ind w:left="851" w:hanging="284"/>
      </w:pPr>
      <w:r>
        <w:t xml:space="preserve">в сфере </w:t>
      </w:r>
      <w:r w:rsidRPr="004B0F38">
        <w:rPr>
          <w:u w:val="single"/>
        </w:rPr>
        <w:t>гражданско-общественной деятельности</w:t>
      </w:r>
      <w:r>
        <w:t>: выполнение ролей гражданина, избирателя, потребителя;</w:t>
      </w:r>
    </w:p>
    <w:p w:rsidR="00644187" w:rsidRDefault="00644187" w:rsidP="00644187">
      <w:pPr>
        <w:pStyle w:val="ad"/>
        <w:numPr>
          <w:ilvl w:val="0"/>
          <w:numId w:val="15"/>
        </w:numPr>
        <w:ind w:left="851" w:hanging="284"/>
      </w:pPr>
      <w:r>
        <w:t xml:space="preserve">в сфере </w:t>
      </w:r>
      <w:r w:rsidRPr="004B0F38">
        <w:rPr>
          <w:u w:val="single"/>
        </w:rPr>
        <w:t>социально-трудовой деятельности</w:t>
      </w:r>
      <w:r>
        <w:t>:</w:t>
      </w:r>
    </w:p>
    <w:p w:rsidR="00644187" w:rsidRDefault="00644187" w:rsidP="00644187">
      <w:pPr>
        <w:numPr>
          <w:ilvl w:val="0"/>
          <w:numId w:val="6"/>
        </w:numPr>
        <w:ind w:left="1418"/>
      </w:pPr>
      <w:r>
        <w:t>умение анализировать ситуацию на рынке труда;</w:t>
      </w:r>
    </w:p>
    <w:p w:rsidR="00644187" w:rsidRDefault="00644187" w:rsidP="00644187">
      <w:pPr>
        <w:numPr>
          <w:ilvl w:val="0"/>
          <w:numId w:val="6"/>
        </w:numPr>
        <w:ind w:left="1418"/>
      </w:pPr>
      <w:r>
        <w:lastRenderedPageBreak/>
        <w:t>умение оценивать собственные профессиональные возможности;</w:t>
      </w:r>
    </w:p>
    <w:p w:rsidR="00644187" w:rsidRDefault="00644187" w:rsidP="00644187">
      <w:pPr>
        <w:numPr>
          <w:ilvl w:val="0"/>
          <w:numId w:val="6"/>
        </w:numPr>
        <w:ind w:left="1418"/>
      </w:pPr>
      <w:r>
        <w:t>умение ориентироваться в нормах и этике трудовых взаимоотношений;</w:t>
      </w:r>
    </w:p>
    <w:p w:rsidR="00644187" w:rsidRDefault="00644187" w:rsidP="00644187">
      <w:pPr>
        <w:numPr>
          <w:ilvl w:val="0"/>
          <w:numId w:val="6"/>
        </w:numPr>
        <w:ind w:left="1418"/>
      </w:pPr>
      <w:r>
        <w:t xml:space="preserve">развитие навыков самоорганизации; </w:t>
      </w:r>
    </w:p>
    <w:p w:rsidR="00644187" w:rsidRDefault="00644187" w:rsidP="00644187">
      <w:pPr>
        <w:pStyle w:val="ad"/>
        <w:numPr>
          <w:ilvl w:val="0"/>
          <w:numId w:val="16"/>
        </w:numPr>
      </w:pPr>
      <w:r>
        <w:t xml:space="preserve">в </w:t>
      </w:r>
      <w:r w:rsidRPr="004B0F38">
        <w:rPr>
          <w:u w:val="single"/>
        </w:rPr>
        <w:t>бытовой сфере</w:t>
      </w:r>
      <w:r>
        <w:t>:</w:t>
      </w:r>
    </w:p>
    <w:p w:rsidR="00644187" w:rsidRDefault="00644187" w:rsidP="00644187">
      <w:pPr>
        <w:numPr>
          <w:ilvl w:val="0"/>
          <w:numId w:val="6"/>
        </w:numPr>
        <w:ind w:left="1418"/>
      </w:pPr>
      <w:r>
        <w:t>способность и готовность вести здоровый образ жизни,</w:t>
      </w:r>
    </w:p>
    <w:p w:rsidR="00644187" w:rsidRDefault="00644187" w:rsidP="00644187">
      <w:pPr>
        <w:numPr>
          <w:ilvl w:val="0"/>
          <w:numId w:val="6"/>
        </w:numPr>
        <w:ind w:left="1418"/>
      </w:pPr>
      <w:r>
        <w:t>способность и готовность к семейной жизни;</w:t>
      </w:r>
    </w:p>
    <w:p w:rsidR="00644187" w:rsidRDefault="00644187" w:rsidP="00644187">
      <w:pPr>
        <w:pStyle w:val="ad"/>
        <w:numPr>
          <w:ilvl w:val="0"/>
          <w:numId w:val="17"/>
        </w:numPr>
      </w:pPr>
      <w:r>
        <w:t xml:space="preserve">в сфере </w:t>
      </w:r>
      <w:r w:rsidRPr="004B0F38">
        <w:rPr>
          <w:u w:val="single"/>
        </w:rPr>
        <w:t>культурно-досуговой деятельности</w:t>
      </w:r>
      <w:r>
        <w:t xml:space="preserve">: </w:t>
      </w:r>
    </w:p>
    <w:p w:rsidR="00644187" w:rsidRDefault="00644187" w:rsidP="00644187">
      <w:pPr>
        <w:numPr>
          <w:ilvl w:val="0"/>
          <w:numId w:val="7"/>
        </w:numPr>
        <w:ind w:left="1418"/>
      </w:pPr>
      <w:r>
        <w:t xml:space="preserve">умение выбирать способы использования свободного времени, культурно и духовно обогащающие личность. </w:t>
      </w:r>
    </w:p>
    <w:p w:rsidR="00644187" w:rsidRDefault="00644187" w:rsidP="00644187">
      <w:pPr>
        <w:jc w:val="both"/>
      </w:pPr>
      <w:r>
        <w:rPr>
          <w:b/>
        </w:rPr>
        <w:tab/>
        <w:t>На 1 ступени обучения</w:t>
      </w:r>
      <w:r>
        <w:t xml:space="preserve"> педагогический коллектив начальной школы призван: сформировать у детей желание и умение учиться; гуманизировать отношения между обучающимися, учителями и обучающимися; помочь школьникам приобрести опыт общения и сотрудничества; мотивировать интерес к знаниям и самопознанию, сформировать первые навыки творчества на основе положительной мотивации на учение, прочной базисной общеобразовательной подготовки школьников и введения специальных общеразвивающих программ путем включения в учебный план школы различных направлений внеурочной деятельности.</w:t>
      </w:r>
    </w:p>
    <w:p w:rsidR="00644187" w:rsidRDefault="00644187" w:rsidP="00644187">
      <w:pPr>
        <w:jc w:val="both"/>
      </w:pPr>
      <w:r>
        <w:rPr>
          <w:b/>
        </w:rPr>
        <w:tab/>
        <w:t>На II ступени обучения</w:t>
      </w:r>
      <w:r>
        <w:t>, представляющей собой продолжение формирования познавательных интересов обучающихся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необходимой для продолжения образования на III ступени; создать условия для самовыражения обучающихся в различных видах познавательно-преобразовательной деятельности на учебных и  внеучебных занятиях в школе и вне ее.</w:t>
      </w:r>
    </w:p>
    <w:p w:rsidR="00644187" w:rsidRDefault="00644187" w:rsidP="00644187">
      <w:pPr>
        <w:jc w:val="both"/>
      </w:pPr>
      <w:r>
        <w:rPr>
          <w:b/>
        </w:rPr>
        <w:tab/>
        <w:t xml:space="preserve">На </w:t>
      </w:r>
      <w:r>
        <w:rPr>
          <w:b/>
          <w:lang w:val="en-US"/>
        </w:rPr>
        <w:t>III</w:t>
      </w:r>
      <w:r>
        <w:rPr>
          <w:b/>
        </w:rPr>
        <w:t xml:space="preserve"> ступени обучения </w:t>
      </w:r>
      <w:r>
        <w:t xml:space="preserve">образование ориентировано на развития у школьников самообразовательных навыков и особенно навыков самоорганизации и самовоспитания. Оно нацелено на максимальное раскрытие и развитие способностей обучающихся; формирование у них психологической и интеллектуальной готовности к профессиональному и личностному самоопределению; обеспечение их общекультурного развития. </w:t>
      </w:r>
    </w:p>
    <w:p w:rsidR="00644187" w:rsidRDefault="00644187" w:rsidP="00644187">
      <w:pPr>
        <w:ind w:firstLine="284"/>
        <w:jc w:val="both"/>
      </w:pPr>
      <w:r>
        <w:t xml:space="preserve">Для решения определенных выше задач школы имеются необходимые условия: профессионально подготовленный педагогический коллектив; разнообразный по своему содержанию и достаточно эффективный опыт внедрения различных нововведений; развивающаяся учебно-материальная база; поддержка инновационных преобразований органами Управления образования, заинтересованность родителей; стабильные достаточно высокие результаты деятельности школы. </w:t>
      </w:r>
    </w:p>
    <w:p w:rsidR="00644187" w:rsidRDefault="00644187" w:rsidP="00644187">
      <w:pPr>
        <w:ind w:firstLine="284"/>
        <w:jc w:val="both"/>
      </w:pPr>
      <w:r>
        <w:t>Дальнейшее развитие педагогической системы начальной школы предполагает:</w:t>
      </w:r>
    </w:p>
    <w:p w:rsidR="00644187" w:rsidRDefault="00644187" w:rsidP="00644187">
      <w:pPr>
        <w:numPr>
          <w:ilvl w:val="0"/>
          <w:numId w:val="8"/>
        </w:numPr>
        <w:tabs>
          <w:tab w:val="clear" w:pos="720"/>
          <w:tab w:val="num" w:pos="567"/>
        </w:tabs>
        <w:ind w:left="567" w:hanging="283"/>
      </w:pPr>
      <w:r>
        <w:t>формирование системы мониторинга образования;</w:t>
      </w:r>
    </w:p>
    <w:p w:rsidR="00644187" w:rsidRDefault="00644187" w:rsidP="00644187">
      <w:pPr>
        <w:numPr>
          <w:ilvl w:val="0"/>
          <w:numId w:val="8"/>
        </w:numPr>
        <w:tabs>
          <w:tab w:val="clear" w:pos="720"/>
          <w:tab w:val="num" w:pos="567"/>
        </w:tabs>
        <w:ind w:left="567" w:hanging="283"/>
      </w:pPr>
      <w:r>
        <w:t>внедрение новых учебно-методических комплексов для учителей и обучающихся при переходе на ФГОС;</w:t>
      </w:r>
    </w:p>
    <w:p w:rsidR="00644187" w:rsidRDefault="00644187" w:rsidP="00644187">
      <w:pPr>
        <w:numPr>
          <w:ilvl w:val="0"/>
          <w:numId w:val="8"/>
        </w:numPr>
        <w:tabs>
          <w:tab w:val="clear" w:pos="720"/>
          <w:tab w:val="num" w:pos="567"/>
        </w:tabs>
        <w:ind w:left="567" w:hanging="283"/>
      </w:pPr>
      <w:r>
        <w:t>использование технологии  разноуровневого обучения ( внутриклассной дифференциации);</w:t>
      </w:r>
    </w:p>
    <w:p w:rsidR="00644187" w:rsidRDefault="00644187" w:rsidP="00644187">
      <w:pPr>
        <w:numPr>
          <w:ilvl w:val="0"/>
          <w:numId w:val="8"/>
        </w:numPr>
        <w:tabs>
          <w:tab w:val="clear" w:pos="720"/>
          <w:tab w:val="num" w:pos="567"/>
        </w:tabs>
        <w:ind w:left="567" w:hanging="283"/>
      </w:pPr>
      <w:r>
        <w:t>обучение младших школьников приемам исследовательской и проектной деятельности.</w:t>
      </w:r>
    </w:p>
    <w:p w:rsidR="00644187" w:rsidRDefault="00644187" w:rsidP="00644187">
      <w:pPr>
        <w:ind w:firstLine="284"/>
        <w:jc w:val="both"/>
      </w:pPr>
      <w:r>
        <w:t xml:space="preserve">Обеспечение высокого уровня образования и значительной учебной мотивации школьников основной школы достигается за счет ранней профилизации. Все это способствует повышению качества знаний, как по отдельным предметам, так и успешному общему развитию школьников. Учителя отмечают у большинства обучающихся рост познавательных интересов, богатую фантазию, широкий кругозор. Однако чрезвычайно важной на II ступени остается проблема развития у обучающихся самостоятельности мышления и способности к самообучению и саморазвитию. Это предопределяет необходимость формирования ключевых компетенций с учетом специфики всех учебных предметов. </w:t>
      </w:r>
    </w:p>
    <w:p w:rsidR="00644187" w:rsidRDefault="00644187" w:rsidP="00644187">
      <w:pPr>
        <w:jc w:val="both"/>
      </w:pPr>
      <w:r>
        <w:rPr>
          <w:b/>
          <w:i/>
        </w:rPr>
        <w:lastRenderedPageBreak/>
        <w:t xml:space="preserve"> Обучение на </w:t>
      </w:r>
      <w:r>
        <w:rPr>
          <w:b/>
          <w:i/>
          <w:lang w:val="en-US"/>
        </w:rPr>
        <w:t>III</w:t>
      </w:r>
      <w:r>
        <w:rPr>
          <w:b/>
          <w:i/>
        </w:rPr>
        <w:t xml:space="preserve"> ступени</w:t>
      </w:r>
      <w:r>
        <w:t xml:space="preserve"> позволяет создать условия для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 расширить возможности социализации учащихся; обеспечить преемственность между общим и профессиональным образованием; установить равный доступ к полноценному образованию разными   категориями обучающихся в соответствии с их индивидуальными склонностями и потребностями.   </w:t>
      </w:r>
    </w:p>
    <w:p w:rsidR="00644187" w:rsidRDefault="00644187" w:rsidP="00644187">
      <w:r>
        <w:rPr>
          <w:b/>
          <w:i/>
        </w:rPr>
        <w:t>Воспитательная система школы</w:t>
      </w:r>
      <w:r>
        <w:t xml:space="preserve"> ориентирована на реализацию ряда приоритетных направлений:</w:t>
      </w:r>
    </w:p>
    <w:p w:rsidR="00644187" w:rsidRDefault="00644187" w:rsidP="00644187">
      <w:pPr>
        <w:numPr>
          <w:ilvl w:val="0"/>
          <w:numId w:val="9"/>
        </w:numPr>
        <w:tabs>
          <w:tab w:val="clear" w:pos="720"/>
          <w:tab w:val="num" w:pos="426"/>
        </w:tabs>
        <w:ind w:left="567" w:hanging="207"/>
        <w:jc w:val="both"/>
      </w:pPr>
      <w:r>
        <w:t>формирование здорового образа жизни на основе бережного отношения каждого ребенка к своему здоровью и организации работы, ориентированной на пропаганду здорового образа жизни, обновление спортивно-оздоровительной работы с детьми, диагностики и коррекции состояния их здоровья;</w:t>
      </w:r>
    </w:p>
    <w:p w:rsidR="00644187" w:rsidRDefault="00644187" w:rsidP="00644187">
      <w:pPr>
        <w:numPr>
          <w:ilvl w:val="0"/>
          <w:numId w:val="9"/>
        </w:numPr>
        <w:tabs>
          <w:tab w:val="clear" w:pos="720"/>
          <w:tab w:val="num" w:pos="426"/>
        </w:tabs>
        <w:ind w:left="567" w:hanging="207"/>
        <w:jc w:val="both"/>
      </w:pPr>
      <w:r>
        <w:t>социализация детей и подростков на основе педагогического сотрудничества обучающихся, учителей и родителей в системе ученического самоуправления, расширения межведомственных связей с учреждениями дополнительного образования детей района и развития системы внеурочной деятельности и дополнительного образования детей непосредственно в школе.</w:t>
      </w:r>
    </w:p>
    <w:p w:rsidR="00644187" w:rsidRDefault="00644187" w:rsidP="00644187">
      <w:pPr>
        <w:spacing w:after="240"/>
        <w:rPr>
          <w:i/>
        </w:rPr>
      </w:pPr>
      <w:r>
        <w:rPr>
          <w:rStyle w:val="a4"/>
          <w:b/>
          <w:i w:val="0"/>
        </w:rPr>
        <w:t>3.6   Концепция и стратегия развития муниципальной системы образования</w:t>
      </w:r>
    </w:p>
    <w:p w:rsidR="00644187" w:rsidRPr="00F5683B" w:rsidRDefault="00644187" w:rsidP="00644187">
      <w:pPr>
        <w:ind w:firstLine="360"/>
        <w:rPr>
          <w:i/>
        </w:rPr>
      </w:pPr>
      <w:r>
        <w:t>Концепция развития муниципальной системы образования заключается в организации учебно-воспитательного процесса, обеспечивающего совместимость и единство образовательной среды. Это позволяет учащимся и воспитанникам овладеть прочными базовыми знаниями и умениями пользоваться ими в практической жизни, приобрести способность адаптироваться в любых условиях, реализовать свои права и обязанности и участвовать в развитии общества.</w:t>
      </w:r>
    </w:p>
    <w:p w:rsidR="00644187" w:rsidRDefault="00644187" w:rsidP="00644187">
      <w:pPr>
        <w:ind w:firstLine="360"/>
      </w:pPr>
      <w:r>
        <w:t>В 2009 году Президент РФ заявил об утверждении новой стратегии развития российского образования «Наша новая школа». В рамках новой стратегии Президент РФ обозначил пять основных направлений развития школьного образования:</w:t>
      </w:r>
      <w:r>
        <w:br/>
        <w:t>1. Разработка новых образовательных стандартов, раскрывающих способности детей.</w:t>
      </w:r>
      <w:r>
        <w:br/>
        <w:t>2. Построение системы поиска и поддержки талантливых детей.</w:t>
      </w:r>
      <w:r>
        <w:br/>
        <w:t>3. Разработка мер по сохранению лучших педагогов, повышения уважения к педагогическим работникам.</w:t>
      </w:r>
      <w:r>
        <w:br/>
        <w:t>4. Изменение внешнего и внутреннего облика школы, повышение уровня комфортности пребывания в ней.</w:t>
      </w:r>
      <w:r>
        <w:br/>
        <w:t>5. Здоровье школьников.</w:t>
      </w:r>
      <w:r>
        <w:br/>
        <w:t>В целях реализации новой президентской программы, а также осуществления дальнейшего развития школы. Была разработана Программа развития школы на период до 2020 года.</w:t>
      </w:r>
      <w:r>
        <w:br/>
        <w:t>Программа развития ОУ была составлена на основе Программы развития школы до 2015года.</w:t>
      </w:r>
      <w:r>
        <w:br/>
        <w:t>Исходя из вышеизложенных целей, определены следующие направления работы по реализации Программы развития.</w:t>
      </w:r>
    </w:p>
    <w:p w:rsidR="00644187" w:rsidRDefault="00644187" w:rsidP="00644187">
      <w:pPr>
        <w:pStyle w:val="2"/>
        <w:jc w:val="left"/>
        <w:rPr>
          <w:rFonts w:ascii="Times New Roman" w:hAnsi="Times New Roman" w:cs="Times New Roman"/>
          <w:sz w:val="24"/>
          <w:szCs w:val="24"/>
        </w:rPr>
      </w:pPr>
      <w:r>
        <w:rPr>
          <w:rStyle w:val="a4"/>
          <w:sz w:val="24"/>
          <w:szCs w:val="24"/>
        </w:rPr>
        <w:t>3.6.1. Обновление содержания образования.</w:t>
      </w:r>
    </w:p>
    <w:p w:rsidR="00644187" w:rsidRDefault="00644187" w:rsidP="00644187">
      <w:pPr>
        <w:pStyle w:val="11"/>
      </w:pPr>
      <w:r>
        <w:t xml:space="preserve">1.1. </w:t>
      </w:r>
      <w:r w:rsidRPr="00E0037B">
        <w:t>Внедрение в практику работы школы программу « Школа России».</w:t>
      </w:r>
      <w:r w:rsidRPr="00D45FF9">
        <w:rPr>
          <w:color w:val="FF0000"/>
        </w:rPr>
        <w:br/>
      </w:r>
      <w:r>
        <w:t>1.2. Разработка программ и методик преемственности между начальной школой и основной школой.</w:t>
      </w:r>
      <w:r>
        <w:rPr>
          <w:color w:val="FF0000"/>
        </w:rPr>
        <w:br/>
      </w:r>
      <w:r>
        <w:t>1.3. Перевод обучения  школьников по новому ФГОС с 2011г.</w:t>
      </w:r>
      <w:r>
        <w:rPr>
          <w:color w:val="FF0000"/>
        </w:rPr>
        <w:br/>
      </w:r>
      <w:r>
        <w:t>1.4. Переход на новые формы проведения государственной итоговой  аттестации в 9 классе.</w:t>
      </w:r>
      <w:r>
        <w:rPr>
          <w:color w:val="FF0000"/>
        </w:rPr>
        <w:br/>
      </w:r>
      <w:r>
        <w:t>1.5. Разработка программ по выявлению одарённых учащихся, дистанционного обучения в условиях сельской школы.</w:t>
      </w:r>
      <w:r>
        <w:br/>
        <w:t>1.6. Разработка программ реализации воспитательных программ.</w:t>
      </w:r>
      <w:r>
        <w:br/>
      </w:r>
      <w:r>
        <w:lastRenderedPageBreak/>
        <w:t>1.7. Разработка и реализация профилактических программ по проблемам профилактики безнадзорности и правонарушений несовершеннолетних, алкоголизма, курения, наркомании и токсикомании, профилактики детского дорожного травматизма.</w:t>
      </w:r>
    </w:p>
    <w:p w:rsidR="00644187" w:rsidRDefault="00644187" w:rsidP="00644187">
      <w:pPr>
        <w:pStyle w:val="11"/>
      </w:pPr>
      <w:r>
        <w:t>1.8. Совершенствование и введение эффективных форм работы с родителями и общественностью.</w:t>
      </w:r>
      <w:r>
        <w:br/>
        <w:t>1.9. Продолжить совершенствование работы школьного Управляющего совета.</w:t>
      </w:r>
    </w:p>
    <w:p w:rsidR="00644187" w:rsidRDefault="00644187" w:rsidP="00644187"/>
    <w:p w:rsidR="00644187" w:rsidRDefault="00644187" w:rsidP="00644187">
      <w:pPr>
        <w:rPr>
          <w:b/>
        </w:rPr>
      </w:pPr>
      <w:r>
        <w:t xml:space="preserve"> 3.6.</w:t>
      </w:r>
      <w:r>
        <w:rPr>
          <w:rStyle w:val="a4"/>
          <w:b/>
        </w:rPr>
        <w:t>2. Работа с кадрами.</w:t>
      </w:r>
    </w:p>
    <w:p w:rsidR="00644187" w:rsidRDefault="00644187" w:rsidP="00644187">
      <w:r>
        <w:t>2.1. Профессиональная подготовка и переподготовка руководящих и педагогических работников.</w:t>
      </w:r>
      <w:r>
        <w:br/>
        <w:t>2.2. Представление работников ОУ к правительственным и ведомственным наградам всех уровней.</w:t>
      </w:r>
      <w:r>
        <w:br/>
        <w:t>2.3. Надбавка к зарплате учителям, имеющим правительственные награды и звания.</w:t>
      </w:r>
      <w:r>
        <w:br/>
        <w:t>2.4. Представление опыта работы педагогических работников в районе.</w:t>
      </w:r>
    </w:p>
    <w:p w:rsidR="00644187" w:rsidRDefault="00644187" w:rsidP="00644187">
      <w:pPr>
        <w:pStyle w:val="2"/>
        <w:jc w:val="left"/>
        <w:rPr>
          <w:rFonts w:ascii="Times New Roman" w:hAnsi="Times New Roman" w:cs="Times New Roman"/>
          <w:sz w:val="24"/>
          <w:szCs w:val="24"/>
        </w:rPr>
      </w:pPr>
      <w:r>
        <w:rPr>
          <w:rStyle w:val="a4"/>
          <w:sz w:val="24"/>
          <w:szCs w:val="24"/>
        </w:rPr>
        <w:t>3.6.3. Внедрение информационно-коммуникационных технологий в образовательный процесс.</w:t>
      </w:r>
    </w:p>
    <w:p w:rsidR="00644187" w:rsidRDefault="00644187" w:rsidP="00644187">
      <w:pPr>
        <w:ind w:firstLine="284"/>
      </w:pPr>
      <w:r>
        <w:t>Современный мир уже немыслим без компьютерных технологий. Школа должна шагать в ногу со временем. Именно это обуславливает выбор данного направления. Информационные технологии предоставляют возможность:</w:t>
      </w:r>
      <w:r>
        <w:br/>
        <w:t>- сделать обучение более эффективным, вовлекая все виды чувственного восприятия ученика в мультимедийный контекст;</w:t>
      </w:r>
      <w:r>
        <w:br/>
        <w:t>- вовлечь в процесс активного обучения детей, отличающихся способностями и стилем обучения;</w:t>
      </w:r>
      <w:r>
        <w:br/>
        <w:t>- значительно усилить как глобальный аспект обучения, так и в большей мере отвечающий местным потребностям.</w:t>
      </w:r>
    </w:p>
    <w:p w:rsidR="00644187" w:rsidRDefault="00644187" w:rsidP="00644187">
      <w:pPr>
        <w:ind w:firstLine="284"/>
      </w:pPr>
      <w:r>
        <w:t>Кроме этого использование ИКТ в учебном процессе облегчает подбор индивидуальных заданий для учащихся, снимает дефицит в обеспеченности школьников учебными пособиями, даёт возможность накопить необходимый дидактический материал с возможностью его постоянного обновления.</w:t>
      </w:r>
      <w:r>
        <w:br/>
        <w:t>3.1. Расширение работы в единой компьютерной сети муниципальной системы образования.</w:t>
      </w:r>
      <w:r>
        <w:br/>
        <w:t>3.2.Продолжить компьютеризацию ОУ.</w:t>
      </w:r>
      <w:r>
        <w:br/>
        <w:t>3.3. Продолжить работу  по созданию информационно-методического банка.</w:t>
      </w:r>
      <w:r>
        <w:br/>
        <w:t>3.4. Продолжить улучшать работу класса информационных технологий с комплектом электронных учебников, медиатек,  мультимедийным оборудованием, выходом в Интернет, современной оргтехникой и со специальной мебелью.</w:t>
      </w:r>
      <w:r>
        <w:br/>
        <w:t>3.5. Модернизировать компьютерное оборудование с установкой его в кабинетах.</w:t>
      </w:r>
    </w:p>
    <w:p w:rsidR="00644187" w:rsidRPr="00941250" w:rsidRDefault="00644187" w:rsidP="00644187">
      <w:pPr>
        <w:rPr>
          <w:rStyle w:val="a4"/>
          <w:i w:val="0"/>
          <w:iCs w:val="0"/>
        </w:rPr>
      </w:pPr>
      <w:r w:rsidRPr="00941250">
        <w:t>3.6.Разработка программы  «Информатизация»</w:t>
      </w:r>
      <w:r>
        <w:t>.</w:t>
      </w:r>
    </w:p>
    <w:p w:rsidR="00644187" w:rsidRDefault="00644187" w:rsidP="00644187">
      <w:pPr>
        <w:pStyle w:val="2"/>
        <w:jc w:val="left"/>
        <w:rPr>
          <w:sz w:val="24"/>
          <w:szCs w:val="24"/>
        </w:rPr>
      </w:pPr>
      <w:r>
        <w:rPr>
          <w:rStyle w:val="a4"/>
          <w:sz w:val="24"/>
          <w:szCs w:val="24"/>
        </w:rPr>
        <w:t>3.6.4. Одарённые дети.</w:t>
      </w:r>
    </w:p>
    <w:p w:rsidR="00644187" w:rsidRDefault="00644187" w:rsidP="00644187">
      <w:pPr>
        <w:ind w:firstLine="284"/>
      </w:pPr>
      <w:r>
        <w:t>Это направление выбрано в целях реализации одного из направлений развития образования, выдвинутых Президентом РФ. Выявление и поддержка талантливых детей – важная часть работы педагогов. Учёными давно установлено, что каждый ребёнок владеет множеством способностей, хранящихся в нём в виде задатков. В связи с этим возникает необходимость раскрыть эти способности как можно более в раннем возрасте, используя для этого разные формы и приёмы работы, направленные на создание для ребёнка ситуации успеха для реализации своих способностей.</w:t>
      </w:r>
      <w:r>
        <w:br/>
        <w:t>4.1. Организация обучения и получения образования детьми вне зависимости от степени их развития и здоровья, разработка индивидуальных программ и т. д.</w:t>
      </w:r>
      <w:r>
        <w:br/>
      </w:r>
      <w:r>
        <w:lastRenderedPageBreak/>
        <w:t>4.2. Реализация программы «Одарённые дети».</w:t>
      </w:r>
      <w:r>
        <w:br/>
        <w:t>4.3. Проведение олимпиад.</w:t>
      </w:r>
      <w:r>
        <w:br/>
        <w:t>4.4. Диагностические карты.</w:t>
      </w:r>
      <w:r>
        <w:br/>
        <w:t>4.5. Вовлечение детей в кружки по интересам.</w:t>
      </w:r>
      <w:r>
        <w:br/>
        <w:t>4.6. Собеседование с родителями с целью выявления интересов и перспектив ребёнка.</w:t>
      </w:r>
    </w:p>
    <w:p w:rsidR="00644187" w:rsidRDefault="00644187" w:rsidP="00644187">
      <w:r>
        <w:t>4.7.Реализация программы «Система работы школы с одарёнными детьми»</w:t>
      </w:r>
    </w:p>
    <w:p w:rsidR="00644187" w:rsidRDefault="00644187" w:rsidP="00644187">
      <w:r>
        <w:t>4.8.Разработка программы «Дополнительное образование»</w:t>
      </w:r>
    </w:p>
    <w:p w:rsidR="00644187" w:rsidRPr="00E0037B" w:rsidRDefault="00644187" w:rsidP="00644187">
      <w:pPr>
        <w:tabs>
          <w:tab w:val="left" w:pos="7545"/>
        </w:tabs>
        <w:rPr>
          <w:b/>
          <w:i/>
        </w:rPr>
      </w:pPr>
      <w:r w:rsidRPr="00E0037B">
        <w:rPr>
          <w:rStyle w:val="a4"/>
          <w:b/>
          <w:i w:val="0"/>
        </w:rPr>
        <w:t>3.6.5. Здоровый образ жизни и здоровьесберегающие технологии.</w:t>
      </w:r>
      <w:r>
        <w:rPr>
          <w:rStyle w:val="a4"/>
          <w:b/>
          <w:i w:val="0"/>
        </w:rPr>
        <w:tab/>
      </w:r>
    </w:p>
    <w:p w:rsidR="00644187" w:rsidRDefault="00644187" w:rsidP="00644187">
      <w:pPr>
        <w:ind w:firstLine="284"/>
      </w:pPr>
      <w:r>
        <w:t>Проблемы сохранения здоровья учащихся и привитие навыков здорового образа жизни сегодня очень актуальны. Необходимо создание условий,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r>
        <w:br/>
        <w:t>5.1. Реализация  программы «Здоровье».</w:t>
      </w:r>
      <w:r>
        <w:br/>
        <w:t>5.2. Провести обучение учителей.</w:t>
      </w:r>
      <w:r>
        <w:br/>
        <w:t>5.3. Вести пропаганду здорового образа жизни на родительских собраниях, педсоветах и т.д.</w:t>
      </w:r>
      <w:r>
        <w:br/>
        <w:t>5.4. Активизировать спортивно-оздоровительную работу в ОУ.</w:t>
      </w:r>
      <w:r>
        <w:br/>
        <w:t>5.5. Вовлекать в ЗОЖ родителей и общественность.</w:t>
      </w:r>
    </w:p>
    <w:p w:rsidR="00644187" w:rsidRDefault="00644187" w:rsidP="00644187">
      <w:pPr>
        <w:jc w:val="center"/>
        <w:rPr>
          <w:caps/>
        </w:rPr>
      </w:pPr>
    </w:p>
    <w:p w:rsidR="00644187" w:rsidRDefault="00644187" w:rsidP="00644187">
      <w:pPr>
        <w:rPr>
          <w:caps/>
        </w:rPr>
      </w:pPr>
    </w:p>
    <w:p w:rsidR="00644187" w:rsidRDefault="00644187" w:rsidP="00644187">
      <w:pPr>
        <w:rPr>
          <w:caps/>
        </w:rPr>
      </w:pPr>
    </w:p>
    <w:p w:rsidR="00644187" w:rsidRDefault="00644187" w:rsidP="00644187">
      <w:pPr>
        <w:rPr>
          <w:caps/>
        </w:rPr>
      </w:pPr>
    </w:p>
    <w:p w:rsidR="00644187" w:rsidRPr="00F16B43" w:rsidRDefault="00644187" w:rsidP="00644187">
      <w:pPr>
        <w:tabs>
          <w:tab w:val="left" w:pos="14601"/>
        </w:tabs>
        <w:rPr>
          <w:b/>
          <w:sz w:val="28"/>
          <w:szCs w:val="28"/>
        </w:rPr>
      </w:pPr>
      <w:r w:rsidRPr="00F16B43">
        <w:rPr>
          <w:b/>
          <w:sz w:val="28"/>
          <w:szCs w:val="28"/>
        </w:rPr>
        <w:t>4. Основные направления реализации Программы развития школы</w:t>
      </w:r>
    </w:p>
    <w:p w:rsidR="00644187" w:rsidRPr="005A367D" w:rsidRDefault="00644187" w:rsidP="00644187"/>
    <w:p w:rsidR="00644187" w:rsidRPr="00F16B43" w:rsidRDefault="00644187" w:rsidP="00644187">
      <w:pPr>
        <w:rPr>
          <w:b/>
        </w:rPr>
      </w:pPr>
      <w:r w:rsidRPr="005A367D">
        <w:rPr>
          <w:b/>
        </w:rPr>
        <w:t xml:space="preserve">Направление 1. </w:t>
      </w:r>
      <w:r w:rsidRPr="005A367D">
        <w:rPr>
          <w:b/>
          <w:i/>
        </w:rPr>
        <w:t>Модернизация содержательной и технологической сторон образовательного процесса</w:t>
      </w:r>
      <w:r>
        <w:rPr>
          <w:b/>
          <w:i/>
        </w:rPr>
        <w:t xml:space="preserve">     </w:t>
      </w:r>
    </w:p>
    <w:p w:rsidR="00644187" w:rsidRDefault="00644187" w:rsidP="00644187">
      <w:pPr>
        <w:jc w:val="both"/>
      </w:pPr>
      <w:r w:rsidRPr="005A367D">
        <w:rPr>
          <w:b/>
        </w:rPr>
        <w:tab/>
        <w:t>Цель.</w:t>
      </w:r>
      <w:r w:rsidRPr="005A367D">
        <w:t xml:space="preserve"> Совершенствование образовательного процесса, определяющего личностный рост ученика и возможность его полноценного участия в общественной и профессиональной жизнедеятельности в условиях информационного общества. Развитие материально-технической и методической базы для перехода на ФГОС  нового поколения. Совершенствование дифференциации подходов и форм работы с </w:t>
      </w:r>
      <w:r>
        <w:t xml:space="preserve"> об</w:t>
      </w:r>
      <w:r w:rsidRPr="005A367D">
        <w:t>уча</w:t>
      </w:r>
      <w:r>
        <w:t>ю</w:t>
      </w:r>
      <w:r w:rsidRPr="005A367D">
        <w:t>щимися для повышения результативности итоговых испытаний.</w:t>
      </w:r>
    </w:p>
    <w:p w:rsidR="00644187" w:rsidRPr="00380D17" w:rsidRDefault="00644187" w:rsidP="00644187">
      <w:pPr>
        <w:widowControl w:val="0"/>
        <w:numPr>
          <w:ilvl w:val="0"/>
          <w:numId w:val="37"/>
        </w:numPr>
        <w:tabs>
          <w:tab w:val="clear" w:pos="720"/>
          <w:tab w:val="num" w:pos="225"/>
        </w:tabs>
        <w:overflowPunct w:val="0"/>
        <w:autoSpaceDE w:val="0"/>
        <w:autoSpaceDN w:val="0"/>
        <w:adjustRightInd w:val="0"/>
        <w:ind w:left="0" w:firstLine="426"/>
        <w:jc w:val="both"/>
      </w:pPr>
      <w:r w:rsidRPr="00380D17">
        <w:t xml:space="preserve"> современных условиях ведущим критерием оценки качества образования становится удовлетворённость потребителей, поэтому необходимо решить проблему комплексной оценки качества образования, основанной на универсальных инструментах. </w:t>
      </w:r>
    </w:p>
    <w:p w:rsidR="00644187" w:rsidRPr="00380D17" w:rsidRDefault="00644187" w:rsidP="00644187">
      <w:pPr>
        <w:widowControl w:val="0"/>
        <w:overflowPunct w:val="0"/>
        <w:autoSpaceDE w:val="0"/>
        <w:autoSpaceDN w:val="0"/>
        <w:adjustRightInd w:val="0"/>
        <w:jc w:val="both"/>
      </w:pPr>
      <w:r w:rsidRPr="00380D17">
        <w:t>Качество образования не может быть оценено только извне или изнутри школы. Для решения дан-ной проблемы необходимо достижение триединой цели: повышение качества преподавания, по-вышение удовлетворенности потребителей образовательных услуг, повышение конкурентоспо-собности школы на рынке образовательных услуг (района, региона).</w:t>
      </w:r>
    </w:p>
    <w:p w:rsidR="00644187" w:rsidRPr="00380D17" w:rsidRDefault="00644187" w:rsidP="00644187">
      <w:pPr>
        <w:widowControl w:val="0"/>
        <w:overflowPunct w:val="0"/>
        <w:autoSpaceDE w:val="0"/>
        <w:autoSpaceDN w:val="0"/>
        <w:adjustRightInd w:val="0"/>
        <w:jc w:val="both"/>
      </w:pPr>
      <w:r w:rsidRPr="00380D17">
        <w:t>Для достижения поставленной цели педагогическому коллективу школы предстоит решить сле-дующие задачи:</w:t>
      </w:r>
    </w:p>
    <w:p w:rsidR="00644187" w:rsidRPr="00380D17" w:rsidRDefault="00644187" w:rsidP="00644187">
      <w:pPr>
        <w:pStyle w:val="ad"/>
        <w:widowControl w:val="0"/>
        <w:numPr>
          <w:ilvl w:val="0"/>
          <w:numId w:val="41"/>
        </w:numPr>
        <w:overflowPunct w:val="0"/>
        <w:autoSpaceDE w:val="0"/>
        <w:autoSpaceDN w:val="0"/>
        <w:adjustRightInd w:val="0"/>
        <w:jc w:val="both"/>
      </w:pPr>
      <w:r w:rsidRPr="00380D17">
        <w:t xml:space="preserve">обеспечить образовательный процесс высококвалифицированными кадрами; </w:t>
      </w:r>
    </w:p>
    <w:p w:rsidR="00644187" w:rsidRPr="00380D17" w:rsidRDefault="00644187" w:rsidP="00644187">
      <w:pPr>
        <w:pStyle w:val="ad"/>
        <w:widowControl w:val="0"/>
        <w:numPr>
          <w:ilvl w:val="0"/>
          <w:numId w:val="41"/>
        </w:numPr>
        <w:overflowPunct w:val="0"/>
        <w:autoSpaceDE w:val="0"/>
        <w:autoSpaceDN w:val="0"/>
        <w:adjustRightInd w:val="0"/>
        <w:jc w:val="both"/>
      </w:pPr>
      <w:r w:rsidRPr="00380D17">
        <w:t>создать условия для формирования мотивации учащихся на получение качественного</w:t>
      </w:r>
    </w:p>
    <w:p w:rsidR="00644187" w:rsidRPr="00380D17" w:rsidRDefault="00644187" w:rsidP="00644187">
      <w:pPr>
        <w:pStyle w:val="ad"/>
        <w:widowControl w:val="0"/>
        <w:numPr>
          <w:ilvl w:val="0"/>
          <w:numId w:val="41"/>
        </w:numPr>
        <w:overflowPunct w:val="0"/>
        <w:autoSpaceDE w:val="0"/>
        <w:autoSpaceDN w:val="0"/>
        <w:adjustRightInd w:val="0"/>
        <w:jc w:val="both"/>
      </w:pPr>
      <w:r w:rsidRPr="00380D17">
        <w:lastRenderedPageBreak/>
        <w:t xml:space="preserve"> образования; </w:t>
      </w:r>
    </w:p>
    <w:p w:rsidR="00644187" w:rsidRPr="00380D17" w:rsidRDefault="00644187" w:rsidP="00644187">
      <w:pPr>
        <w:pStyle w:val="ad"/>
        <w:widowControl w:val="0"/>
        <w:numPr>
          <w:ilvl w:val="0"/>
          <w:numId w:val="41"/>
        </w:numPr>
        <w:overflowPunct w:val="0"/>
        <w:autoSpaceDE w:val="0"/>
        <w:autoSpaceDN w:val="0"/>
        <w:adjustRightInd w:val="0"/>
        <w:jc w:val="both"/>
      </w:pPr>
      <w:r w:rsidRPr="00380D17">
        <w:t xml:space="preserve">создать условия для участия школы в проектах и программах различного уровня в области качества; </w:t>
      </w:r>
    </w:p>
    <w:p w:rsidR="00644187" w:rsidRPr="00380D17" w:rsidRDefault="00644187" w:rsidP="00644187">
      <w:pPr>
        <w:pStyle w:val="ad"/>
        <w:widowControl w:val="0"/>
        <w:numPr>
          <w:ilvl w:val="0"/>
          <w:numId w:val="41"/>
        </w:numPr>
        <w:overflowPunct w:val="0"/>
        <w:autoSpaceDE w:val="0"/>
        <w:autoSpaceDN w:val="0"/>
        <w:adjustRightInd w:val="0"/>
        <w:jc w:val="both"/>
      </w:pPr>
      <w:r w:rsidRPr="00380D17">
        <w:t xml:space="preserve">проводить регулярно внешний и внутренний мониторинг качества знаний учащихся по предметам; </w:t>
      </w:r>
    </w:p>
    <w:p w:rsidR="00644187" w:rsidRPr="00380D17" w:rsidRDefault="00644187" w:rsidP="00644187">
      <w:pPr>
        <w:pStyle w:val="ad"/>
        <w:widowControl w:val="0"/>
        <w:numPr>
          <w:ilvl w:val="0"/>
          <w:numId w:val="41"/>
        </w:numPr>
        <w:overflowPunct w:val="0"/>
        <w:autoSpaceDE w:val="0"/>
        <w:autoSpaceDN w:val="0"/>
        <w:adjustRightInd w:val="0"/>
        <w:jc w:val="both"/>
      </w:pPr>
      <w:r w:rsidRPr="00380D17">
        <w:t xml:space="preserve">создать условия для совершенствования навыков самоанализа деятельности педагогами, формирования умений строить учебно-воспитательный процесс на основе диагностики фактического уровня усвоения учащимися содержания образования; </w:t>
      </w:r>
    </w:p>
    <w:p w:rsidR="00644187" w:rsidRPr="00380D17" w:rsidRDefault="00644187" w:rsidP="00644187">
      <w:pPr>
        <w:pStyle w:val="ad"/>
        <w:widowControl w:val="0"/>
        <w:numPr>
          <w:ilvl w:val="0"/>
          <w:numId w:val="42"/>
        </w:numPr>
        <w:overflowPunct w:val="0"/>
        <w:autoSpaceDE w:val="0"/>
        <w:autoSpaceDN w:val="0"/>
        <w:adjustRightInd w:val="0"/>
        <w:jc w:val="both"/>
      </w:pPr>
      <w:r w:rsidRPr="00380D17">
        <w:t>разработать дополнительные критерии диагностики учебной деятельности учащихся,</w:t>
      </w:r>
    </w:p>
    <w:p w:rsidR="00644187" w:rsidRPr="00380D17" w:rsidRDefault="00644187" w:rsidP="00644187">
      <w:pPr>
        <w:pStyle w:val="ad"/>
        <w:widowControl w:val="0"/>
        <w:numPr>
          <w:ilvl w:val="0"/>
          <w:numId w:val="42"/>
        </w:numPr>
        <w:overflowPunct w:val="0"/>
        <w:autoSpaceDE w:val="0"/>
        <w:autoSpaceDN w:val="0"/>
        <w:adjustRightInd w:val="0"/>
        <w:jc w:val="both"/>
      </w:pPr>
      <w:r w:rsidRPr="00380D17">
        <w:t xml:space="preserve"> связанных  с познавательными умениями и творческими способностями; </w:t>
      </w:r>
    </w:p>
    <w:p w:rsidR="00644187" w:rsidRPr="00380D17" w:rsidRDefault="00644187" w:rsidP="00644187">
      <w:pPr>
        <w:pStyle w:val="ad"/>
        <w:widowControl w:val="0"/>
        <w:numPr>
          <w:ilvl w:val="0"/>
          <w:numId w:val="42"/>
        </w:numPr>
        <w:overflowPunct w:val="0"/>
        <w:autoSpaceDE w:val="0"/>
        <w:autoSpaceDN w:val="0"/>
        <w:adjustRightInd w:val="0"/>
        <w:jc w:val="both"/>
      </w:pPr>
      <w:r w:rsidRPr="00380D17">
        <w:t xml:space="preserve">организовать участие школы в  различных конкурсах и проектах; </w:t>
      </w:r>
    </w:p>
    <w:p w:rsidR="00644187" w:rsidRPr="00380D17" w:rsidRDefault="00644187" w:rsidP="00644187">
      <w:pPr>
        <w:pStyle w:val="ad"/>
        <w:widowControl w:val="0"/>
        <w:numPr>
          <w:ilvl w:val="0"/>
          <w:numId w:val="42"/>
        </w:numPr>
        <w:overflowPunct w:val="0"/>
        <w:autoSpaceDE w:val="0"/>
        <w:autoSpaceDN w:val="0"/>
        <w:adjustRightInd w:val="0"/>
        <w:jc w:val="both"/>
      </w:pPr>
      <w:r w:rsidRPr="00380D17">
        <w:t xml:space="preserve">проводить регулярно мониторинг самооценки качества работы школы. </w:t>
      </w:r>
    </w:p>
    <w:p w:rsidR="00644187" w:rsidRPr="00380D17" w:rsidRDefault="00644187" w:rsidP="00644187">
      <w:pPr>
        <w:widowControl w:val="0"/>
        <w:autoSpaceDE w:val="0"/>
        <w:autoSpaceDN w:val="0"/>
        <w:adjustRightInd w:val="0"/>
      </w:pPr>
    </w:p>
    <w:tbl>
      <w:tblPr>
        <w:tblW w:w="135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6"/>
        <w:gridCol w:w="9582"/>
      </w:tblGrid>
      <w:tr w:rsidR="00644187" w:rsidRPr="00380D17" w:rsidTr="0096242D">
        <w:trPr>
          <w:trHeight w:val="272"/>
        </w:trPr>
        <w:tc>
          <w:tcPr>
            <w:tcW w:w="3946" w:type="dxa"/>
            <w:tcBorders>
              <w:top w:val="outset" w:sz="6" w:space="0" w:color="auto"/>
              <w:left w:val="outset" w:sz="6" w:space="0" w:color="auto"/>
              <w:bottom w:val="outset" w:sz="6" w:space="0" w:color="auto"/>
              <w:right w:val="outset" w:sz="6" w:space="0" w:color="auto"/>
            </w:tcBorders>
          </w:tcPr>
          <w:p w:rsidR="00644187" w:rsidRPr="00380D17" w:rsidRDefault="00644187" w:rsidP="00E36AF9">
            <w:pPr>
              <w:rPr>
                <w:b/>
                <w:bCs/>
                <w:iCs/>
              </w:rPr>
            </w:pPr>
            <w:r w:rsidRPr="00380D17">
              <w:rPr>
                <w:b/>
                <w:bCs/>
                <w:iCs/>
              </w:rPr>
              <w:t xml:space="preserve">Задачи </w:t>
            </w:r>
          </w:p>
        </w:tc>
        <w:tc>
          <w:tcPr>
            <w:tcW w:w="9582" w:type="dxa"/>
            <w:tcBorders>
              <w:top w:val="outset" w:sz="6" w:space="0" w:color="auto"/>
              <w:left w:val="outset" w:sz="6" w:space="0" w:color="auto"/>
              <w:bottom w:val="outset" w:sz="6" w:space="0" w:color="auto"/>
              <w:right w:val="outset" w:sz="6" w:space="0" w:color="auto"/>
            </w:tcBorders>
          </w:tcPr>
          <w:p w:rsidR="00644187" w:rsidRPr="00380D17" w:rsidRDefault="00644187" w:rsidP="00E36AF9">
            <w:pPr>
              <w:rPr>
                <w:b/>
                <w:bCs/>
              </w:rPr>
            </w:pPr>
            <w:r w:rsidRPr="00380D17">
              <w:rPr>
                <w:b/>
                <w:bCs/>
                <w:iCs/>
              </w:rPr>
              <w:t xml:space="preserve">Условия решения поставленных </w:t>
            </w:r>
            <w:r w:rsidRPr="00380D17">
              <w:rPr>
                <w:b/>
                <w:bCs/>
              </w:rPr>
              <w:t xml:space="preserve">задач </w:t>
            </w:r>
          </w:p>
        </w:tc>
      </w:tr>
      <w:tr w:rsidR="00644187" w:rsidRPr="00380D17" w:rsidTr="0096242D">
        <w:trPr>
          <w:trHeight w:val="1839"/>
        </w:trPr>
        <w:tc>
          <w:tcPr>
            <w:tcW w:w="3946" w:type="dxa"/>
            <w:tcBorders>
              <w:top w:val="outset" w:sz="6" w:space="0" w:color="auto"/>
              <w:left w:val="outset" w:sz="6" w:space="0" w:color="auto"/>
              <w:bottom w:val="outset" w:sz="6" w:space="0" w:color="auto"/>
              <w:right w:val="outset" w:sz="6" w:space="0" w:color="auto"/>
            </w:tcBorders>
          </w:tcPr>
          <w:p w:rsidR="00644187" w:rsidRPr="00380D17" w:rsidRDefault="00644187" w:rsidP="00E36AF9">
            <w:r w:rsidRPr="00380D17">
              <w:t xml:space="preserve">1. Обновление содержания  школьного образования </w:t>
            </w:r>
          </w:p>
          <w:p w:rsidR="00644187" w:rsidRPr="00380D17" w:rsidRDefault="00644187" w:rsidP="00E36AF9"/>
        </w:tc>
        <w:tc>
          <w:tcPr>
            <w:tcW w:w="9582" w:type="dxa"/>
            <w:tcBorders>
              <w:top w:val="outset" w:sz="6" w:space="0" w:color="auto"/>
              <w:left w:val="outset" w:sz="6" w:space="0" w:color="auto"/>
              <w:bottom w:val="outset" w:sz="6" w:space="0" w:color="auto"/>
              <w:right w:val="outset" w:sz="6" w:space="0" w:color="auto"/>
            </w:tcBorders>
          </w:tcPr>
          <w:p w:rsidR="00644187" w:rsidRPr="00380D17" w:rsidRDefault="00644187" w:rsidP="00E36AF9">
            <w:r w:rsidRPr="00380D17">
              <w:t>1.  Внедрение УМК «Школа России».</w:t>
            </w:r>
          </w:p>
          <w:p w:rsidR="00644187" w:rsidRPr="00380D17" w:rsidRDefault="00644187" w:rsidP="00E36AF9">
            <w:r w:rsidRPr="00380D17">
              <w:t xml:space="preserve">2. Конструирование содержания  учебных предметов. </w:t>
            </w:r>
          </w:p>
          <w:p w:rsidR="00644187" w:rsidRPr="00380D17" w:rsidRDefault="00644187" w:rsidP="00E36AF9">
            <w:r w:rsidRPr="00380D17">
              <w:t>3. Разработка системы внеурочной деятельности</w:t>
            </w:r>
            <w:r w:rsidRPr="00380D17">
              <w:br/>
              <w:t>4. Повышение квалификации учителей, работающих по УМК «Школа России».</w:t>
            </w:r>
          </w:p>
          <w:p w:rsidR="00644187" w:rsidRPr="00380D17" w:rsidRDefault="00644187" w:rsidP="00E36AF9">
            <w:r w:rsidRPr="00380D17">
              <w:t xml:space="preserve"> 5. Повышение квалификации учителей, работающих в выпускных классах.</w:t>
            </w:r>
          </w:p>
          <w:p w:rsidR="00644187" w:rsidRPr="00380D17" w:rsidRDefault="00644187" w:rsidP="00E36AF9">
            <w:r w:rsidRPr="00380D17">
              <w:t>6.Развитие материально-технической и методической базы для перехода на ФГОС нового поколения.</w:t>
            </w:r>
          </w:p>
        </w:tc>
      </w:tr>
      <w:tr w:rsidR="00644187" w:rsidTr="0096242D">
        <w:trPr>
          <w:trHeight w:val="849"/>
        </w:trPr>
        <w:tc>
          <w:tcPr>
            <w:tcW w:w="3946" w:type="dxa"/>
            <w:tcBorders>
              <w:top w:val="outset" w:sz="6" w:space="0" w:color="auto"/>
              <w:left w:val="outset" w:sz="6" w:space="0" w:color="auto"/>
              <w:bottom w:val="outset" w:sz="6" w:space="0" w:color="auto"/>
              <w:right w:val="outset" w:sz="6" w:space="0" w:color="auto"/>
            </w:tcBorders>
          </w:tcPr>
          <w:p w:rsidR="00644187" w:rsidRDefault="00644187" w:rsidP="00E36AF9">
            <w:r>
              <w:t xml:space="preserve">2. Внедрение инновационных образовательных технологий </w:t>
            </w:r>
          </w:p>
        </w:tc>
        <w:tc>
          <w:tcPr>
            <w:tcW w:w="9582" w:type="dxa"/>
            <w:tcBorders>
              <w:top w:val="outset" w:sz="6" w:space="0" w:color="auto"/>
              <w:left w:val="outset" w:sz="6" w:space="0" w:color="auto"/>
              <w:bottom w:val="outset" w:sz="6" w:space="0" w:color="auto"/>
              <w:right w:val="outset" w:sz="6" w:space="0" w:color="auto"/>
            </w:tcBorders>
          </w:tcPr>
          <w:p w:rsidR="00644187" w:rsidRDefault="00644187" w:rsidP="00E36AF9">
            <w:r>
              <w:t>1. Апробация современных образовательных технологий.</w:t>
            </w:r>
          </w:p>
          <w:p w:rsidR="00644187" w:rsidRDefault="00644187" w:rsidP="00E36AF9">
            <w:r>
              <w:t xml:space="preserve">2. Широкое использование проектной технологии на всех ступенях школы. </w:t>
            </w:r>
            <w:r>
              <w:br/>
              <w:t>3. Разработка учебно-методических материалов для новых форм организации образовательного процесса в старшем звене.</w:t>
            </w:r>
          </w:p>
          <w:p w:rsidR="00644187" w:rsidRDefault="00644187" w:rsidP="00E36AF9">
            <w:r>
              <w:t>4. Разработка и описание методики организации учебного исследования и проектирования.</w:t>
            </w:r>
          </w:p>
          <w:p w:rsidR="00644187" w:rsidRDefault="00644187" w:rsidP="00E36AF9">
            <w:r>
              <w:t>5. Использование в образовательном процессе различных форм социальных практик как одного из основных средств, способствующих самоопределению старшеклассника и приобретению им социальных компетенций.</w:t>
            </w:r>
          </w:p>
          <w:p w:rsidR="00644187" w:rsidRDefault="00644187" w:rsidP="00E36AF9">
            <w:r>
              <w:t>6.Психолого-педагогическое медико-социальное сопровождение в условиях ФГОС.</w:t>
            </w:r>
          </w:p>
        </w:tc>
      </w:tr>
      <w:tr w:rsidR="00644187" w:rsidTr="0096242D">
        <w:trPr>
          <w:trHeight w:val="2432"/>
        </w:trPr>
        <w:tc>
          <w:tcPr>
            <w:tcW w:w="3946" w:type="dxa"/>
            <w:tcBorders>
              <w:top w:val="outset" w:sz="6" w:space="0" w:color="auto"/>
              <w:left w:val="outset" w:sz="6" w:space="0" w:color="auto"/>
              <w:bottom w:val="outset" w:sz="6" w:space="0" w:color="auto"/>
              <w:right w:val="outset" w:sz="6" w:space="0" w:color="auto"/>
            </w:tcBorders>
          </w:tcPr>
          <w:p w:rsidR="00644187" w:rsidRDefault="00644187" w:rsidP="00E36AF9">
            <w:r>
              <w:lastRenderedPageBreak/>
              <w:t xml:space="preserve">3. Внедрение новых способов оценивания учебных достижений учащихся на начальной и старшей ступенях школы </w:t>
            </w:r>
          </w:p>
        </w:tc>
        <w:tc>
          <w:tcPr>
            <w:tcW w:w="9582" w:type="dxa"/>
            <w:tcBorders>
              <w:top w:val="outset" w:sz="6" w:space="0" w:color="auto"/>
              <w:left w:val="outset" w:sz="6" w:space="0" w:color="auto"/>
              <w:bottom w:val="outset" w:sz="6" w:space="0" w:color="auto"/>
              <w:right w:val="outset" w:sz="6" w:space="0" w:color="auto"/>
            </w:tcBorders>
          </w:tcPr>
          <w:p w:rsidR="00644187" w:rsidRDefault="00644187" w:rsidP="00E36AF9">
            <w:r>
              <w:t>1. Определение и описание критериев измерения учебных достижений учащихся.</w:t>
            </w:r>
          </w:p>
          <w:p w:rsidR="00644187" w:rsidRDefault="00644187" w:rsidP="00E36AF9">
            <w:r>
              <w:t>2. Разработка способов оценивания учебных достижений учащихся начальной школы.</w:t>
            </w:r>
          </w:p>
          <w:p w:rsidR="00644187" w:rsidRDefault="00644187" w:rsidP="00E36AF9">
            <w:r>
              <w:t xml:space="preserve">З. Поиск и адаптация новых подходов к оцениванию учебных достижений обучающихся. </w:t>
            </w:r>
          </w:p>
          <w:p w:rsidR="00644187" w:rsidRDefault="00644187" w:rsidP="00E36AF9">
            <w:r>
              <w:t xml:space="preserve">4. Включение в содержание обучения методов самоконтроля и самооценивания. </w:t>
            </w:r>
          </w:p>
          <w:p w:rsidR="00644187" w:rsidRDefault="00644187" w:rsidP="00E36AF9">
            <w:r>
              <w:t>5. Приведение в соответствие требованиям и процедуре единого экзамена форм и методов текущей и итоговой аттестации школьников.</w:t>
            </w:r>
          </w:p>
          <w:p w:rsidR="00644187" w:rsidRDefault="00644187" w:rsidP="00E36AF9">
            <w:r>
              <w:t>6. Разработка требований к организации объективной системы текущего контроля, адекватной специфике старшей школы.</w:t>
            </w:r>
          </w:p>
        </w:tc>
      </w:tr>
    </w:tbl>
    <w:p w:rsidR="00644187" w:rsidRDefault="00644187" w:rsidP="00644187">
      <w:pPr>
        <w:pStyle w:val="2"/>
        <w:rPr>
          <w:rStyle w:val="a5"/>
          <w:b/>
          <w:bCs/>
          <w:sz w:val="24"/>
          <w:szCs w:val="24"/>
          <w:u w:val="single"/>
        </w:rPr>
      </w:pPr>
    </w:p>
    <w:p w:rsidR="00644187" w:rsidRDefault="00644187" w:rsidP="00644187">
      <w:pPr>
        <w:pStyle w:val="2"/>
        <w:jc w:val="left"/>
        <w:rPr>
          <w:rFonts w:ascii="Times New Roman" w:hAnsi="Times New Roman" w:cs="Times New Roman"/>
          <w:sz w:val="24"/>
          <w:szCs w:val="24"/>
        </w:rPr>
      </w:pPr>
      <w:r>
        <w:rPr>
          <w:rStyle w:val="a5"/>
          <w:b/>
          <w:bCs/>
          <w:sz w:val="24"/>
          <w:szCs w:val="24"/>
          <w:u w:val="single"/>
        </w:rPr>
        <w:t>Первое направление(план)</w:t>
      </w:r>
    </w:p>
    <w:tbl>
      <w:tblPr>
        <w:tblW w:w="13608"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21"/>
        <w:gridCol w:w="6728"/>
        <w:gridCol w:w="3076"/>
        <w:gridCol w:w="2883"/>
      </w:tblGrid>
      <w:tr w:rsidR="00644187" w:rsidRPr="00380D17" w:rsidTr="0096242D">
        <w:trPr>
          <w:trHeight w:val="144"/>
        </w:trPr>
        <w:tc>
          <w:tcPr>
            <w:tcW w:w="921" w:type="dxa"/>
            <w:tcMar>
              <w:top w:w="15" w:type="dxa"/>
              <w:left w:w="15" w:type="dxa"/>
              <w:bottom w:w="15" w:type="dxa"/>
              <w:right w:w="15" w:type="dxa"/>
            </w:tcMar>
            <w:vAlign w:val="center"/>
          </w:tcPr>
          <w:p w:rsidR="00644187" w:rsidRPr="00380D17" w:rsidRDefault="00644187" w:rsidP="00E36AF9">
            <w:pPr>
              <w:jc w:val="center"/>
            </w:pPr>
            <w:r w:rsidRPr="00380D17">
              <w:rPr>
                <w:rStyle w:val="a5"/>
              </w:rPr>
              <w:t xml:space="preserve">№п\п </w:t>
            </w:r>
          </w:p>
        </w:tc>
        <w:tc>
          <w:tcPr>
            <w:tcW w:w="6728" w:type="dxa"/>
            <w:tcMar>
              <w:top w:w="15" w:type="dxa"/>
              <w:left w:w="15" w:type="dxa"/>
              <w:bottom w:w="15" w:type="dxa"/>
              <w:right w:w="15" w:type="dxa"/>
            </w:tcMar>
            <w:vAlign w:val="center"/>
          </w:tcPr>
          <w:p w:rsidR="00644187" w:rsidRPr="00380D17" w:rsidRDefault="00644187" w:rsidP="00E36AF9">
            <w:pPr>
              <w:jc w:val="center"/>
            </w:pPr>
            <w:r w:rsidRPr="00380D17">
              <w:rPr>
                <w:rStyle w:val="a5"/>
              </w:rPr>
              <w:t xml:space="preserve">Мероприятия </w:t>
            </w:r>
          </w:p>
        </w:tc>
        <w:tc>
          <w:tcPr>
            <w:tcW w:w="3076" w:type="dxa"/>
            <w:tcMar>
              <w:top w:w="15" w:type="dxa"/>
              <w:left w:w="15" w:type="dxa"/>
              <w:bottom w:w="15" w:type="dxa"/>
              <w:right w:w="15" w:type="dxa"/>
            </w:tcMar>
            <w:vAlign w:val="center"/>
          </w:tcPr>
          <w:p w:rsidR="00644187" w:rsidRPr="00380D17" w:rsidRDefault="00644187" w:rsidP="00E36AF9">
            <w:pPr>
              <w:jc w:val="center"/>
            </w:pPr>
            <w:r w:rsidRPr="00380D17">
              <w:rPr>
                <w:rStyle w:val="a5"/>
              </w:rPr>
              <w:t xml:space="preserve">Сроки выполнения </w:t>
            </w:r>
          </w:p>
        </w:tc>
        <w:tc>
          <w:tcPr>
            <w:tcW w:w="2883" w:type="dxa"/>
            <w:tcMar>
              <w:top w:w="15" w:type="dxa"/>
              <w:left w:w="15" w:type="dxa"/>
              <w:bottom w:w="15" w:type="dxa"/>
              <w:right w:w="15" w:type="dxa"/>
            </w:tcMar>
            <w:vAlign w:val="center"/>
          </w:tcPr>
          <w:p w:rsidR="00644187" w:rsidRPr="00380D17" w:rsidRDefault="00644187" w:rsidP="00E36AF9">
            <w:pPr>
              <w:jc w:val="center"/>
            </w:pPr>
            <w:r w:rsidRPr="00380D17">
              <w:rPr>
                <w:rStyle w:val="a5"/>
              </w:rPr>
              <w:t xml:space="preserve">Ответственные </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rsidRPr="00380D17">
              <w:t>1.</w:t>
            </w:r>
          </w:p>
        </w:tc>
        <w:tc>
          <w:tcPr>
            <w:tcW w:w="6728" w:type="dxa"/>
            <w:tcMar>
              <w:top w:w="15" w:type="dxa"/>
              <w:left w:w="15" w:type="dxa"/>
              <w:bottom w:w="15" w:type="dxa"/>
              <w:right w:w="15" w:type="dxa"/>
            </w:tcMar>
            <w:vAlign w:val="bottom"/>
          </w:tcPr>
          <w:p w:rsidR="00644187" w:rsidRPr="00380D17" w:rsidRDefault="00644187" w:rsidP="00E36AF9">
            <w:pPr>
              <w:widowControl w:val="0"/>
              <w:autoSpaceDE w:val="0"/>
              <w:autoSpaceDN w:val="0"/>
              <w:adjustRightInd w:val="0"/>
              <w:rPr>
                <w:rFonts w:eastAsiaTheme="minorEastAsia"/>
              </w:rPr>
            </w:pPr>
            <w:r w:rsidRPr="00380D17">
              <w:rPr>
                <w:rFonts w:eastAsiaTheme="minorEastAsia"/>
              </w:rPr>
              <w:t>Обеспечение процесса обучения учителями, педагогическое</w:t>
            </w:r>
            <w:r>
              <w:rPr>
                <w:rFonts w:eastAsiaTheme="minorEastAsia"/>
              </w:rPr>
              <w:t xml:space="preserve"> </w:t>
            </w:r>
            <w:r w:rsidRPr="00380D17">
              <w:rPr>
                <w:rFonts w:eastAsiaTheme="minorEastAsia"/>
              </w:rPr>
              <w:t>образование которых соответствует профилю преподавания</w:t>
            </w:r>
            <w:r>
              <w:rPr>
                <w:rFonts w:eastAsiaTheme="minorEastAsia"/>
              </w:rPr>
              <w:t>.</w:t>
            </w:r>
          </w:p>
        </w:tc>
        <w:tc>
          <w:tcPr>
            <w:tcW w:w="3076" w:type="dxa"/>
            <w:tcMar>
              <w:top w:w="15" w:type="dxa"/>
              <w:left w:w="15" w:type="dxa"/>
              <w:bottom w:w="15" w:type="dxa"/>
              <w:right w:w="15" w:type="dxa"/>
            </w:tcMar>
          </w:tcPr>
          <w:p w:rsidR="00644187" w:rsidRPr="00380D17" w:rsidRDefault="00644187" w:rsidP="00E36AF9">
            <w:pPr>
              <w:rPr>
                <w:rStyle w:val="a5"/>
              </w:rPr>
            </w:pPr>
            <w:r>
              <w:t>2017</w:t>
            </w:r>
            <w:r w:rsidRPr="00380D17">
              <w:t>-202</w:t>
            </w:r>
            <w:r>
              <w:t>1</w:t>
            </w:r>
          </w:p>
        </w:tc>
        <w:tc>
          <w:tcPr>
            <w:tcW w:w="2883" w:type="dxa"/>
            <w:tcMar>
              <w:top w:w="15" w:type="dxa"/>
              <w:left w:w="15" w:type="dxa"/>
              <w:bottom w:w="15" w:type="dxa"/>
              <w:right w:w="15" w:type="dxa"/>
            </w:tcMar>
          </w:tcPr>
          <w:p w:rsidR="00644187" w:rsidRPr="00380D17" w:rsidRDefault="00644187" w:rsidP="00E36AF9">
            <w:pPr>
              <w:rPr>
                <w:rStyle w:val="a5"/>
                <w:b w:val="0"/>
              </w:rPr>
            </w:pPr>
            <w:r w:rsidRPr="00380D17">
              <w:rPr>
                <w:rStyle w:val="a5"/>
                <w:b w:val="0"/>
              </w:rPr>
              <w:t>Директор</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rsidRPr="00380D17">
              <w:t>2.</w:t>
            </w:r>
          </w:p>
        </w:tc>
        <w:tc>
          <w:tcPr>
            <w:tcW w:w="6728" w:type="dxa"/>
            <w:tcMar>
              <w:top w:w="15" w:type="dxa"/>
              <w:left w:w="15" w:type="dxa"/>
              <w:bottom w:w="15" w:type="dxa"/>
              <w:right w:w="15" w:type="dxa"/>
            </w:tcMar>
            <w:vAlign w:val="bottom"/>
          </w:tcPr>
          <w:p w:rsidR="00644187" w:rsidRPr="00380D17" w:rsidRDefault="00644187" w:rsidP="00E36AF9">
            <w:pPr>
              <w:widowControl w:val="0"/>
              <w:autoSpaceDE w:val="0"/>
              <w:autoSpaceDN w:val="0"/>
              <w:adjustRightInd w:val="0"/>
              <w:rPr>
                <w:rFonts w:eastAsiaTheme="minorEastAsia"/>
              </w:rPr>
            </w:pPr>
            <w:r w:rsidRPr="00380D17">
              <w:rPr>
                <w:rFonts w:eastAsiaTheme="minorEastAsia"/>
              </w:rPr>
              <w:t>Разработка образовательной программы школы с учетом</w:t>
            </w:r>
            <w:r>
              <w:rPr>
                <w:rFonts w:eastAsiaTheme="minorEastAsia"/>
              </w:rPr>
              <w:t xml:space="preserve"> </w:t>
            </w:r>
            <w:r w:rsidRPr="00380D17">
              <w:rPr>
                <w:rFonts w:eastAsiaTheme="minorEastAsia"/>
              </w:rPr>
              <w:t>требований ФГОС СОО</w:t>
            </w:r>
          </w:p>
        </w:tc>
        <w:tc>
          <w:tcPr>
            <w:tcW w:w="3076" w:type="dxa"/>
            <w:tcMar>
              <w:top w:w="15" w:type="dxa"/>
              <w:left w:w="15" w:type="dxa"/>
              <w:bottom w:w="15" w:type="dxa"/>
              <w:right w:w="15" w:type="dxa"/>
            </w:tcMar>
          </w:tcPr>
          <w:p w:rsidR="00644187" w:rsidRPr="00380D17" w:rsidRDefault="00644187" w:rsidP="00E36AF9">
            <w:pPr>
              <w:rPr>
                <w:rStyle w:val="a5"/>
                <w:b w:val="0"/>
              </w:rPr>
            </w:pPr>
            <w:r>
              <w:rPr>
                <w:rStyle w:val="a5"/>
                <w:b w:val="0"/>
              </w:rPr>
              <w:t>2017</w:t>
            </w:r>
            <w:r w:rsidRPr="00380D17">
              <w:rPr>
                <w:rStyle w:val="a5"/>
                <w:b w:val="0"/>
              </w:rPr>
              <w:t>-</w:t>
            </w:r>
            <w:r w:rsidRPr="00380D17">
              <w:t xml:space="preserve"> </w:t>
            </w:r>
            <w:r>
              <w:t>2021</w:t>
            </w:r>
          </w:p>
          <w:p w:rsidR="00644187" w:rsidRPr="00380D17" w:rsidRDefault="00644187" w:rsidP="00E36AF9">
            <w:pPr>
              <w:rPr>
                <w:rStyle w:val="a5"/>
                <w:b w:val="0"/>
              </w:rPr>
            </w:pPr>
            <w:r w:rsidRPr="00380D17">
              <w:rPr>
                <w:rStyle w:val="a5"/>
                <w:b w:val="0"/>
              </w:rPr>
              <w:t>средняя школа</w:t>
            </w:r>
          </w:p>
        </w:tc>
        <w:tc>
          <w:tcPr>
            <w:tcW w:w="2883" w:type="dxa"/>
            <w:tcMar>
              <w:top w:w="15" w:type="dxa"/>
              <w:left w:w="15" w:type="dxa"/>
              <w:bottom w:w="15" w:type="dxa"/>
              <w:right w:w="15" w:type="dxa"/>
            </w:tcMar>
          </w:tcPr>
          <w:p w:rsidR="00644187" w:rsidRPr="00380D17" w:rsidRDefault="00644187" w:rsidP="00E36AF9">
            <w:pPr>
              <w:rPr>
                <w:rStyle w:val="a5"/>
                <w:b w:val="0"/>
              </w:rPr>
            </w:pPr>
            <w:r w:rsidRPr="00380D17">
              <w:rPr>
                <w:rStyle w:val="a5"/>
                <w:b w:val="0"/>
              </w:rPr>
              <w:t>Заместители директора</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p>
        </w:tc>
        <w:tc>
          <w:tcPr>
            <w:tcW w:w="6728" w:type="dxa"/>
            <w:tcMar>
              <w:top w:w="15" w:type="dxa"/>
              <w:left w:w="15" w:type="dxa"/>
              <w:bottom w:w="15" w:type="dxa"/>
              <w:right w:w="15" w:type="dxa"/>
            </w:tcMar>
            <w:vAlign w:val="bottom"/>
          </w:tcPr>
          <w:p w:rsidR="00644187" w:rsidRPr="00380D17" w:rsidRDefault="00644187" w:rsidP="00E36AF9">
            <w:pPr>
              <w:widowControl w:val="0"/>
              <w:autoSpaceDE w:val="0"/>
              <w:autoSpaceDN w:val="0"/>
              <w:adjustRightInd w:val="0"/>
              <w:rPr>
                <w:rFonts w:eastAsiaTheme="minorEastAsia"/>
              </w:rPr>
            </w:pPr>
            <w:r w:rsidRPr="00380D17">
              <w:t>Выбор оптимального варианта программы, УМК, на основе</w:t>
            </w:r>
            <w:r>
              <w:t xml:space="preserve"> </w:t>
            </w:r>
            <w:r w:rsidRPr="00380D17">
              <w:t>рекомендованных программ и требований ФГОС</w:t>
            </w:r>
          </w:p>
        </w:tc>
        <w:tc>
          <w:tcPr>
            <w:tcW w:w="3076" w:type="dxa"/>
            <w:tcMar>
              <w:top w:w="15" w:type="dxa"/>
              <w:left w:w="15" w:type="dxa"/>
              <w:bottom w:w="15" w:type="dxa"/>
              <w:right w:w="15" w:type="dxa"/>
            </w:tcMar>
          </w:tcPr>
          <w:p w:rsidR="00644187" w:rsidRPr="00380D17" w:rsidRDefault="00644187" w:rsidP="00E36AF9">
            <w:pPr>
              <w:rPr>
                <w:rStyle w:val="a5"/>
                <w:b w:val="0"/>
              </w:rPr>
            </w:pPr>
            <w:r>
              <w:t>2017</w:t>
            </w:r>
            <w:r w:rsidRPr="00380D17">
              <w:t>-202</w:t>
            </w:r>
            <w:r>
              <w:t>1</w:t>
            </w:r>
          </w:p>
        </w:tc>
        <w:tc>
          <w:tcPr>
            <w:tcW w:w="2883" w:type="dxa"/>
            <w:tcMar>
              <w:top w:w="15" w:type="dxa"/>
              <w:left w:w="15" w:type="dxa"/>
              <w:bottom w:w="15" w:type="dxa"/>
              <w:right w:w="15" w:type="dxa"/>
            </w:tcMar>
          </w:tcPr>
          <w:p w:rsidR="00644187" w:rsidRPr="00380D17" w:rsidRDefault="00644187" w:rsidP="00E36AF9">
            <w:pPr>
              <w:rPr>
                <w:rStyle w:val="a5"/>
                <w:b w:val="0"/>
              </w:rPr>
            </w:pPr>
            <w:r w:rsidRPr="00380D17">
              <w:rPr>
                <w:rStyle w:val="a5"/>
                <w:b w:val="0"/>
              </w:rPr>
              <w:t>Директор,</w:t>
            </w:r>
          </w:p>
          <w:p w:rsidR="00644187" w:rsidRPr="00380D17" w:rsidRDefault="00644187" w:rsidP="00E36AF9">
            <w:pPr>
              <w:rPr>
                <w:rStyle w:val="a5"/>
                <w:b w:val="0"/>
              </w:rPr>
            </w:pPr>
            <w:r w:rsidRPr="00380D17">
              <w:rPr>
                <w:rStyle w:val="a5"/>
                <w:b w:val="0"/>
              </w:rPr>
              <w:t>заместители директора</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rsidRPr="00380D17">
              <w:t>3.</w:t>
            </w:r>
          </w:p>
        </w:tc>
        <w:tc>
          <w:tcPr>
            <w:tcW w:w="6728" w:type="dxa"/>
            <w:tcMar>
              <w:top w:w="15" w:type="dxa"/>
              <w:left w:w="15" w:type="dxa"/>
              <w:bottom w:w="15" w:type="dxa"/>
              <w:right w:w="15" w:type="dxa"/>
            </w:tcMar>
            <w:vAlign w:val="bottom"/>
          </w:tcPr>
          <w:p w:rsidR="00644187" w:rsidRPr="00380D17" w:rsidRDefault="00644187" w:rsidP="00E36AF9">
            <w:pPr>
              <w:widowControl w:val="0"/>
              <w:autoSpaceDE w:val="0"/>
              <w:autoSpaceDN w:val="0"/>
              <w:adjustRightInd w:val="0"/>
              <w:rPr>
                <w:rFonts w:eastAsiaTheme="minorEastAsia"/>
              </w:rPr>
            </w:pPr>
            <w:r w:rsidRPr="00380D17">
              <w:rPr>
                <w:rFonts w:eastAsiaTheme="minorEastAsia"/>
              </w:rPr>
              <w:t>Совершенствование системы управления качеством образования, направленной на создание механизмов объективной внутренней и внешней оценки качества образования, как основы для принятия управленческих решений</w:t>
            </w:r>
          </w:p>
        </w:tc>
        <w:tc>
          <w:tcPr>
            <w:tcW w:w="3076" w:type="dxa"/>
            <w:tcMar>
              <w:top w:w="15" w:type="dxa"/>
              <w:left w:w="15" w:type="dxa"/>
              <w:bottom w:w="15" w:type="dxa"/>
              <w:right w:w="15" w:type="dxa"/>
            </w:tcMar>
          </w:tcPr>
          <w:p w:rsidR="00644187" w:rsidRPr="00380D17" w:rsidRDefault="00644187" w:rsidP="00E36AF9">
            <w:pPr>
              <w:rPr>
                <w:rFonts w:eastAsiaTheme="minorEastAsia"/>
              </w:rPr>
            </w:pPr>
            <w:r w:rsidRPr="00380D17">
              <w:rPr>
                <w:rFonts w:eastAsiaTheme="minorEastAsia"/>
              </w:rPr>
              <w:t>Ежегодно</w:t>
            </w:r>
          </w:p>
          <w:p w:rsidR="00644187" w:rsidRPr="00380D17" w:rsidRDefault="00644187" w:rsidP="00E36AF9">
            <w:pPr>
              <w:rPr>
                <w:rFonts w:eastAsiaTheme="minorEastAsia"/>
              </w:rPr>
            </w:pPr>
            <w:r w:rsidRPr="00380D17">
              <w:rPr>
                <w:rFonts w:eastAsiaTheme="minorEastAsia"/>
              </w:rPr>
              <w:t xml:space="preserve"> по итогам</w:t>
            </w:r>
          </w:p>
          <w:p w:rsidR="00644187" w:rsidRPr="00380D17" w:rsidRDefault="00644187" w:rsidP="00E36AF9">
            <w:pPr>
              <w:rPr>
                <w:rStyle w:val="a5"/>
              </w:rPr>
            </w:pPr>
            <w:r w:rsidRPr="00380D17">
              <w:rPr>
                <w:rFonts w:eastAsiaTheme="minorEastAsia"/>
              </w:rPr>
              <w:t xml:space="preserve"> учебного года</w:t>
            </w:r>
          </w:p>
        </w:tc>
        <w:tc>
          <w:tcPr>
            <w:tcW w:w="2883" w:type="dxa"/>
            <w:tcMar>
              <w:top w:w="15" w:type="dxa"/>
              <w:left w:w="15" w:type="dxa"/>
              <w:bottom w:w="15" w:type="dxa"/>
              <w:right w:w="15" w:type="dxa"/>
            </w:tcMar>
          </w:tcPr>
          <w:p w:rsidR="00644187" w:rsidRPr="00380D17" w:rsidRDefault="00644187" w:rsidP="00E36AF9">
            <w:pPr>
              <w:rPr>
                <w:rStyle w:val="a5"/>
                <w:b w:val="0"/>
              </w:rPr>
            </w:pPr>
            <w:r w:rsidRPr="00380D17">
              <w:rPr>
                <w:rStyle w:val="a5"/>
                <w:b w:val="0"/>
              </w:rPr>
              <w:t>Директор,</w:t>
            </w:r>
          </w:p>
          <w:p w:rsidR="00644187" w:rsidRPr="00380D17" w:rsidRDefault="00644187" w:rsidP="00E36AF9">
            <w:pPr>
              <w:rPr>
                <w:rStyle w:val="a5"/>
              </w:rPr>
            </w:pPr>
            <w:r w:rsidRPr="00380D17">
              <w:rPr>
                <w:rStyle w:val="a5"/>
                <w:b w:val="0"/>
              </w:rPr>
              <w:t>заместители директора</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rsidRPr="00380D17">
              <w:t>4.</w:t>
            </w:r>
          </w:p>
        </w:tc>
        <w:tc>
          <w:tcPr>
            <w:tcW w:w="6728" w:type="dxa"/>
            <w:tcMar>
              <w:top w:w="15" w:type="dxa"/>
              <w:left w:w="15" w:type="dxa"/>
              <w:bottom w:w="15" w:type="dxa"/>
              <w:right w:w="15" w:type="dxa"/>
            </w:tcMar>
          </w:tcPr>
          <w:p w:rsidR="00644187" w:rsidRPr="00380D17" w:rsidRDefault="00644187" w:rsidP="00E36AF9">
            <w:pPr>
              <w:widowControl w:val="0"/>
              <w:autoSpaceDE w:val="0"/>
              <w:autoSpaceDN w:val="0"/>
              <w:adjustRightInd w:val="0"/>
              <w:rPr>
                <w:rFonts w:eastAsiaTheme="minorEastAsia"/>
              </w:rPr>
            </w:pPr>
            <w:r w:rsidRPr="0038490D">
              <w:rPr>
                <w:rStyle w:val="a5"/>
                <w:b w:val="0"/>
              </w:rPr>
              <w:t>Своевременное информирование существующих и потенциальных</w:t>
            </w:r>
            <w:r>
              <w:rPr>
                <w:rStyle w:val="a5"/>
                <w:b w:val="0"/>
              </w:rPr>
              <w:t xml:space="preserve"> </w:t>
            </w:r>
            <w:r w:rsidRPr="0038490D">
              <w:rPr>
                <w:rStyle w:val="a5"/>
                <w:b w:val="0"/>
              </w:rPr>
              <w:t>потребителей о предоставляемых и планируемых образовательным учреждением услугах, их качестве и возможностях, а также об условиях их получения</w:t>
            </w:r>
            <w:r>
              <w:rPr>
                <w:rStyle w:val="a5"/>
                <w:b w:val="0"/>
              </w:rPr>
              <w:t xml:space="preserve"> </w:t>
            </w:r>
            <w:r w:rsidRPr="0038490D">
              <w:rPr>
                <w:rStyle w:val="a5"/>
                <w:b w:val="0"/>
              </w:rPr>
              <w:t>(Публичный доклад)</w:t>
            </w:r>
          </w:p>
        </w:tc>
        <w:tc>
          <w:tcPr>
            <w:tcW w:w="3076" w:type="dxa"/>
            <w:tcMar>
              <w:top w:w="15" w:type="dxa"/>
              <w:left w:w="15" w:type="dxa"/>
              <w:bottom w:w="15" w:type="dxa"/>
              <w:right w:w="15" w:type="dxa"/>
            </w:tcMar>
          </w:tcPr>
          <w:p w:rsidR="00644187" w:rsidRPr="00380D17" w:rsidRDefault="00644187" w:rsidP="00E36AF9">
            <w:pPr>
              <w:rPr>
                <w:rFonts w:eastAsiaTheme="minorEastAsia"/>
              </w:rPr>
            </w:pPr>
            <w:r w:rsidRPr="00380D17">
              <w:rPr>
                <w:rFonts w:eastAsiaTheme="minorEastAsia"/>
              </w:rPr>
              <w:t>Ежегодно</w:t>
            </w:r>
          </w:p>
          <w:p w:rsidR="00644187" w:rsidRPr="00380D17" w:rsidRDefault="00644187" w:rsidP="00E36AF9">
            <w:pPr>
              <w:rPr>
                <w:rStyle w:val="a5"/>
              </w:rPr>
            </w:pPr>
          </w:p>
        </w:tc>
        <w:tc>
          <w:tcPr>
            <w:tcW w:w="2883" w:type="dxa"/>
            <w:tcMar>
              <w:top w:w="15" w:type="dxa"/>
              <w:left w:w="15" w:type="dxa"/>
              <w:bottom w:w="15" w:type="dxa"/>
              <w:right w:w="15" w:type="dxa"/>
            </w:tcMar>
          </w:tcPr>
          <w:p w:rsidR="00644187" w:rsidRPr="00380D17" w:rsidRDefault="00644187" w:rsidP="00E36AF9">
            <w:pPr>
              <w:rPr>
                <w:rStyle w:val="a5"/>
              </w:rPr>
            </w:pPr>
            <w:r w:rsidRPr="00380D17">
              <w:rPr>
                <w:rStyle w:val="a5"/>
                <w:b w:val="0"/>
              </w:rPr>
              <w:t>Директор</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rsidRPr="00380D17">
              <w:t>5.</w:t>
            </w:r>
          </w:p>
        </w:tc>
        <w:tc>
          <w:tcPr>
            <w:tcW w:w="6728" w:type="dxa"/>
            <w:tcMar>
              <w:top w:w="15" w:type="dxa"/>
              <w:left w:w="15" w:type="dxa"/>
              <w:bottom w:w="15" w:type="dxa"/>
              <w:right w:w="15" w:type="dxa"/>
            </w:tcMar>
            <w:vAlign w:val="bottom"/>
          </w:tcPr>
          <w:p w:rsidR="00644187" w:rsidRPr="0038490D" w:rsidRDefault="00644187" w:rsidP="00E36AF9">
            <w:pPr>
              <w:widowControl w:val="0"/>
              <w:autoSpaceDE w:val="0"/>
              <w:autoSpaceDN w:val="0"/>
              <w:adjustRightInd w:val="0"/>
              <w:rPr>
                <w:rStyle w:val="a5"/>
                <w:b w:val="0"/>
              </w:rPr>
            </w:pPr>
            <w:r w:rsidRPr="0038490D">
              <w:rPr>
                <w:rStyle w:val="a5"/>
                <w:b w:val="0"/>
              </w:rPr>
              <w:t>Модернизация и поддержка сайта</w:t>
            </w:r>
          </w:p>
          <w:p w:rsidR="00644187" w:rsidRPr="0038490D" w:rsidRDefault="00644187" w:rsidP="00E36AF9">
            <w:pPr>
              <w:widowControl w:val="0"/>
              <w:autoSpaceDE w:val="0"/>
              <w:autoSpaceDN w:val="0"/>
              <w:adjustRightInd w:val="0"/>
              <w:rPr>
                <w:rStyle w:val="a5"/>
                <w:b w:val="0"/>
              </w:rPr>
            </w:pPr>
            <w:r w:rsidRPr="0038490D">
              <w:rPr>
                <w:rStyle w:val="a5"/>
                <w:b w:val="0"/>
              </w:rPr>
              <w:t>школы для обеспечения открытого</w:t>
            </w:r>
          </w:p>
          <w:p w:rsidR="00644187" w:rsidRPr="0038490D" w:rsidRDefault="00644187" w:rsidP="00E36AF9">
            <w:pPr>
              <w:widowControl w:val="0"/>
              <w:autoSpaceDE w:val="0"/>
              <w:autoSpaceDN w:val="0"/>
              <w:adjustRightInd w:val="0"/>
              <w:rPr>
                <w:rStyle w:val="a5"/>
                <w:b w:val="0"/>
              </w:rPr>
            </w:pPr>
            <w:r w:rsidRPr="0038490D">
              <w:rPr>
                <w:rStyle w:val="a5"/>
                <w:b w:val="0"/>
              </w:rPr>
              <w:t>(прозрачного) информационного</w:t>
            </w:r>
          </w:p>
          <w:p w:rsidR="00644187" w:rsidRPr="00380D17" w:rsidRDefault="00644187" w:rsidP="00E36AF9">
            <w:pPr>
              <w:widowControl w:val="0"/>
              <w:autoSpaceDE w:val="0"/>
              <w:autoSpaceDN w:val="0"/>
              <w:adjustRightInd w:val="0"/>
            </w:pPr>
            <w:r w:rsidRPr="0038490D">
              <w:rPr>
                <w:rStyle w:val="a5"/>
                <w:b w:val="0"/>
              </w:rPr>
              <w:t>пространства школы</w:t>
            </w:r>
          </w:p>
        </w:tc>
        <w:tc>
          <w:tcPr>
            <w:tcW w:w="3076" w:type="dxa"/>
            <w:tcMar>
              <w:top w:w="15" w:type="dxa"/>
              <w:left w:w="15" w:type="dxa"/>
              <w:bottom w:w="15" w:type="dxa"/>
              <w:right w:w="15" w:type="dxa"/>
            </w:tcMar>
          </w:tcPr>
          <w:p w:rsidR="00644187" w:rsidRPr="00DF285A" w:rsidRDefault="00644187" w:rsidP="00E36AF9">
            <w:pPr>
              <w:rPr>
                <w:rStyle w:val="a5"/>
                <w:b w:val="0"/>
              </w:rPr>
            </w:pPr>
            <w:r>
              <w:t>2017</w:t>
            </w:r>
            <w:r w:rsidRPr="00380D17">
              <w:t>-202</w:t>
            </w:r>
            <w:r>
              <w:t>1</w:t>
            </w:r>
          </w:p>
        </w:tc>
        <w:tc>
          <w:tcPr>
            <w:tcW w:w="2883" w:type="dxa"/>
            <w:tcMar>
              <w:top w:w="15" w:type="dxa"/>
              <w:left w:w="15" w:type="dxa"/>
              <w:bottom w:w="15" w:type="dxa"/>
              <w:right w:w="15" w:type="dxa"/>
            </w:tcMar>
          </w:tcPr>
          <w:p w:rsidR="00644187" w:rsidRPr="00380D17" w:rsidRDefault="00644187" w:rsidP="00E36AF9">
            <w:pPr>
              <w:rPr>
                <w:rStyle w:val="a5"/>
                <w:b w:val="0"/>
              </w:rPr>
            </w:pPr>
            <w:r w:rsidRPr="00380D17">
              <w:rPr>
                <w:rStyle w:val="a5"/>
                <w:b w:val="0"/>
              </w:rPr>
              <w:t>Директор,</w:t>
            </w:r>
          </w:p>
          <w:p w:rsidR="00644187" w:rsidRPr="00380D17" w:rsidRDefault="00644187" w:rsidP="00E36AF9">
            <w:pPr>
              <w:rPr>
                <w:rStyle w:val="a5"/>
                <w:b w:val="0"/>
              </w:rPr>
            </w:pPr>
            <w:r w:rsidRPr="00380D17">
              <w:rPr>
                <w:rStyle w:val="a5"/>
                <w:b w:val="0"/>
              </w:rPr>
              <w:t>заместители директора</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rsidRPr="00380D17">
              <w:t>6.</w:t>
            </w:r>
          </w:p>
        </w:tc>
        <w:tc>
          <w:tcPr>
            <w:tcW w:w="6728" w:type="dxa"/>
            <w:tcMar>
              <w:top w:w="15" w:type="dxa"/>
              <w:left w:w="15" w:type="dxa"/>
              <w:bottom w:w="15" w:type="dxa"/>
              <w:right w:w="15" w:type="dxa"/>
            </w:tcMar>
            <w:vAlign w:val="bottom"/>
          </w:tcPr>
          <w:p w:rsidR="00644187" w:rsidRPr="0038490D" w:rsidRDefault="00644187" w:rsidP="00E36AF9">
            <w:pPr>
              <w:widowControl w:val="0"/>
              <w:autoSpaceDE w:val="0"/>
              <w:autoSpaceDN w:val="0"/>
              <w:adjustRightInd w:val="0"/>
              <w:rPr>
                <w:rStyle w:val="a5"/>
                <w:b w:val="0"/>
              </w:rPr>
            </w:pPr>
            <w:r w:rsidRPr="0038490D">
              <w:rPr>
                <w:rStyle w:val="a5"/>
                <w:b w:val="0"/>
              </w:rPr>
              <w:t>Охват социальной сетью</w:t>
            </w:r>
          </w:p>
          <w:p w:rsidR="00644187" w:rsidRPr="0038490D" w:rsidRDefault="00644187" w:rsidP="00E36AF9">
            <w:pPr>
              <w:widowControl w:val="0"/>
              <w:autoSpaceDE w:val="0"/>
              <w:autoSpaceDN w:val="0"/>
              <w:adjustRightInd w:val="0"/>
              <w:rPr>
                <w:rStyle w:val="a5"/>
                <w:b w:val="0"/>
              </w:rPr>
            </w:pPr>
            <w:r w:rsidRPr="0038490D">
              <w:rPr>
                <w:rStyle w:val="a5"/>
                <w:b w:val="0"/>
              </w:rPr>
              <w:t>«Дневник.ру» до 100% педагогов,</w:t>
            </w:r>
          </w:p>
          <w:p w:rsidR="00644187" w:rsidRPr="00380D17" w:rsidRDefault="00644187" w:rsidP="00E36AF9">
            <w:pPr>
              <w:widowControl w:val="0"/>
              <w:autoSpaceDE w:val="0"/>
              <w:autoSpaceDN w:val="0"/>
              <w:adjustRightInd w:val="0"/>
            </w:pPr>
            <w:r>
              <w:rPr>
                <w:rStyle w:val="a5"/>
                <w:b w:val="0"/>
              </w:rPr>
              <w:lastRenderedPageBreak/>
              <w:t>об</w:t>
            </w:r>
            <w:r w:rsidRPr="0038490D">
              <w:rPr>
                <w:rStyle w:val="a5"/>
                <w:b w:val="0"/>
              </w:rPr>
              <w:t>уча</w:t>
            </w:r>
            <w:r>
              <w:rPr>
                <w:rStyle w:val="a5"/>
                <w:b w:val="0"/>
              </w:rPr>
              <w:t>ю</w:t>
            </w:r>
            <w:r w:rsidRPr="0038490D">
              <w:rPr>
                <w:rStyle w:val="a5"/>
                <w:b w:val="0"/>
              </w:rPr>
              <w:t>щихся и родителей.</w:t>
            </w:r>
          </w:p>
        </w:tc>
        <w:tc>
          <w:tcPr>
            <w:tcW w:w="3076" w:type="dxa"/>
            <w:tcMar>
              <w:top w:w="15" w:type="dxa"/>
              <w:left w:w="15" w:type="dxa"/>
              <w:bottom w:w="15" w:type="dxa"/>
              <w:right w:w="15" w:type="dxa"/>
            </w:tcMar>
          </w:tcPr>
          <w:p w:rsidR="00644187" w:rsidRPr="00380D17" w:rsidRDefault="00644187" w:rsidP="00E36AF9">
            <w:pPr>
              <w:rPr>
                <w:rStyle w:val="a5"/>
                <w:b w:val="0"/>
              </w:rPr>
            </w:pPr>
            <w:r>
              <w:lastRenderedPageBreak/>
              <w:t>2017</w:t>
            </w:r>
            <w:r w:rsidRPr="00380D17">
              <w:t>-202</w:t>
            </w:r>
            <w:r>
              <w:t>1</w:t>
            </w:r>
          </w:p>
        </w:tc>
        <w:tc>
          <w:tcPr>
            <w:tcW w:w="2883" w:type="dxa"/>
            <w:tcMar>
              <w:top w:w="15" w:type="dxa"/>
              <w:left w:w="15" w:type="dxa"/>
              <w:bottom w:w="15" w:type="dxa"/>
              <w:right w:w="15" w:type="dxa"/>
            </w:tcMar>
          </w:tcPr>
          <w:p w:rsidR="00644187" w:rsidRPr="00380D17" w:rsidRDefault="00644187" w:rsidP="00E36AF9">
            <w:pPr>
              <w:rPr>
                <w:rStyle w:val="a5"/>
                <w:b w:val="0"/>
              </w:rPr>
            </w:pPr>
            <w:r w:rsidRPr="00380D17">
              <w:rPr>
                <w:rStyle w:val="a5"/>
                <w:b w:val="0"/>
              </w:rPr>
              <w:t>Директор,</w:t>
            </w:r>
          </w:p>
          <w:p w:rsidR="00644187" w:rsidRPr="00380D17" w:rsidRDefault="00644187" w:rsidP="00E36AF9">
            <w:pPr>
              <w:rPr>
                <w:rStyle w:val="a5"/>
                <w:b w:val="0"/>
              </w:rPr>
            </w:pPr>
            <w:r w:rsidRPr="00380D17">
              <w:rPr>
                <w:rStyle w:val="a5"/>
                <w:b w:val="0"/>
              </w:rPr>
              <w:t>заместители директора</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p>
        </w:tc>
        <w:tc>
          <w:tcPr>
            <w:tcW w:w="6728" w:type="dxa"/>
            <w:tcMar>
              <w:top w:w="15" w:type="dxa"/>
              <w:left w:w="15" w:type="dxa"/>
              <w:bottom w:w="15" w:type="dxa"/>
              <w:right w:w="15" w:type="dxa"/>
            </w:tcMar>
            <w:vAlign w:val="bottom"/>
          </w:tcPr>
          <w:p w:rsidR="00644187" w:rsidRPr="00380D17" w:rsidRDefault="00644187" w:rsidP="00E36AF9">
            <w:pPr>
              <w:widowControl w:val="0"/>
              <w:autoSpaceDE w:val="0"/>
              <w:autoSpaceDN w:val="0"/>
              <w:adjustRightInd w:val="0"/>
              <w:rPr>
                <w:rFonts w:eastAsiaTheme="minorEastAsia"/>
              </w:rPr>
            </w:pPr>
            <w:r w:rsidRPr="00380D17">
              <w:rPr>
                <w:rFonts w:eastAsiaTheme="minorEastAsia"/>
              </w:rPr>
              <w:t>Обновление внутришкольной оценки на всех ступенях качества образования обучения в соответствии с требованиями ФГОС</w:t>
            </w:r>
          </w:p>
        </w:tc>
        <w:tc>
          <w:tcPr>
            <w:tcW w:w="3076" w:type="dxa"/>
            <w:tcMar>
              <w:top w:w="15" w:type="dxa"/>
              <w:left w:w="15" w:type="dxa"/>
              <w:bottom w:w="15" w:type="dxa"/>
              <w:right w:w="15" w:type="dxa"/>
            </w:tcMar>
          </w:tcPr>
          <w:p w:rsidR="00644187" w:rsidRPr="00380D17" w:rsidRDefault="00644187" w:rsidP="00E36AF9">
            <w:pPr>
              <w:rPr>
                <w:rStyle w:val="a5"/>
              </w:rPr>
            </w:pPr>
            <w:r>
              <w:t>2017</w:t>
            </w:r>
            <w:r w:rsidRPr="00380D17">
              <w:t>-202</w:t>
            </w:r>
            <w:r>
              <w:t>1</w:t>
            </w:r>
          </w:p>
        </w:tc>
        <w:tc>
          <w:tcPr>
            <w:tcW w:w="2883" w:type="dxa"/>
            <w:tcMar>
              <w:top w:w="15" w:type="dxa"/>
              <w:left w:w="15" w:type="dxa"/>
              <w:bottom w:w="15" w:type="dxa"/>
              <w:right w:w="15" w:type="dxa"/>
            </w:tcMar>
          </w:tcPr>
          <w:p w:rsidR="00644187" w:rsidRPr="00380D17" w:rsidRDefault="00644187" w:rsidP="00E36AF9">
            <w:pPr>
              <w:rPr>
                <w:rStyle w:val="a5"/>
              </w:rPr>
            </w:pPr>
            <w:r w:rsidRPr="00380D17">
              <w:rPr>
                <w:rStyle w:val="a5"/>
                <w:b w:val="0"/>
              </w:rPr>
              <w:t>Заместители директора</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p>
        </w:tc>
        <w:tc>
          <w:tcPr>
            <w:tcW w:w="6728" w:type="dxa"/>
            <w:tcMar>
              <w:top w:w="15" w:type="dxa"/>
              <w:left w:w="15" w:type="dxa"/>
              <w:bottom w:w="15" w:type="dxa"/>
              <w:right w:w="15" w:type="dxa"/>
            </w:tcMar>
            <w:vAlign w:val="bottom"/>
          </w:tcPr>
          <w:p w:rsidR="00644187" w:rsidRPr="00380D17" w:rsidRDefault="00644187" w:rsidP="00E36AF9">
            <w:pPr>
              <w:widowControl w:val="0"/>
              <w:autoSpaceDE w:val="0"/>
              <w:autoSpaceDN w:val="0"/>
              <w:adjustRightInd w:val="0"/>
              <w:rPr>
                <w:rFonts w:eastAsiaTheme="minorEastAsia"/>
              </w:rPr>
            </w:pPr>
            <w:r w:rsidRPr="00380D17">
              <w:rPr>
                <w:rFonts w:eastAsiaTheme="minorEastAsia"/>
              </w:rPr>
              <w:t>Разработка локальных документов для содействия эффективному управлению введения ФГОС СОО</w:t>
            </w:r>
          </w:p>
        </w:tc>
        <w:tc>
          <w:tcPr>
            <w:tcW w:w="3076" w:type="dxa"/>
            <w:tcMar>
              <w:top w:w="15" w:type="dxa"/>
              <w:left w:w="15" w:type="dxa"/>
              <w:bottom w:w="15" w:type="dxa"/>
              <w:right w:w="15" w:type="dxa"/>
            </w:tcMar>
          </w:tcPr>
          <w:p w:rsidR="00644187" w:rsidRPr="00380D17" w:rsidRDefault="00644187" w:rsidP="00E36AF9">
            <w:pPr>
              <w:rPr>
                <w:rStyle w:val="a5"/>
                <w:b w:val="0"/>
              </w:rPr>
            </w:pPr>
            <w:r>
              <w:rPr>
                <w:rStyle w:val="a5"/>
                <w:b w:val="0"/>
              </w:rPr>
              <w:t>2017-2019</w:t>
            </w:r>
          </w:p>
        </w:tc>
        <w:tc>
          <w:tcPr>
            <w:tcW w:w="2883" w:type="dxa"/>
            <w:tcMar>
              <w:top w:w="15" w:type="dxa"/>
              <w:left w:w="15" w:type="dxa"/>
              <w:bottom w:w="15" w:type="dxa"/>
              <w:right w:w="15" w:type="dxa"/>
            </w:tcMar>
          </w:tcPr>
          <w:p w:rsidR="00644187" w:rsidRPr="00380D17" w:rsidRDefault="00644187" w:rsidP="00E36AF9">
            <w:pPr>
              <w:rPr>
                <w:rStyle w:val="a5"/>
              </w:rPr>
            </w:pPr>
            <w:r w:rsidRPr="00380D17">
              <w:rPr>
                <w:rStyle w:val="a5"/>
                <w:b w:val="0"/>
              </w:rPr>
              <w:t>Директор</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rsidRPr="00380D17">
              <w:t>7.</w:t>
            </w:r>
          </w:p>
        </w:tc>
        <w:tc>
          <w:tcPr>
            <w:tcW w:w="6728" w:type="dxa"/>
            <w:tcMar>
              <w:top w:w="15" w:type="dxa"/>
              <w:left w:w="15" w:type="dxa"/>
              <w:bottom w:w="15" w:type="dxa"/>
              <w:right w:w="15" w:type="dxa"/>
            </w:tcMar>
            <w:vAlign w:val="bottom"/>
          </w:tcPr>
          <w:p w:rsidR="00644187" w:rsidRPr="00380D17" w:rsidRDefault="00644187" w:rsidP="00E36AF9">
            <w:pPr>
              <w:widowControl w:val="0"/>
              <w:autoSpaceDE w:val="0"/>
              <w:autoSpaceDN w:val="0"/>
              <w:adjustRightInd w:val="0"/>
              <w:rPr>
                <w:rFonts w:eastAsiaTheme="minorEastAsia"/>
              </w:rPr>
            </w:pPr>
            <w:r w:rsidRPr="00380D17">
              <w:rPr>
                <w:rFonts w:eastAsiaTheme="minorEastAsia"/>
              </w:rPr>
              <w:t>Организация обучения учителей на курсах повышения квалификации по подготовке реализации ФГОС</w:t>
            </w:r>
          </w:p>
        </w:tc>
        <w:tc>
          <w:tcPr>
            <w:tcW w:w="3076" w:type="dxa"/>
            <w:tcMar>
              <w:top w:w="15" w:type="dxa"/>
              <w:left w:w="15" w:type="dxa"/>
              <w:bottom w:w="15" w:type="dxa"/>
              <w:right w:w="15" w:type="dxa"/>
            </w:tcMar>
          </w:tcPr>
          <w:p w:rsidR="00644187" w:rsidRPr="00380D17" w:rsidRDefault="00644187" w:rsidP="00E36AF9">
            <w:pPr>
              <w:rPr>
                <w:rStyle w:val="a5"/>
              </w:rPr>
            </w:pPr>
            <w:r>
              <w:rPr>
                <w:rStyle w:val="a5"/>
                <w:b w:val="0"/>
              </w:rPr>
              <w:t>2017</w:t>
            </w:r>
            <w:r w:rsidRPr="00380D17">
              <w:rPr>
                <w:rStyle w:val="a5"/>
                <w:b w:val="0"/>
              </w:rPr>
              <w:t>-201</w:t>
            </w:r>
            <w:r>
              <w:rPr>
                <w:rStyle w:val="a5"/>
                <w:b w:val="0"/>
              </w:rPr>
              <w:t>9</w:t>
            </w:r>
          </w:p>
        </w:tc>
        <w:tc>
          <w:tcPr>
            <w:tcW w:w="2883" w:type="dxa"/>
            <w:tcMar>
              <w:top w:w="15" w:type="dxa"/>
              <w:left w:w="15" w:type="dxa"/>
              <w:bottom w:w="15" w:type="dxa"/>
              <w:right w:w="15" w:type="dxa"/>
            </w:tcMar>
          </w:tcPr>
          <w:p w:rsidR="00644187" w:rsidRPr="00DF285A" w:rsidRDefault="00644187" w:rsidP="00E36AF9">
            <w:pPr>
              <w:rPr>
                <w:rStyle w:val="a5"/>
              </w:rPr>
            </w:pPr>
            <w:r w:rsidRPr="00DF285A">
              <w:rPr>
                <w:rStyle w:val="a5"/>
                <w:b w:val="0"/>
              </w:rPr>
              <w:t>Заместители директора</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rsidRPr="00380D17">
              <w:t>8.</w:t>
            </w:r>
          </w:p>
        </w:tc>
        <w:tc>
          <w:tcPr>
            <w:tcW w:w="6728" w:type="dxa"/>
            <w:tcMar>
              <w:top w:w="15" w:type="dxa"/>
              <w:left w:w="15" w:type="dxa"/>
              <w:bottom w:w="15" w:type="dxa"/>
              <w:right w:w="15" w:type="dxa"/>
            </w:tcMar>
            <w:vAlign w:val="bottom"/>
          </w:tcPr>
          <w:p w:rsidR="00644187" w:rsidRPr="00380D17" w:rsidRDefault="00644187" w:rsidP="00E36AF9">
            <w:pPr>
              <w:widowControl w:val="0"/>
              <w:autoSpaceDE w:val="0"/>
              <w:autoSpaceDN w:val="0"/>
              <w:adjustRightInd w:val="0"/>
              <w:rPr>
                <w:rFonts w:eastAsiaTheme="minorEastAsia"/>
              </w:rPr>
            </w:pPr>
            <w:r w:rsidRPr="00380D17">
              <w:rPr>
                <w:rFonts w:eastAsiaTheme="minorEastAsia"/>
              </w:rPr>
              <w:t>Организация мероприятий по обмену опытом учителей начальной школы в рамках соблюдения преемственности обучения при переходе из начальной школы в основную школу</w:t>
            </w:r>
          </w:p>
        </w:tc>
        <w:tc>
          <w:tcPr>
            <w:tcW w:w="3076" w:type="dxa"/>
            <w:tcMar>
              <w:top w:w="15" w:type="dxa"/>
              <w:left w:w="15" w:type="dxa"/>
              <w:bottom w:w="15" w:type="dxa"/>
              <w:right w:w="15" w:type="dxa"/>
            </w:tcMar>
          </w:tcPr>
          <w:p w:rsidR="00644187" w:rsidRPr="00380D17" w:rsidRDefault="00644187" w:rsidP="00E36AF9">
            <w:pPr>
              <w:rPr>
                <w:rStyle w:val="a5"/>
              </w:rPr>
            </w:pPr>
            <w:r>
              <w:rPr>
                <w:rStyle w:val="a5"/>
                <w:b w:val="0"/>
              </w:rPr>
              <w:t>2017 -2019</w:t>
            </w:r>
          </w:p>
        </w:tc>
        <w:tc>
          <w:tcPr>
            <w:tcW w:w="2883" w:type="dxa"/>
            <w:tcMar>
              <w:top w:w="15" w:type="dxa"/>
              <w:left w:w="15" w:type="dxa"/>
              <w:bottom w:w="15" w:type="dxa"/>
              <w:right w:w="15" w:type="dxa"/>
            </w:tcMar>
          </w:tcPr>
          <w:p w:rsidR="00644187" w:rsidRPr="00DF285A" w:rsidRDefault="00644187" w:rsidP="00E36AF9">
            <w:pPr>
              <w:rPr>
                <w:rStyle w:val="a5"/>
                <w:b w:val="0"/>
              </w:rPr>
            </w:pPr>
            <w:r w:rsidRPr="00DF285A">
              <w:t>Администрация школы</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rsidRPr="00380D17">
              <w:t>9.</w:t>
            </w:r>
          </w:p>
        </w:tc>
        <w:tc>
          <w:tcPr>
            <w:tcW w:w="6728" w:type="dxa"/>
            <w:tcMar>
              <w:top w:w="15" w:type="dxa"/>
              <w:left w:w="15" w:type="dxa"/>
              <w:bottom w:w="15" w:type="dxa"/>
              <w:right w:w="15" w:type="dxa"/>
            </w:tcMar>
            <w:vAlign w:val="bottom"/>
          </w:tcPr>
          <w:p w:rsidR="00644187" w:rsidRPr="00380D17" w:rsidRDefault="00644187" w:rsidP="00E36AF9">
            <w:pPr>
              <w:rPr>
                <w:rFonts w:eastAsiaTheme="minorEastAsia"/>
              </w:rPr>
            </w:pPr>
            <w:r w:rsidRPr="00380D17">
              <w:rPr>
                <w:rFonts w:eastAsiaTheme="minorEastAsia"/>
              </w:rPr>
              <w:t>Разработка и внедрение системы мониторинга результативности образовательной системы</w:t>
            </w:r>
          </w:p>
        </w:tc>
        <w:tc>
          <w:tcPr>
            <w:tcW w:w="3076" w:type="dxa"/>
            <w:tcMar>
              <w:top w:w="15" w:type="dxa"/>
              <w:left w:w="15" w:type="dxa"/>
              <w:bottom w:w="15" w:type="dxa"/>
              <w:right w:w="15" w:type="dxa"/>
            </w:tcMar>
          </w:tcPr>
          <w:p w:rsidR="00644187" w:rsidRPr="00380D17" w:rsidRDefault="00644187" w:rsidP="00E36AF9">
            <w:pPr>
              <w:rPr>
                <w:rStyle w:val="a5"/>
              </w:rPr>
            </w:pPr>
            <w:r>
              <w:t>2017</w:t>
            </w:r>
            <w:r w:rsidRPr="00380D17">
              <w:t>-202</w:t>
            </w:r>
            <w:r>
              <w:t>1</w:t>
            </w:r>
          </w:p>
        </w:tc>
        <w:tc>
          <w:tcPr>
            <w:tcW w:w="2883" w:type="dxa"/>
            <w:tcMar>
              <w:top w:w="15" w:type="dxa"/>
              <w:left w:w="15" w:type="dxa"/>
              <w:bottom w:w="15" w:type="dxa"/>
              <w:right w:w="15" w:type="dxa"/>
            </w:tcMar>
          </w:tcPr>
          <w:p w:rsidR="00644187" w:rsidRPr="00DF285A" w:rsidRDefault="00644187" w:rsidP="00E36AF9">
            <w:r w:rsidRPr="00DF285A">
              <w:t>Администрация школы</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t>10.</w:t>
            </w:r>
          </w:p>
        </w:tc>
        <w:tc>
          <w:tcPr>
            <w:tcW w:w="6728" w:type="dxa"/>
            <w:tcMar>
              <w:top w:w="15" w:type="dxa"/>
              <w:left w:w="15" w:type="dxa"/>
              <w:bottom w:w="15" w:type="dxa"/>
              <w:right w:w="15" w:type="dxa"/>
            </w:tcMar>
            <w:vAlign w:val="bottom"/>
          </w:tcPr>
          <w:p w:rsidR="00644187" w:rsidRPr="00380D17" w:rsidRDefault="00644187" w:rsidP="00E36AF9">
            <w:pPr>
              <w:widowControl w:val="0"/>
              <w:autoSpaceDE w:val="0"/>
              <w:autoSpaceDN w:val="0"/>
              <w:adjustRightInd w:val="0"/>
              <w:rPr>
                <w:rFonts w:eastAsiaTheme="minorEastAsia"/>
              </w:rPr>
            </w:pPr>
            <w:r w:rsidRPr="00380D17">
              <w:rPr>
                <w:rFonts w:eastAsiaTheme="minorEastAsia"/>
              </w:rPr>
              <w:t>Определение критериев системы оценки деятельности школы  в условиях реализации ФЗ №273-ФЗ  и  современных требований  к качеству образования</w:t>
            </w:r>
          </w:p>
        </w:tc>
        <w:tc>
          <w:tcPr>
            <w:tcW w:w="3076" w:type="dxa"/>
            <w:tcMar>
              <w:top w:w="15" w:type="dxa"/>
              <w:left w:w="15" w:type="dxa"/>
              <w:bottom w:w="15" w:type="dxa"/>
              <w:right w:w="15" w:type="dxa"/>
            </w:tcMar>
          </w:tcPr>
          <w:p w:rsidR="00644187" w:rsidRPr="00380D17" w:rsidRDefault="00644187" w:rsidP="00E36AF9">
            <w:pPr>
              <w:rPr>
                <w:rStyle w:val="a5"/>
              </w:rPr>
            </w:pPr>
            <w:r>
              <w:t>2017</w:t>
            </w:r>
            <w:r w:rsidRPr="00380D17">
              <w:t>-202</w:t>
            </w:r>
            <w:r>
              <w:t>1</w:t>
            </w:r>
          </w:p>
        </w:tc>
        <w:tc>
          <w:tcPr>
            <w:tcW w:w="2883" w:type="dxa"/>
            <w:tcMar>
              <w:top w:w="15" w:type="dxa"/>
              <w:left w:w="15" w:type="dxa"/>
              <w:bottom w:w="15" w:type="dxa"/>
              <w:right w:w="15" w:type="dxa"/>
            </w:tcMar>
          </w:tcPr>
          <w:p w:rsidR="00644187" w:rsidRPr="00DF285A" w:rsidRDefault="00644187" w:rsidP="00E36AF9">
            <w:r w:rsidRPr="00DF285A">
              <w:t>Администрация школы</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t>11.</w:t>
            </w:r>
          </w:p>
        </w:tc>
        <w:tc>
          <w:tcPr>
            <w:tcW w:w="6728" w:type="dxa"/>
            <w:tcMar>
              <w:top w:w="15" w:type="dxa"/>
              <w:left w:w="15" w:type="dxa"/>
              <w:bottom w:w="15" w:type="dxa"/>
              <w:right w:w="15" w:type="dxa"/>
            </w:tcMar>
            <w:vAlign w:val="bottom"/>
          </w:tcPr>
          <w:p w:rsidR="00644187" w:rsidRPr="00380D17" w:rsidRDefault="00644187" w:rsidP="00E36AF9">
            <w:pPr>
              <w:widowControl w:val="0"/>
              <w:autoSpaceDE w:val="0"/>
              <w:autoSpaceDN w:val="0"/>
              <w:adjustRightInd w:val="0"/>
              <w:rPr>
                <w:rFonts w:eastAsiaTheme="minorEastAsia"/>
              </w:rPr>
            </w:pPr>
            <w:r w:rsidRPr="00380D17">
              <w:rPr>
                <w:rFonts w:eastAsiaTheme="minorEastAsia"/>
              </w:rPr>
              <w:t>Определение форм информационно-аналитической документации по оценке результативности образовательной системы школы</w:t>
            </w:r>
          </w:p>
        </w:tc>
        <w:tc>
          <w:tcPr>
            <w:tcW w:w="3076" w:type="dxa"/>
            <w:tcMar>
              <w:top w:w="15" w:type="dxa"/>
              <w:left w:w="15" w:type="dxa"/>
              <w:bottom w:w="15" w:type="dxa"/>
              <w:right w:w="15" w:type="dxa"/>
            </w:tcMar>
          </w:tcPr>
          <w:p w:rsidR="00644187" w:rsidRPr="00380D17" w:rsidRDefault="00644187" w:rsidP="00E36AF9">
            <w:pPr>
              <w:rPr>
                <w:rStyle w:val="a5"/>
                <w:b w:val="0"/>
              </w:rPr>
            </w:pPr>
            <w:r>
              <w:rPr>
                <w:rStyle w:val="a5"/>
                <w:b w:val="0"/>
              </w:rPr>
              <w:t>2017-2018</w:t>
            </w:r>
          </w:p>
        </w:tc>
        <w:tc>
          <w:tcPr>
            <w:tcW w:w="2883" w:type="dxa"/>
            <w:tcMar>
              <w:top w:w="15" w:type="dxa"/>
              <w:left w:w="15" w:type="dxa"/>
              <w:bottom w:w="15" w:type="dxa"/>
              <w:right w:w="15" w:type="dxa"/>
            </w:tcMar>
          </w:tcPr>
          <w:p w:rsidR="00644187" w:rsidRPr="00DF285A" w:rsidRDefault="00644187" w:rsidP="00E36AF9">
            <w:r w:rsidRPr="00DF285A">
              <w:t>Администрация школы</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t>12.</w:t>
            </w:r>
          </w:p>
        </w:tc>
        <w:tc>
          <w:tcPr>
            <w:tcW w:w="6728" w:type="dxa"/>
            <w:tcMar>
              <w:top w:w="15" w:type="dxa"/>
              <w:left w:w="15" w:type="dxa"/>
              <w:bottom w:w="15" w:type="dxa"/>
              <w:right w:w="15" w:type="dxa"/>
            </w:tcMar>
            <w:vAlign w:val="bottom"/>
          </w:tcPr>
          <w:p w:rsidR="00644187" w:rsidRPr="007651D4" w:rsidRDefault="00644187" w:rsidP="00E36AF9">
            <w:pPr>
              <w:widowControl w:val="0"/>
              <w:autoSpaceDE w:val="0"/>
              <w:autoSpaceDN w:val="0"/>
              <w:adjustRightInd w:val="0"/>
              <w:rPr>
                <w:rStyle w:val="a5"/>
                <w:b w:val="0"/>
              </w:rPr>
            </w:pPr>
            <w:r w:rsidRPr="007651D4">
              <w:rPr>
                <w:rStyle w:val="a5"/>
                <w:b w:val="0"/>
              </w:rPr>
              <w:t>Проведение регулярного мониторинга самооценки качества работы</w:t>
            </w:r>
          </w:p>
        </w:tc>
        <w:tc>
          <w:tcPr>
            <w:tcW w:w="3076" w:type="dxa"/>
            <w:tcMar>
              <w:top w:w="15" w:type="dxa"/>
              <w:left w:w="15" w:type="dxa"/>
              <w:bottom w:w="15" w:type="dxa"/>
              <w:right w:w="15" w:type="dxa"/>
            </w:tcMar>
          </w:tcPr>
          <w:p w:rsidR="00644187" w:rsidRPr="00380D17" w:rsidRDefault="00644187" w:rsidP="00E36AF9">
            <w:pPr>
              <w:rPr>
                <w:rStyle w:val="a5"/>
                <w:b w:val="0"/>
              </w:rPr>
            </w:pPr>
            <w:r>
              <w:t>2017</w:t>
            </w:r>
            <w:r w:rsidRPr="00380D17">
              <w:t>-202</w:t>
            </w:r>
            <w:r>
              <w:t>1</w:t>
            </w:r>
          </w:p>
        </w:tc>
        <w:tc>
          <w:tcPr>
            <w:tcW w:w="2883" w:type="dxa"/>
            <w:tcMar>
              <w:top w:w="15" w:type="dxa"/>
              <w:left w:w="15" w:type="dxa"/>
              <w:bottom w:w="15" w:type="dxa"/>
              <w:right w:w="15" w:type="dxa"/>
            </w:tcMar>
          </w:tcPr>
          <w:p w:rsidR="00644187" w:rsidRPr="00DF285A" w:rsidRDefault="00644187" w:rsidP="00E36AF9">
            <w:r w:rsidRPr="00DF285A">
              <w:t>Администрация школы</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t>13.</w:t>
            </w:r>
          </w:p>
        </w:tc>
        <w:tc>
          <w:tcPr>
            <w:tcW w:w="6728" w:type="dxa"/>
            <w:tcMar>
              <w:top w:w="15" w:type="dxa"/>
              <w:left w:w="15" w:type="dxa"/>
              <w:bottom w:w="15" w:type="dxa"/>
              <w:right w:w="15" w:type="dxa"/>
            </w:tcMar>
            <w:vAlign w:val="bottom"/>
          </w:tcPr>
          <w:p w:rsidR="00644187" w:rsidRPr="007651D4" w:rsidRDefault="00644187" w:rsidP="00E36AF9">
            <w:pPr>
              <w:widowControl w:val="0"/>
              <w:autoSpaceDE w:val="0"/>
              <w:autoSpaceDN w:val="0"/>
              <w:adjustRightInd w:val="0"/>
              <w:rPr>
                <w:rStyle w:val="a5"/>
                <w:b w:val="0"/>
              </w:rPr>
            </w:pPr>
            <w:r w:rsidRPr="007651D4">
              <w:rPr>
                <w:rStyle w:val="a5"/>
                <w:b w:val="0"/>
              </w:rPr>
              <w:t>Обучение педагогов школы методике проведения мониторинга качества образования</w:t>
            </w:r>
          </w:p>
        </w:tc>
        <w:tc>
          <w:tcPr>
            <w:tcW w:w="3076" w:type="dxa"/>
            <w:tcMar>
              <w:top w:w="15" w:type="dxa"/>
              <w:left w:w="15" w:type="dxa"/>
              <w:bottom w:w="15" w:type="dxa"/>
              <w:right w:w="15" w:type="dxa"/>
            </w:tcMar>
          </w:tcPr>
          <w:p w:rsidR="00644187" w:rsidRPr="00380D17" w:rsidRDefault="00644187" w:rsidP="00E36AF9">
            <w:pPr>
              <w:rPr>
                <w:rStyle w:val="a5"/>
                <w:b w:val="0"/>
              </w:rPr>
            </w:pPr>
            <w:r>
              <w:t>2017</w:t>
            </w:r>
            <w:r w:rsidRPr="00380D17">
              <w:t>-202</w:t>
            </w:r>
            <w:r>
              <w:t>1</w:t>
            </w:r>
          </w:p>
        </w:tc>
        <w:tc>
          <w:tcPr>
            <w:tcW w:w="2883" w:type="dxa"/>
            <w:tcMar>
              <w:top w:w="15" w:type="dxa"/>
              <w:left w:w="15" w:type="dxa"/>
              <w:bottom w:w="15" w:type="dxa"/>
              <w:right w:w="15" w:type="dxa"/>
            </w:tcMar>
          </w:tcPr>
          <w:p w:rsidR="00644187" w:rsidRPr="00DF285A" w:rsidRDefault="00644187" w:rsidP="00E36AF9">
            <w:r w:rsidRPr="00DF285A">
              <w:t>Администрация школы</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t>14.</w:t>
            </w:r>
          </w:p>
        </w:tc>
        <w:tc>
          <w:tcPr>
            <w:tcW w:w="6728" w:type="dxa"/>
            <w:tcMar>
              <w:top w:w="15" w:type="dxa"/>
              <w:left w:w="15" w:type="dxa"/>
              <w:bottom w:w="15" w:type="dxa"/>
              <w:right w:w="15" w:type="dxa"/>
            </w:tcMar>
            <w:vAlign w:val="bottom"/>
          </w:tcPr>
          <w:p w:rsidR="00644187" w:rsidRPr="007651D4" w:rsidRDefault="00644187" w:rsidP="00E36AF9">
            <w:pPr>
              <w:widowControl w:val="0"/>
              <w:autoSpaceDE w:val="0"/>
              <w:autoSpaceDN w:val="0"/>
              <w:adjustRightInd w:val="0"/>
              <w:rPr>
                <w:rStyle w:val="a5"/>
                <w:b w:val="0"/>
              </w:rPr>
            </w:pPr>
            <w:r w:rsidRPr="007651D4">
              <w:rPr>
                <w:rStyle w:val="a5"/>
                <w:b w:val="0"/>
              </w:rPr>
              <w:t>Проведение конкурсов на лучшее портфолио учащихся (класса, по</w:t>
            </w:r>
            <w:r>
              <w:rPr>
                <w:rStyle w:val="a5"/>
                <w:b w:val="0"/>
              </w:rPr>
              <w:t xml:space="preserve"> </w:t>
            </w:r>
            <w:r w:rsidRPr="007651D4">
              <w:rPr>
                <w:rStyle w:val="a5"/>
                <w:b w:val="0"/>
              </w:rPr>
              <w:t>предметам)</w:t>
            </w:r>
          </w:p>
        </w:tc>
        <w:tc>
          <w:tcPr>
            <w:tcW w:w="3076" w:type="dxa"/>
            <w:tcMar>
              <w:top w:w="15" w:type="dxa"/>
              <w:left w:w="15" w:type="dxa"/>
              <w:bottom w:w="15" w:type="dxa"/>
              <w:right w:w="15" w:type="dxa"/>
            </w:tcMar>
          </w:tcPr>
          <w:p w:rsidR="00644187" w:rsidRPr="00380D17" w:rsidRDefault="00644187" w:rsidP="00E36AF9">
            <w:pPr>
              <w:rPr>
                <w:rStyle w:val="a5"/>
                <w:b w:val="0"/>
              </w:rPr>
            </w:pPr>
            <w:r>
              <w:t>2017</w:t>
            </w:r>
            <w:r w:rsidRPr="00380D17">
              <w:t>-202</w:t>
            </w:r>
            <w:r>
              <w:t>1</w:t>
            </w:r>
          </w:p>
        </w:tc>
        <w:tc>
          <w:tcPr>
            <w:tcW w:w="2883" w:type="dxa"/>
            <w:tcMar>
              <w:top w:w="15" w:type="dxa"/>
              <w:left w:w="15" w:type="dxa"/>
              <w:bottom w:w="15" w:type="dxa"/>
              <w:right w:w="15" w:type="dxa"/>
            </w:tcMar>
          </w:tcPr>
          <w:p w:rsidR="00644187" w:rsidRPr="00DF285A" w:rsidRDefault="00644187" w:rsidP="00E36AF9">
            <w:r w:rsidRPr="00DF285A">
              <w:t>Администрация школы</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t>15.</w:t>
            </w:r>
          </w:p>
        </w:tc>
        <w:tc>
          <w:tcPr>
            <w:tcW w:w="6728" w:type="dxa"/>
            <w:tcMar>
              <w:top w:w="15" w:type="dxa"/>
              <w:left w:w="15" w:type="dxa"/>
              <w:bottom w:w="15" w:type="dxa"/>
              <w:right w:w="15" w:type="dxa"/>
            </w:tcMar>
            <w:vAlign w:val="bottom"/>
          </w:tcPr>
          <w:p w:rsidR="00644187" w:rsidRPr="007651D4" w:rsidRDefault="00644187" w:rsidP="00E36AF9">
            <w:pPr>
              <w:widowControl w:val="0"/>
              <w:autoSpaceDE w:val="0"/>
              <w:autoSpaceDN w:val="0"/>
              <w:adjustRightInd w:val="0"/>
              <w:rPr>
                <w:rStyle w:val="a5"/>
                <w:b w:val="0"/>
              </w:rPr>
            </w:pPr>
            <w:r w:rsidRPr="007651D4">
              <w:rPr>
                <w:rStyle w:val="a5"/>
                <w:b w:val="0"/>
              </w:rPr>
              <w:t>Проведение мониторинга качества подготовки выпускников 11 классов к итоговой аттестации</w:t>
            </w:r>
          </w:p>
        </w:tc>
        <w:tc>
          <w:tcPr>
            <w:tcW w:w="3076" w:type="dxa"/>
            <w:tcMar>
              <w:top w:w="15" w:type="dxa"/>
              <w:left w:w="15" w:type="dxa"/>
              <w:bottom w:w="15" w:type="dxa"/>
              <w:right w:w="15" w:type="dxa"/>
            </w:tcMar>
          </w:tcPr>
          <w:p w:rsidR="00644187" w:rsidRPr="00380D17" w:rsidRDefault="00644187" w:rsidP="00E36AF9">
            <w:pPr>
              <w:rPr>
                <w:rStyle w:val="a5"/>
                <w:b w:val="0"/>
              </w:rPr>
            </w:pPr>
            <w:r>
              <w:t>2017</w:t>
            </w:r>
            <w:r w:rsidRPr="00380D17">
              <w:t>-202</w:t>
            </w:r>
            <w:r>
              <w:t>1</w:t>
            </w:r>
          </w:p>
        </w:tc>
        <w:tc>
          <w:tcPr>
            <w:tcW w:w="2883" w:type="dxa"/>
            <w:tcMar>
              <w:top w:w="15" w:type="dxa"/>
              <w:left w:w="15" w:type="dxa"/>
              <w:bottom w:w="15" w:type="dxa"/>
              <w:right w:w="15" w:type="dxa"/>
            </w:tcMar>
          </w:tcPr>
          <w:p w:rsidR="00644187" w:rsidRPr="00DF285A" w:rsidRDefault="00644187" w:rsidP="00E36AF9">
            <w:r w:rsidRPr="00DF285A">
              <w:t>Администрация школы</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t>16.</w:t>
            </w:r>
          </w:p>
        </w:tc>
        <w:tc>
          <w:tcPr>
            <w:tcW w:w="6728" w:type="dxa"/>
            <w:tcMar>
              <w:top w:w="15" w:type="dxa"/>
              <w:left w:w="15" w:type="dxa"/>
              <w:bottom w:w="15" w:type="dxa"/>
              <w:right w:w="15" w:type="dxa"/>
            </w:tcMar>
            <w:vAlign w:val="bottom"/>
          </w:tcPr>
          <w:p w:rsidR="00644187" w:rsidRPr="007651D4" w:rsidRDefault="00644187" w:rsidP="00E36AF9">
            <w:pPr>
              <w:widowControl w:val="0"/>
              <w:autoSpaceDE w:val="0"/>
              <w:autoSpaceDN w:val="0"/>
              <w:adjustRightInd w:val="0"/>
              <w:rPr>
                <w:rStyle w:val="a5"/>
                <w:b w:val="0"/>
              </w:rPr>
            </w:pPr>
            <w:r w:rsidRPr="007651D4">
              <w:rPr>
                <w:rStyle w:val="a5"/>
                <w:b w:val="0"/>
              </w:rPr>
              <w:t>Проведение мониторинга качества подготовки выпускников 9 классов к итоговой аттестации</w:t>
            </w:r>
          </w:p>
        </w:tc>
        <w:tc>
          <w:tcPr>
            <w:tcW w:w="3076" w:type="dxa"/>
            <w:tcMar>
              <w:top w:w="15" w:type="dxa"/>
              <w:left w:w="15" w:type="dxa"/>
              <w:bottom w:w="15" w:type="dxa"/>
              <w:right w:w="15" w:type="dxa"/>
            </w:tcMar>
          </w:tcPr>
          <w:p w:rsidR="00644187" w:rsidRPr="00380D17" w:rsidRDefault="00644187" w:rsidP="00E36AF9">
            <w:pPr>
              <w:rPr>
                <w:rStyle w:val="a5"/>
                <w:b w:val="0"/>
              </w:rPr>
            </w:pPr>
            <w:r>
              <w:t>2017</w:t>
            </w:r>
            <w:r w:rsidRPr="00380D17">
              <w:t>-202</w:t>
            </w:r>
            <w:r>
              <w:t>1</w:t>
            </w:r>
          </w:p>
        </w:tc>
        <w:tc>
          <w:tcPr>
            <w:tcW w:w="2883" w:type="dxa"/>
            <w:tcMar>
              <w:top w:w="15" w:type="dxa"/>
              <w:left w:w="15" w:type="dxa"/>
              <w:bottom w:w="15" w:type="dxa"/>
              <w:right w:w="15" w:type="dxa"/>
            </w:tcMar>
          </w:tcPr>
          <w:p w:rsidR="00644187" w:rsidRPr="00DF285A" w:rsidRDefault="00644187" w:rsidP="00E36AF9">
            <w:r w:rsidRPr="00DF285A">
              <w:t>Администрация школы</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t>17.</w:t>
            </w:r>
          </w:p>
        </w:tc>
        <w:tc>
          <w:tcPr>
            <w:tcW w:w="6728" w:type="dxa"/>
            <w:tcMar>
              <w:top w:w="15" w:type="dxa"/>
              <w:left w:w="15" w:type="dxa"/>
              <w:bottom w:w="15" w:type="dxa"/>
              <w:right w:w="15" w:type="dxa"/>
            </w:tcMar>
            <w:vAlign w:val="bottom"/>
          </w:tcPr>
          <w:p w:rsidR="00644187" w:rsidRPr="007651D4" w:rsidRDefault="00644187" w:rsidP="00E36AF9">
            <w:pPr>
              <w:widowControl w:val="0"/>
              <w:autoSpaceDE w:val="0"/>
              <w:autoSpaceDN w:val="0"/>
              <w:adjustRightInd w:val="0"/>
              <w:rPr>
                <w:rStyle w:val="a5"/>
                <w:b w:val="0"/>
              </w:rPr>
            </w:pPr>
            <w:r w:rsidRPr="007651D4">
              <w:rPr>
                <w:rStyle w:val="a5"/>
                <w:b w:val="0"/>
              </w:rPr>
              <w:t>Мониторинг работы с учащимися «группы риска» при подготовке к ОГЭ и ЕГЭ</w:t>
            </w:r>
          </w:p>
        </w:tc>
        <w:tc>
          <w:tcPr>
            <w:tcW w:w="3076" w:type="dxa"/>
            <w:tcMar>
              <w:top w:w="15" w:type="dxa"/>
              <w:left w:w="15" w:type="dxa"/>
              <w:bottom w:w="15" w:type="dxa"/>
              <w:right w:w="15" w:type="dxa"/>
            </w:tcMar>
          </w:tcPr>
          <w:p w:rsidR="00644187" w:rsidRPr="00380D17" w:rsidRDefault="00644187" w:rsidP="00E36AF9">
            <w:pPr>
              <w:rPr>
                <w:rStyle w:val="a5"/>
                <w:b w:val="0"/>
              </w:rPr>
            </w:pPr>
            <w:r>
              <w:t>2017</w:t>
            </w:r>
            <w:r w:rsidRPr="00380D17">
              <w:t>-202</w:t>
            </w:r>
            <w:r>
              <w:t>1</w:t>
            </w:r>
          </w:p>
        </w:tc>
        <w:tc>
          <w:tcPr>
            <w:tcW w:w="2883" w:type="dxa"/>
            <w:tcMar>
              <w:top w:w="15" w:type="dxa"/>
              <w:left w:w="15" w:type="dxa"/>
              <w:bottom w:w="15" w:type="dxa"/>
              <w:right w:w="15" w:type="dxa"/>
            </w:tcMar>
          </w:tcPr>
          <w:p w:rsidR="00644187" w:rsidRPr="00DF285A" w:rsidRDefault="00644187" w:rsidP="00E36AF9">
            <w:r w:rsidRPr="00DF285A">
              <w:t>Администрация школы</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t>18.</w:t>
            </w:r>
          </w:p>
        </w:tc>
        <w:tc>
          <w:tcPr>
            <w:tcW w:w="6728" w:type="dxa"/>
            <w:tcMar>
              <w:top w:w="15" w:type="dxa"/>
              <w:left w:w="15" w:type="dxa"/>
              <w:bottom w:w="15" w:type="dxa"/>
              <w:right w:w="15" w:type="dxa"/>
            </w:tcMar>
            <w:vAlign w:val="bottom"/>
          </w:tcPr>
          <w:p w:rsidR="00644187" w:rsidRPr="007651D4" w:rsidRDefault="00644187" w:rsidP="00E36AF9">
            <w:pPr>
              <w:widowControl w:val="0"/>
              <w:autoSpaceDE w:val="0"/>
              <w:autoSpaceDN w:val="0"/>
              <w:adjustRightInd w:val="0"/>
              <w:rPr>
                <w:rStyle w:val="a5"/>
                <w:b w:val="0"/>
              </w:rPr>
            </w:pPr>
            <w:r w:rsidRPr="007651D4">
              <w:rPr>
                <w:rStyle w:val="a5"/>
                <w:b w:val="0"/>
              </w:rPr>
              <w:t>Мониторинг промежуточных результатов ОГЭ и ЕГЭ</w:t>
            </w:r>
          </w:p>
        </w:tc>
        <w:tc>
          <w:tcPr>
            <w:tcW w:w="3076" w:type="dxa"/>
            <w:tcMar>
              <w:top w:w="15" w:type="dxa"/>
              <w:left w:w="15" w:type="dxa"/>
              <w:bottom w:w="15" w:type="dxa"/>
              <w:right w:w="15" w:type="dxa"/>
            </w:tcMar>
          </w:tcPr>
          <w:p w:rsidR="00644187" w:rsidRPr="00380D17" w:rsidRDefault="00644187" w:rsidP="00E36AF9">
            <w:pPr>
              <w:rPr>
                <w:rStyle w:val="a5"/>
                <w:b w:val="0"/>
              </w:rPr>
            </w:pPr>
            <w:r>
              <w:t>2017</w:t>
            </w:r>
            <w:r w:rsidRPr="00380D17">
              <w:t>-202</w:t>
            </w:r>
            <w:r>
              <w:t>1</w:t>
            </w:r>
          </w:p>
        </w:tc>
        <w:tc>
          <w:tcPr>
            <w:tcW w:w="2883" w:type="dxa"/>
            <w:tcMar>
              <w:top w:w="15" w:type="dxa"/>
              <w:left w:w="15" w:type="dxa"/>
              <w:bottom w:w="15" w:type="dxa"/>
              <w:right w:w="15" w:type="dxa"/>
            </w:tcMar>
          </w:tcPr>
          <w:p w:rsidR="00644187" w:rsidRPr="00DF285A" w:rsidRDefault="00644187" w:rsidP="00E36AF9">
            <w:r w:rsidRPr="00DF285A">
              <w:t>Администрация школы</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t>19.</w:t>
            </w:r>
          </w:p>
        </w:tc>
        <w:tc>
          <w:tcPr>
            <w:tcW w:w="6728" w:type="dxa"/>
            <w:tcMar>
              <w:top w:w="15" w:type="dxa"/>
              <w:left w:w="15" w:type="dxa"/>
              <w:bottom w:w="15" w:type="dxa"/>
              <w:right w:w="15" w:type="dxa"/>
            </w:tcMar>
            <w:vAlign w:val="bottom"/>
          </w:tcPr>
          <w:p w:rsidR="00644187" w:rsidRPr="007651D4" w:rsidRDefault="00644187" w:rsidP="00E36AF9">
            <w:pPr>
              <w:widowControl w:val="0"/>
              <w:autoSpaceDE w:val="0"/>
              <w:autoSpaceDN w:val="0"/>
              <w:adjustRightInd w:val="0"/>
              <w:rPr>
                <w:rStyle w:val="a5"/>
                <w:b w:val="0"/>
              </w:rPr>
            </w:pPr>
            <w:r w:rsidRPr="007651D4">
              <w:rPr>
                <w:rStyle w:val="a5"/>
                <w:b w:val="0"/>
              </w:rPr>
              <w:t>Мониторинг результативности учебного процесса</w:t>
            </w:r>
          </w:p>
        </w:tc>
        <w:tc>
          <w:tcPr>
            <w:tcW w:w="3076" w:type="dxa"/>
            <w:tcMar>
              <w:top w:w="15" w:type="dxa"/>
              <w:left w:w="15" w:type="dxa"/>
              <w:bottom w:w="15" w:type="dxa"/>
              <w:right w:w="15" w:type="dxa"/>
            </w:tcMar>
          </w:tcPr>
          <w:p w:rsidR="00644187" w:rsidRPr="007E48AC" w:rsidRDefault="00644187" w:rsidP="00E36AF9">
            <w:pPr>
              <w:rPr>
                <w:rStyle w:val="a5"/>
                <w:b w:val="0"/>
                <w:color w:val="FF0000"/>
              </w:rPr>
            </w:pPr>
            <w:r>
              <w:t>2017</w:t>
            </w:r>
            <w:r w:rsidRPr="00380D17">
              <w:t>-202</w:t>
            </w:r>
            <w:r>
              <w:t>1</w:t>
            </w:r>
          </w:p>
        </w:tc>
        <w:tc>
          <w:tcPr>
            <w:tcW w:w="2883" w:type="dxa"/>
            <w:tcMar>
              <w:top w:w="15" w:type="dxa"/>
              <w:left w:w="15" w:type="dxa"/>
              <w:bottom w:w="15" w:type="dxa"/>
              <w:right w:w="15" w:type="dxa"/>
            </w:tcMar>
          </w:tcPr>
          <w:p w:rsidR="00644187" w:rsidRPr="00DF285A" w:rsidRDefault="00644187" w:rsidP="00E36AF9">
            <w:r w:rsidRPr="00DF285A">
              <w:t>Администрация школы</w:t>
            </w:r>
          </w:p>
        </w:tc>
      </w:tr>
      <w:tr w:rsidR="00644187" w:rsidRPr="00380D17" w:rsidTr="0096242D">
        <w:trPr>
          <w:trHeight w:val="530"/>
        </w:trPr>
        <w:tc>
          <w:tcPr>
            <w:tcW w:w="921" w:type="dxa"/>
            <w:tcMar>
              <w:top w:w="15" w:type="dxa"/>
              <w:left w:w="15" w:type="dxa"/>
              <w:bottom w:w="15" w:type="dxa"/>
              <w:right w:w="15" w:type="dxa"/>
            </w:tcMar>
          </w:tcPr>
          <w:p w:rsidR="00644187" w:rsidRPr="00380D17" w:rsidRDefault="00644187" w:rsidP="00E36AF9">
            <w:pPr>
              <w:jc w:val="center"/>
            </w:pPr>
            <w:r>
              <w:t>20.</w:t>
            </w:r>
          </w:p>
        </w:tc>
        <w:tc>
          <w:tcPr>
            <w:tcW w:w="6728" w:type="dxa"/>
            <w:tcMar>
              <w:top w:w="15" w:type="dxa"/>
              <w:left w:w="15" w:type="dxa"/>
              <w:bottom w:w="15" w:type="dxa"/>
              <w:right w:w="15" w:type="dxa"/>
            </w:tcMar>
          </w:tcPr>
          <w:p w:rsidR="00644187" w:rsidRPr="007651D4" w:rsidRDefault="00644187" w:rsidP="00E36AF9">
            <w:pPr>
              <w:widowControl w:val="0"/>
              <w:autoSpaceDE w:val="0"/>
              <w:autoSpaceDN w:val="0"/>
              <w:adjustRightInd w:val="0"/>
              <w:rPr>
                <w:rStyle w:val="a5"/>
                <w:b w:val="0"/>
              </w:rPr>
            </w:pPr>
            <w:r w:rsidRPr="007651D4">
              <w:rPr>
                <w:rStyle w:val="a5"/>
                <w:b w:val="0"/>
              </w:rPr>
              <w:t xml:space="preserve">Осуществление контроля за проведением регулярного мониторинга качества знаний учащихся по предметам </w:t>
            </w:r>
          </w:p>
        </w:tc>
        <w:tc>
          <w:tcPr>
            <w:tcW w:w="3076" w:type="dxa"/>
            <w:tcMar>
              <w:top w:w="15" w:type="dxa"/>
              <w:left w:w="15" w:type="dxa"/>
              <w:bottom w:w="15" w:type="dxa"/>
              <w:right w:w="15" w:type="dxa"/>
            </w:tcMar>
          </w:tcPr>
          <w:p w:rsidR="00644187" w:rsidRPr="00380D17" w:rsidRDefault="00644187" w:rsidP="00E36AF9">
            <w:r>
              <w:t>2017</w:t>
            </w:r>
            <w:r w:rsidRPr="00380D17">
              <w:t>-202</w:t>
            </w:r>
            <w:r>
              <w:t>1</w:t>
            </w:r>
          </w:p>
        </w:tc>
        <w:tc>
          <w:tcPr>
            <w:tcW w:w="2883" w:type="dxa"/>
            <w:tcMar>
              <w:top w:w="15" w:type="dxa"/>
              <w:left w:w="15" w:type="dxa"/>
              <w:bottom w:w="15" w:type="dxa"/>
              <w:right w:w="15" w:type="dxa"/>
            </w:tcMar>
          </w:tcPr>
          <w:p w:rsidR="00644187" w:rsidRPr="00380D17" w:rsidRDefault="00644187" w:rsidP="00E36AF9">
            <w:pPr>
              <w:pStyle w:val="a6"/>
              <w:spacing w:before="0" w:beforeAutospacing="0" w:after="0" w:afterAutospacing="0"/>
              <w:rPr>
                <w:rFonts w:ascii="Times New Roman" w:hAnsi="Times New Roman" w:cs="Times New Roman"/>
                <w:sz w:val="24"/>
                <w:szCs w:val="24"/>
              </w:rPr>
            </w:pPr>
            <w:r w:rsidRPr="00380D17">
              <w:rPr>
                <w:rFonts w:ascii="Times New Roman" w:hAnsi="Times New Roman" w:cs="Times New Roman"/>
                <w:sz w:val="24"/>
                <w:szCs w:val="24"/>
              </w:rPr>
              <w:t>Зам.директора по УР</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rPr>
                <w:rStyle w:val="a5"/>
                <w:b w:val="0"/>
              </w:rPr>
              <w:lastRenderedPageBreak/>
              <w:t>21.</w:t>
            </w:r>
          </w:p>
        </w:tc>
        <w:tc>
          <w:tcPr>
            <w:tcW w:w="6728" w:type="dxa"/>
            <w:tcMar>
              <w:top w:w="15" w:type="dxa"/>
              <w:left w:w="15" w:type="dxa"/>
              <w:bottom w:w="15" w:type="dxa"/>
              <w:right w:w="15" w:type="dxa"/>
            </w:tcMar>
          </w:tcPr>
          <w:p w:rsidR="00644187" w:rsidRPr="007651D4" w:rsidRDefault="00644187" w:rsidP="00E36AF9">
            <w:pPr>
              <w:tabs>
                <w:tab w:val="left" w:pos="5160"/>
              </w:tabs>
              <w:rPr>
                <w:rStyle w:val="a5"/>
                <w:b w:val="0"/>
              </w:rPr>
            </w:pPr>
            <w:r w:rsidRPr="007651D4">
              <w:rPr>
                <w:rStyle w:val="a5"/>
                <w:b w:val="0"/>
              </w:rPr>
              <w:t>Мониторинг удовлетворенности выбором элективных курсов</w:t>
            </w:r>
            <w:r w:rsidRPr="007651D4">
              <w:rPr>
                <w:rStyle w:val="a5"/>
                <w:b w:val="0"/>
              </w:rPr>
              <w:tab/>
            </w:r>
          </w:p>
        </w:tc>
        <w:tc>
          <w:tcPr>
            <w:tcW w:w="3076" w:type="dxa"/>
            <w:tcMar>
              <w:top w:w="15" w:type="dxa"/>
              <w:left w:w="15" w:type="dxa"/>
              <w:bottom w:w="15" w:type="dxa"/>
              <w:right w:w="15" w:type="dxa"/>
            </w:tcMar>
          </w:tcPr>
          <w:p w:rsidR="00644187" w:rsidRPr="00380D17" w:rsidRDefault="00644187" w:rsidP="00E36AF9">
            <w:r>
              <w:t>2018</w:t>
            </w:r>
            <w:r w:rsidRPr="00380D17">
              <w:t xml:space="preserve"> - </w:t>
            </w:r>
            <w:r>
              <w:t xml:space="preserve">2021 </w:t>
            </w:r>
          </w:p>
        </w:tc>
        <w:tc>
          <w:tcPr>
            <w:tcW w:w="2883" w:type="dxa"/>
            <w:tcMar>
              <w:top w:w="15" w:type="dxa"/>
              <w:left w:w="15" w:type="dxa"/>
              <w:bottom w:w="15" w:type="dxa"/>
              <w:right w:w="15" w:type="dxa"/>
            </w:tcMar>
          </w:tcPr>
          <w:p w:rsidR="00644187" w:rsidRPr="00380D17" w:rsidRDefault="00644187" w:rsidP="00E36AF9">
            <w:r w:rsidRPr="00380D17">
              <w:t>Администрация школы</w:t>
            </w:r>
          </w:p>
        </w:tc>
      </w:tr>
      <w:tr w:rsidR="00644187" w:rsidRPr="00380D17" w:rsidTr="0096242D">
        <w:trPr>
          <w:trHeight w:val="144"/>
        </w:trPr>
        <w:tc>
          <w:tcPr>
            <w:tcW w:w="921" w:type="dxa"/>
            <w:tcMar>
              <w:top w:w="15" w:type="dxa"/>
              <w:left w:w="15" w:type="dxa"/>
              <w:bottom w:w="15" w:type="dxa"/>
              <w:right w:w="15" w:type="dxa"/>
            </w:tcMar>
          </w:tcPr>
          <w:p w:rsidR="00644187" w:rsidRPr="00380D17" w:rsidRDefault="00644187" w:rsidP="00E36AF9">
            <w:pPr>
              <w:jc w:val="center"/>
            </w:pPr>
            <w:r>
              <w:t>22.</w:t>
            </w:r>
          </w:p>
        </w:tc>
        <w:tc>
          <w:tcPr>
            <w:tcW w:w="6728" w:type="dxa"/>
            <w:tcMar>
              <w:top w:w="15" w:type="dxa"/>
              <w:left w:w="15" w:type="dxa"/>
              <w:bottom w:w="15" w:type="dxa"/>
              <w:right w:w="15" w:type="dxa"/>
            </w:tcMar>
          </w:tcPr>
          <w:p w:rsidR="00644187" w:rsidRPr="007651D4" w:rsidRDefault="00644187" w:rsidP="00E36AF9">
            <w:pPr>
              <w:tabs>
                <w:tab w:val="left" w:pos="5160"/>
              </w:tabs>
              <w:rPr>
                <w:rStyle w:val="a5"/>
                <w:b w:val="0"/>
              </w:rPr>
            </w:pPr>
            <w:r w:rsidRPr="007651D4">
              <w:rPr>
                <w:rStyle w:val="a5"/>
                <w:b w:val="0"/>
              </w:rPr>
              <w:t>Мониторинг удовлетворенности качеством образовательных услуг</w:t>
            </w:r>
          </w:p>
        </w:tc>
        <w:tc>
          <w:tcPr>
            <w:tcW w:w="3076" w:type="dxa"/>
            <w:tcMar>
              <w:top w:w="15" w:type="dxa"/>
              <w:left w:w="15" w:type="dxa"/>
              <w:bottom w:w="15" w:type="dxa"/>
              <w:right w:w="15" w:type="dxa"/>
            </w:tcMar>
          </w:tcPr>
          <w:p w:rsidR="00644187" w:rsidRPr="00380D17" w:rsidRDefault="00644187" w:rsidP="00E36AF9">
            <w:pPr>
              <w:pStyle w:val="11"/>
            </w:pPr>
            <w:r>
              <w:t>2017-2018</w:t>
            </w:r>
          </w:p>
          <w:p w:rsidR="00644187" w:rsidRPr="00380D17" w:rsidRDefault="00644187" w:rsidP="00E36AF9">
            <w:pPr>
              <w:pStyle w:val="11"/>
            </w:pPr>
          </w:p>
        </w:tc>
        <w:tc>
          <w:tcPr>
            <w:tcW w:w="2883" w:type="dxa"/>
            <w:tcMar>
              <w:top w:w="15" w:type="dxa"/>
              <w:left w:w="15" w:type="dxa"/>
              <w:bottom w:w="15" w:type="dxa"/>
              <w:right w:w="15" w:type="dxa"/>
            </w:tcMar>
          </w:tcPr>
          <w:p w:rsidR="00644187" w:rsidRPr="00380D17" w:rsidRDefault="00644187" w:rsidP="00E36AF9">
            <w:pPr>
              <w:pStyle w:val="11"/>
            </w:pPr>
            <w:r w:rsidRPr="00380D17">
              <w:t>Администрация школы</w:t>
            </w:r>
          </w:p>
        </w:tc>
      </w:tr>
      <w:tr w:rsidR="00644187" w:rsidRPr="00380D17" w:rsidTr="0096242D">
        <w:trPr>
          <w:trHeight w:val="354"/>
        </w:trPr>
        <w:tc>
          <w:tcPr>
            <w:tcW w:w="921" w:type="dxa"/>
            <w:tcMar>
              <w:top w:w="15" w:type="dxa"/>
              <w:left w:w="15" w:type="dxa"/>
              <w:bottom w:w="15" w:type="dxa"/>
              <w:right w:w="15" w:type="dxa"/>
            </w:tcMar>
          </w:tcPr>
          <w:p w:rsidR="00644187" w:rsidRPr="00380D17" w:rsidRDefault="00644187" w:rsidP="00E36AF9">
            <w:pPr>
              <w:jc w:val="center"/>
            </w:pPr>
            <w:r>
              <w:t>23.</w:t>
            </w:r>
          </w:p>
        </w:tc>
        <w:tc>
          <w:tcPr>
            <w:tcW w:w="6728" w:type="dxa"/>
            <w:tcMar>
              <w:top w:w="15" w:type="dxa"/>
              <w:left w:w="15" w:type="dxa"/>
              <w:bottom w:w="15" w:type="dxa"/>
              <w:right w:w="15" w:type="dxa"/>
            </w:tcMar>
          </w:tcPr>
          <w:p w:rsidR="00644187" w:rsidRPr="007651D4" w:rsidRDefault="00644187" w:rsidP="00E36AF9">
            <w:pPr>
              <w:tabs>
                <w:tab w:val="left" w:pos="5160"/>
              </w:tabs>
              <w:rPr>
                <w:rStyle w:val="a5"/>
                <w:b w:val="0"/>
              </w:rPr>
            </w:pPr>
            <w:r w:rsidRPr="007651D4">
              <w:rPr>
                <w:rStyle w:val="a5"/>
                <w:b w:val="0"/>
              </w:rPr>
              <w:t>Мониторинг выполнения программ</w:t>
            </w:r>
          </w:p>
        </w:tc>
        <w:tc>
          <w:tcPr>
            <w:tcW w:w="3076" w:type="dxa"/>
            <w:tcMar>
              <w:top w:w="15" w:type="dxa"/>
              <w:left w:w="15" w:type="dxa"/>
              <w:bottom w:w="15" w:type="dxa"/>
              <w:right w:w="15" w:type="dxa"/>
            </w:tcMar>
          </w:tcPr>
          <w:p w:rsidR="00644187" w:rsidRPr="00380D17" w:rsidRDefault="00644187" w:rsidP="00E36AF9">
            <w:r>
              <w:t>2017</w:t>
            </w:r>
            <w:r w:rsidRPr="00380D17">
              <w:t>-202</w:t>
            </w:r>
            <w:r>
              <w:t>1</w:t>
            </w:r>
          </w:p>
        </w:tc>
        <w:tc>
          <w:tcPr>
            <w:tcW w:w="2883" w:type="dxa"/>
            <w:tcMar>
              <w:top w:w="15" w:type="dxa"/>
              <w:left w:w="15" w:type="dxa"/>
              <w:bottom w:w="15" w:type="dxa"/>
              <w:right w:w="15" w:type="dxa"/>
            </w:tcMar>
          </w:tcPr>
          <w:p w:rsidR="00644187" w:rsidRPr="00380D17" w:rsidRDefault="00644187" w:rsidP="00E36AF9">
            <w:pPr>
              <w:pStyle w:val="a6"/>
              <w:spacing w:before="0" w:beforeAutospacing="0" w:after="0" w:afterAutospacing="0"/>
              <w:rPr>
                <w:rFonts w:ascii="Times New Roman" w:hAnsi="Times New Roman" w:cs="Times New Roman"/>
                <w:sz w:val="24"/>
                <w:szCs w:val="24"/>
              </w:rPr>
            </w:pPr>
            <w:r w:rsidRPr="00380D17">
              <w:rPr>
                <w:rFonts w:ascii="Times New Roman" w:hAnsi="Times New Roman" w:cs="Times New Roman"/>
                <w:sz w:val="24"/>
                <w:szCs w:val="24"/>
              </w:rPr>
              <w:t xml:space="preserve">Зам.директора </w:t>
            </w:r>
          </w:p>
        </w:tc>
      </w:tr>
      <w:tr w:rsidR="00644187" w:rsidRPr="00380D17" w:rsidTr="0096242D">
        <w:trPr>
          <w:trHeight w:val="854"/>
        </w:trPr>
        <w:tc>
          <w:tcPr>
            <w:tcW w:w="921" w:type="dxa"/>
            <w:tcMar>
              <w:top w:w="15" w:type="dxa"/>
              <w:left w:w="15" w:type="dxa"/>
              <w:bottom w:w="15" w:type="dxa"/>
              <w:right w:w="15" w:type="dxa"/>
            </w:tcMar>
          </w:tcPr>
          <w:p w:rsidR="00644187" w:rsidRPr="00380D17" w:rsidRDefault="00644187" w:rsidP="00E36AF9">
            <w:pPr>
              <w:jc w:val="center"/>
            </w:pPr>
            <w:r>
              <w:t>24.</w:t>
            </w:r>
          </w:p>
        </w:tc>
        <w:tc>
          <w:tcPr>
            <w:tcW w:w="6728" w:type="dxa"/>
            <w:tcMar>
              <w:top w:w="15" w:type="dxa"/>
              <w:left w:w="15" w:type="dxa"/>
              <w:bottom w:w="15" w:type="dxa"/>
              <w:right w:w="15" w:type="dxa"/>
            </w:tcMar>
          </w:tcPr>
          <w:p w:rsidR="00644187" w:rsidRPr="007651D4" w:rsidRDefault="00644187" w:rsidP="00E36AF9">
            <w:pPr>
              <w:tabs>
                <w:tab w:val="left" w:pos="5160"/>
              </w:tabs>
              <w:rPr>
                <w:rStyle w:val="a5"/>
                <w:b w:val="0"/>
              </w:rPr>
            </w:pPr>
            <w:r w:rsidRPr="007651D4">
              <w:rPr>
                <w:rStyle w:val="a5"/>
                <w:b w:val="0"/>
              </w:rPr>
              <w:t>Мониторинг годовых отметок, % успевающих на «4» и «5» по всем предметам, степени обученности по предметам, среднего балла каждого учащегося 5-11 классов</w:t>
            </w:r>
          </w:p>
        </w:tc>
        <w:tc>
          <w:tcPr>
            <w:tcW w:w="3076" w:type="dxa"/>
            <w:tcMar>
              <w:top w:w="15" w:type="dxa"/>
              <w:left w:w="15" w:type="dxa"/>
              <w:bottom w:w="15" w:type="dxa"/>
              <w:right w:w="15" w:type="dxa"/>
            </w:tcMar>
          </w:tcPr>
          <w:p w:rsidR="00644187" w:rsidRPr="00380D17" w:rsidRDefault="00644187" w:rsidP="00E36AF9">
            <w:r>
              <w:t>2017</w:t>
            </w:r>
            <w:r w:rsidRPr="00380D17">
              <w:t>-202</w:t>
            </w:r>
            <w:r>
              <w:t>1</w:t>
            </w:r>
          </w:p>
        </w:tc>
        <w:tc>
          <w:tcPr>
            <w:tcW w:w="2883" w:type="dxa"/>
            <w:tcMar>
              <w:top w:w="15" w:type="dxa"/>
              <w:left w:w="15" w:type="dxa"/>
              <w:bottom w:w="15" w:type="dxa"/>
              <w:right w:w="15" w:type="dxa"/>
            </w:tcMar>
          </w:tcPr>
          <w:p w:rsidR="00644187" w:rsidRPr="00380D17" w:rsidRDefault="00644187" w:rsidP="00E36AF9">
            <w:r w:rsidRPr="00380D17">
              <w:t>Педколлектив</w:t>
            </w:r>
          </w:p>
        </w:tc>
      </w:tr>
      <w:tr w:rsidR="00644187" w:rsidRPr="00380D17" w:rsidTr="0096242D">
        <w:trPr>
          <w:trHeight w:val="555"/>
        </w:trPr>
        <w:tc>
          <w:tcPr>
            <w:tcW w:w="921" w:type="dxa"/>
            <w:tcMar>
              <w:top w:w="15" w:type="dxa"/>
              <w:left w:w="15" w:type="dxa"/>
              <w:bottom w:w="15" w:type="dxa"/>
              <w:right w:w="15" w:type="dxa"/>
            </w:tcMar>
          </w:tcPr>
          <w:p w:rsidR="00644187" w:rsidRPr="00380D17" w:rsidRDefault="00644187" w:rsidP="00E36AF9">
            <w:pPr>
              <w:jc w:val="center"/>
            </w:pPr>
            <w:r>
              <w:t>25.</w:t>
            </w:r>
          </w:p>
        </w:tc>
        <w:tc>
          <w:tcPr>
            <w:tcW w:w="6728" w:type="dxa"/>
            <w:tcMar>
              <w:top w:w="15" w:type="dxa"/>
              <w:left w:w="15" w:type="dxa"/>
              <w:bottom w:w="15" w:type="dxa"/>
              <w:right w:w="15" w:type="dxa"/>
            </w:tcMar>
          </w:tcPr>
          <w:p w:rsidR="00644187" w:rsidRPr="007651D4" w:rsidRDefault="00644187" w:rsidP="00E36AF9">
            <w:pPr>
              <w:tabs>
                <w:tab w:val="left" w:pos="5160"/>
              </w:tabs>
              <w:rPr>
                <w:rStyle w:val="a5"/>
                <w:b w:val="0"/>
              </w:rPr>
            </w:pPr>
            <w:r w:rsidRPr="007651D4">
              <w:rPr>
                <w:rStyle w:val="a5"/>
                <w:b w:val="0"/>
              </w:rPr>
              <w:t>Разработка системы оценки достижения планируемых результатов (личностных, метапредметных, предметных)</w:t>
            </w:r>
          </w:p>
        </w:tc>
        <w:tc>
          <w:tcPr>
            <w:tcW w:w="3076" w:type="dxa"/>
            <w:tcMar>
              <w:top w:w="15" w:type="dxa"/>
              <w:left w:w="15" w:type="dxa"/>
              <w:bottom w:w="15" w:type="dxa"/>
              <w:right w:w="15" w:type="dxa"/>
            </w:tcMar>
          </w:tcPr>
          <w:p w:rsidR="00644187" w:rsidRPr="00380D17" w:rsidRDefault="00644187" w:rsidP="00E36AF9">
            <w:r w:rsidRPr="00380D17">
              <w:t xml:space="preserve">Постоянно </w:t>
            </w:r>
          </w:p>
        </w:tc>
        <w:tc>
          <w:tcPr>
            <w:tcW w:w="2883" w:type="dxa"/>
            <w:tcMar>
              <w:top w:w="15" w:type="dxa"/>
              <w:left w:w="15" w:type="dxa"/>
              <w:bottom w:w="15" w:type="dxa"/>
              <w:right w:w="15" w:type="dxa"/>
            </w:tcMar>
          </w:tcPr>
          <w:p w:rsidR="00644187" w:rsidRPr="00380D17" w:rsidRDefault="00644187" w:rsidP="00E36AF9">
            <w:pPr>
              <w:pStyle w:val="a6"/>
              <w:spacing w:before="0" w:beforeAutospacing="0" w:after="0" w:afterAutospacing="0"/>
              <w:rPr>
                <w:rFonts w:ascii="Times New Roman" w:hAnsi="Times New Roman" w:cs="Times New Roman"/>
                <w:sz w:val="24"/>
                <w:szCs w:val="24"/>
              </w:rPr>
            </w:pPr>
            <w:r w:rsidRPr="00380D17">
              <w:rPr>
                <w:rFonts w:ascii="Times New Roman" w:hAnsi="Times New Roman" w:cs="Times New Roman"/>
                <w:sz w:val="24"/>
                <w:szCs w:val="24"/>
              </w:rPr>
              <w:t>Директор</w:t>
            </w:r>
          </w:p>
          <w:p w:rsidR="00644187" w:rsidRPr="00380D17" w:rsidRDefault="00644187" w:rsidP="00E36AF9">
            <w:pPr>
              <w:pStyle w:val="a6"/>
              <w:spacing w:before="0" w:beforeAutospacing="0" w:after="0" w:afterAutospacing="0"/>
              <w:rPr>
                <w:rFonts w:ascii="Times New Roman" w:hAnsi="Times New Roman" w:cs="Times New Roman"/>
                <w:sz w:val="24"/>
                <w:szCs w:val="24"/>
              </w:rPr>
            </w:pPr>
            <w:r w:rsidRPr="00380D17">
              <w:rPr>
                <w:rFonts w:ascii="Times New Roman" w:hAnsi="Times New Roman" w:cs="Times New Roman"/>
                <w:sz w:val="24"/>
                <w:szCs w:val="24"/>
              </w:rPr>
              <w:t xml:space="preserve">Зам. директора </w:t>
            </w:r>
          </w:p>
        </w:tc>
      </w:tr>
      <w:tr w:rsidR="00644187" w:rsidRPr="00380D17" w:rsidTr="0096242D">
        <w:trPr>
          <w:trHeight w:val="521"/>
        </w:trPr>
        <w:tc>
          <w:tcPr>
            <w:tcW w:w="921" w:type="dxa"/>
            <w:tcMar>
              <w:top w:w="15" w:type="dxa"/>
              <w:left w:w="15" w:type="dxa"/>
              <w:bottom w:w="15" w:type="dxa"/>
              <w:right w:w="15" w:type="dxa"/>
            </w:tcMar>
          </w:tcPr>
          <w:p w:rsidR="00644187" w:rsidRPr="00380D17" w:rsidRDefault="00644187" w:rsidP="00E36AF9">
            <w:pPr>
              <w:jc w:val="center"/>
            </w:pPr>
            <w:r>
              <w:t>26.</w:t>
            </w:r>
          </w:p>
        </w:tc>
        <w:tc>
          <w:tcPr>
            <w:tcW w:w="6728" w:type="dxa"/>
            <w:tcMar>
              <w:top w:w="15" w:type="dxa"/>
              <w:left w:w="15" w:type="dxa"/>
              <w:bottom w:w="15" w:type="dxa"/>
              <w:right w:w="15" w:type="dxa"/>
            </w:tcMar>
          </w:tcPr>
          <w:p w:rsidR="00644187" w:rsidRPr="007651D4" w:rsidRDefault="00644187" w:rsidP="00E36AF9">
            <w:pPr>
              <w:tabs>
                <w:tab w:val="left" w:pos="5160"/>
              </w:tabs>
              <w:rPr>
                <w:rStyle w:val="a5"/>
                <w:b w:val="0"/>
              </w:rPr>
            </w:pPr>
            <w:r w:rsidRPr="007651D4">
              <w:rPr>
                <w:rStyle w:val="a5"/>
                <w:b w:val="0"/>
              </w:rPr>
              <w:t>Предоставление информации родительской общественности о ходе реализации ФГОС НОО и ООО</w:t>
            </w:r>
          </w:p>
        </w:tc>
        <w:tc>
          <w:tcPr>
            <w:tcW w:w="3076" w:type="dxa"/>
            <w:tcMar>
              <w:top w:w="15" w:type="dxa"/>
              <w:left w:w="15" w:type="dxa"/>
              <w:bottom w:w="15" w:type="dxa"/>
              <w:right w:w="15" w:type="dxa"/>
            </w:tcMar>
          </w:tcPr>
          <w:p w:rsidR="00644187" w:rsidRPr="00380D17" w:rsidRDefault="00644187" w:rsidP="00E36AF9">
            <w:r w:rsidRPr="00380D17">
              <w:t xml:space="preserve">Ежегодно </w:t>
            </w:r>
          </w:p>
        </w:tc>
        <w:tc>
          <w:tcPr>
            <w:tcW w:w="2883" w:type="dxa"/>
            <w:tcMar>
              <w:top w:w="15" w:type="dxa"/>
              <w:left w:w="15" w:type="dxa"/>
              <w:bottom w:w="15" w:type="dxa"/>
              <w:right w:w="15" w:type="dxa"/>
            </w:tcMar>
          </w:tcPr>
          <w:p w:rsidR="00644187" w:rsidRPr="00380D17" w:rsidRDefault="00644187" w:rsidP="00E36AF9">
            <w:r w:rsidRPr="00380D17">
              <w:t>Педколлектив</w:t>
            </w:r>
          </w:p>
        </w:tc>
      </w:tr>
      <w:tr w:rsidR="00644187" w:rsidRPr="00380D17" w:rsidTr="0096242D">
        <w:trPr>
          <w:trHeight w:val="555"/>
        </w:trPr>
        <w:tc>
          <w:tcPr>
            <w:tcW w:w="921" w:type="dxa"/>
            <w:tcMar>
              <w:top w:w="15" w:type="dxa"/>
              <w:left w:w="15" w:type="dxa"/>
              <w:bottom w:w="15" w:type="dxa"/>
              <w:right w:w="15" w:type="dxa"/>
            </w:tcMar>
          </w:tcPr>
          <w:p w:rsidR="00644187" w:rsidRPr="00380D17" w:rsidRDefault="00644187" w:rsidP="00E36AF9">
            <w:pPr>
              <w:jc w:val="center"/>
            </w:pPr>
            <w:r>
              <w:t>27.</w:t>
            </w:r>
          </w:p>
        </w:tc>
        <w:tc>
          <w:tcPr>
            <w:tcW w:w="6728" w:type="dxa"/>
            <w:tcMar>
              <w:top w:w="15" w:type="dxa"/>
              <w:left w:w="15" w:type="dxa"/>
              <w:bottom w:w="15" w:type="dxa"/>
              <w:right w:w="15" w:type="dxa"/>
            </w:tcMar>
          </w:tcPr>
          <w:p w:rsidR="00644187" w:rsidRPr="007651D4" w:rsidRDefault="00644187" w:rsidP="00E36AF9">
            <w:pPr>
              <w:tabs>
                <w:tab w:val="left" w:pos="5160"/>
              </w:tabs>
              <w:rPr>
                <w:rStyle w:val="a5"/>
                <w:b w:val="0"/>
              </w:rPr>
            </w:pPr>
            <w:r w:rsidRPr="007651D4">
              <w:rPr>
                <w:rStyle w:val="a5"/>
                <w:b w:val="0"/>
              </w:rPr>
              <w:t>Анализ деятельности начальной школы по реализации ФГОС НОО, перспективы развития</w:t>
            </w:r>
          </w:p>
        </w:tc>
        <w:tc>
          <w:tcPr>
            <w:tcW w:w="3076" w:type="dxa"/>
            <w:tcMar>
              <w:top w:w="15" w:type="dxa"/>
              <w:left w:w="15" w:type="dxa"/>
              <w:bottom w:w="15" w:type="dxa"/>
              <w:right w:w="15" w:type="dxa"/>
            </w:tcMar>
          </w:tcPr>
          <w:p w:rsidR="00644187" w:rsidRPr="00380D17" w:rsidRDefault="00644187" w:rsidP="00E36AF9">
            <w:r w:rsidRPr="00380D17">
              <w:t xml:space="preserve">Ежегодно </w:t>
            </w:r>
          </w:p>
        </w:tc>
        <w:tc>
          <w:tcPr>
            <w:tcW w:w="2883" w:type="dxa"/>
            <w:tcMar>
              <w:top w:w="15" w:type="dxa"/>
              <w:left w:w="15" w:type="dxa"/>
              <w:bottom w:w="15" w:type="dxa"/>
              <w:right w:w="15" w:type="dxa"/>
            </w:tcMar>
          </w:tcPr>
          <w:p w:rsidR="00644187" w:rsidRPr="00380D17" w:rsidRDefault="00644187" w:rsidP="00E36AF9">
            <w:r w:rsidRPr="00380D17">
              <w:t>Замдиректора</w:t>
            </w:r>
          </w:p>
        </w:tc>
      </w:tr>
      <w:tr w:rsidR="00644187" w:rsidRPr="00380D17" w:rsidTr="0096242D">
        <w:trPr>
          <w:trHeight w:val="555"/>
        </w:trPr>
        <w:tc>
          <w:tcPr>
            <w:tcW w:w="921" w:type="dxa"/>
            <w:tcMar>
              <w:top w:w="15" w:type="dxa"/>
              <w:left w:w="15" w:type="dxa"/>
              <w:bottom w:w="15" w:type="dxa"/>
              <w:right w:w="15" w:type="dxa"/>
            </w:tcMar>
          </w:tcPr>
          <w:p w:rsidR="00644187" w:rsidRPr="00380D17" w:rsidRDefault="00644187" w:rsidP="00E36AF9">
            <w:pPr>
              <w:jc w:val="center"/>
            </w:pPr>
            <w:r>
              <w:t>28.</w:t>
            </w:r>
          </w:p>
        </w:tc>
        <w:tc>
          <w:tcPr>
            <w:tcW w:w="6728" w:type="dxa"/>
            <w:tcMar>
              <w:top w:w="15" w:type="dxa"/>
              <w:left w:w="15" w:type="dxa"/>
              <w:bottom w:w="15" w:type="dxa"/>
              <w:right w:w="15" w:type="dxa"/>
            </w:tcMar>
          </w:tcPr>
          <w:p w:rsidR="00644187" w:rsidRPr="007651D4" w:rsidRDefault="00644187" w:rsidP="00E36AF9">
            <w:pPr>
              <w:rPr>
                <w:rStyle w:val="a5"/>
                <w:b w:val="0"/>
              </w:rPr>
            </w:pPr>
            <w:r w:rsidRPr="007651D4">
              <w:rPr>
                <w:rStyle w:val="a5"/>
                <w:b w:val="0"/>
              </w:rPr>
              <w:t>Пополнение библиотечного фонда учебно-методической литературой</w:t>
            </w:r>
          </w:p>
        </w:tc>
        <w:tc>
          <w:tcPr>
            <w:tcW w:w="3076" w:type="dxa"/>
            <w:tcMar>
              <w:top w:w="15" w:type="dxa"/>
              <w:left w:w="15" w:type="dxa"/>
              <w:bottom w:w="15" w:type="dxa"/>
              <w:right w:w="15" w:type="dxa"/>
            </w:tcMar>
          </w:tcPr>
          <w:p w:rsidR="00644187" w:rsidRPr="00380D17" w:rsidRDefault="00644187" w:rsidP="00E36AF9">
            <w:r w:rsidRPr="00380D17">
              <w:t xml:space="preserve">Ежегодно </w:t>
            </w:r>
          </w:p>
        </w:tc>
        <w:tc>
          <w:tcPr>
            <w:tcW w:w="2883" w:type="dxa"/>
            <w:tcMar>
              <w:top w:w="15" w:type="dxa"/>
              <w:left w:w="15" w:type="dxa"/>
              <w:bottom w:w="15" w:type="dxa"/>
              <w:right w:w="15" w:type="dxa"/>
            </w:tcMar>
          </w:tcPr>
          <w:p w:rsidR="00644187" w:rsidRPr="00380D17" w:rsidRDefault="00644187" w:rsidP="00E36AF9">
            <w:r w:rsidRPr="00380D17">
              <w:t>Директор</w:t>
            </w:r>
          </w:p>
          <w:p w:rsidR="00644187" w:rsidRPr="00380D17" w:rsidRDefault="00644187" w:rsidP="00E36AF9">
            <w:r w:rsidRPr="00380D17">
              <w:t>Библиотекарь</w:t>
            </w:r>
          </w:p>
        </w:tc>
      </w:tr>
      <w:tr w:rsidR="00644187" w:rsidRPr="00380D17" w:rsidTr="0096242D">
        <w:trPr>
          <w:trHeight w:val="555"/>
        </w:trPr>
        <w:tc>
          <w:tcPr>
            <w:tcW w:w="921" w:type="dxa"/>
            <w:tcMar>
              <w:top w:w="15" w:type="dxa"/>
              <w:left w:w="15" w:type="dxa"/>
              <w:bottom w:w="15" w:type="dxa"/>
              <w:right w:w="15" w:type="dxa"/>
            </w:tcMar>
          </w:tcPr>
          <w:p w:rsidR="00644187" w:rsidRPr="00380D17" w:rsidRDefault="00644187" w:rsidP="00E36AF9">
            <w:pPr>
              <w:jc w:val="center"/>
            </w:pPr>
            <w:r>
              <w:t>29.</w:t>
            </w:r>
          </w:p>
        </w:tc>
        <w:tc>
          <w:tcPr>
            <w:tcW w:w="6728" w:type="dxa"/>
            <w:tcMar>
              <w:top w:w="15" w:type="dxa"/>
              <w:left w:w="15" w:type="dxa"/>
              <w:bottom w:w="15" w:type="dxa"/>
              <w:right w:w="15" w:type="dxa"/>
            </w:tcMar>
          </w:tcPr>
          <w:p w:rsidR="00644187" w:rsidRPr="007651D4" w:rsidRDefault="00644187" w:rsidP="00E36AF9">
            <w:pPr>
              <w:rPr>
                <w:rStyle w:val="a5"/>
                <w:b w:val="0"/>
              </w:rPr>
            </w:pPr>
            <w:r w:rsidRPr="007651D4">
              <w:rPr>
                <w:rStyle w:val="a5"/>
                <w:b w:val="0"/>
              </w:rPr>
              <w:t>Совершенствование работы Управляющего совета школы</w:t>
            </w:r>
          </w:p>
        </w:tc>
        <w:tc>
          <w:tcPr>
            <w:tcW w:w="3076" w:type="dxa"/>
            <w:tcMar>
              <w:top w:w="15" w:type="dxa"/>
              <w:left w:w="15" w:type="dxa"/>
              <w:bottom w:w="15" w:type="dxa"/>
              <w:right w:w="15" w:type="dxa"/>
            </w:tcMar>
          </w:tcPr>
          <w:p w:rsidR="00644187" w:rsidRPr="00380D17" w:rsidRDefault="00644187" w:rsidP="00E36AF9">
            <w:r w:rsidRPr="00380D17">
              <w:t xml:space="preserve">Ежегодно </w:t>
            </w:r>
          </w:p>
        </w:tc>
        <w:tc>
          <w:tcPr>
            <w:tcW w:w="2883" w:type="dxa"/>
            <w:tcMar>
              <w:top w:w="15" w:type="dxa"/>
              <w:left w:w="15" w:type="dxa"/>
              <w:bottom w:w="15" w:type="dxa"/>
              <w:right w:w="15" w:type="dxa"/>
            </w:tcMar>
          </w:tcPr>
          <w:p w:rsidR="00644187" w:rsidRPr="00380D17" w:rsidRDefault="00644187" w:rsidP="00E36AF9">
            <w:pPr>
              <w:pStyle w:val="a6"/>
              <w:spacing w:before="0" w:beforeAutospacing="0" w:after="0" w:afterAutospacing="0"/>
              <w:rPr>
                <w:rFonts w:ascii="Times New Roman" w:hAnsi="Times New Roman" w:cs="Times New Roman"/>
                <w:sz w:val="24"/>
                <w:szCs w:val="24"/>
              </w:rPr>
            </w:pPr>
            <w:r w:rsidRPr="00380D17">
              <w:rPr>
                <w:rFonts w:ascii="Times New Roman" w:hAnsi="Times New Roman" w:cs="Times New Roman"/>
                <w:sz w:val="24"/>
                <w:szCs w:val="24"/>
              </w:rPr>
              <w:t xml:space="preserve">Директор </w:t>
            </w:r>
          </w:p>
        </w:tc>
      </w:tr>
      <w:tr w:rsidR="00644187" w:rsidRPr="00380D17" w:rsidTr="0096242D">
        <w:trPr>
          <w:trHeight w:val="297"/>
        </w:trPr>
        <w:tc>
          <w:tcPr>
            <w:tcW w:w="921" w:type="dxa"/>
            <w:tcMar>
              <w:top w:w="15" w:type="dxa"/>
              <w:left w:w="15" w:type="dxa"/>
              <w:bottom w:w="15" w:type="dxa"/>
              <w:right w:w="15" w:type="dxa"/>
            </w:tcMar>
          </w:tcPr>
          <w:p w:rsidR="00644187" w:rsidRPr="00380D17" w:rsidRDefault="00644187" w:rsidP="00E36AF9">
            <w:pPr>
              <w:jc w:val="center"/>
            </w:pPr>
            <w:r>
              <w:t>30.</w:t>
            </w:r>
          </w:p>
        </w:tc>
        <w:tc>
          <w:tcPr>
            <w:tcW w:w="6728" w:type="dxa"/>
            <w:tcMar>
              <w:top w:w="15" w:type="dxa"/>
              <w:left w:w="15" w:type="dxa"/>
              <w:bottom w:w="15" w:type="dxa"/>
              <w:right w:w="15" w:type="dxa"/>
            </w:tcMar>
          </w:tcPr>
          <w:p w:rsidR="00644187" w:rsidRPr="007651D4" w:rsidRDefault="00644187" w:rsidP="00E36AF9">
            <w:pPr>
              <w:pStyle w:val="af"/>
              <w:rPr>
                <w:rStyle w:val="a5"/>
                <w:b w:val="0"/>
              </w:rPr>
            </w:pPr>
            <w:r w:rsidRPr="007651D4">
              <w:rPr>
                <w:rStyle w:val="a5"/>
                <w:b w:val="0"/>
              </w:rPr>
              <w:t>Организация и проведение традиционных школьных праздников:</w:t>
            </w:r>
          </w:p>
          <w:p w:rsidR="00644187" w:rsidRPr="007651D4" w:rsidRDefault="00644187" w:rsidP="00E36AF9">
            <w:pPr>
              <w:pStyle w:val="af"/>
              <w:rPr>
                <w:rStyle w:val="a5"/>
                <w:b w:val="0"/>
              </w:rPr>
            </w:pPr>
            <w:r w:rsidRPr="007651D4">
              <w:rPr>
                <w:rStyle w:val="a5"/>
                <w:b w:val="0"/>
              </w:rPr>
              <w:t>Дня знаний, праздника последнего звонка выпускников, праздника окончания  начальной школы, выпускного вечера</w:t>
            </w:r>
          </w:p>
        </w:tc>
        <w:tc>
          <w:tcPr>
            <w:tcW w:w="3076" w:type="dxa"/>
            <w:tcMar>
              <w:top w:w="15" w:type="dxa"/>
              <w:left w:w="15" w:type="dxa"/>
              <w:bottom w:w="15" w:type="dxa"/>
              <w:right w:w="15" w:type="dxa"/>
            </w:tcMar>
          </w:tcPr>
          <w:p w:rsidR="00644187" w:rsidRPr="00380D17" w:rsidRDefault="00644187" w:rsidP="00E36AF9">
            <w:r w:rsidRPr="00380D17">
              <w:t>Ежегодно</w:t>
            </w:r>
          </w:p>
        </w:tc>
        <w:tc>
          <w:tcPr>
            <w:tcW w:w="2883" w:type="dxa"/>
            <w:tcMar>
              <w:top w:w="15" w:type="dxa"/>
              <w:left w:w="15" w:type="dxa"/>
              <w:bottom w:w="15" w:type="dxa"/>
              <w:right w:w="15" w:type="dxa"/>
            </w:tcMar>
          </w:tcPr>
          <w:p w:rsidR="00644187" w:rsidRPr="00380D17" w:rsidRDefault="00644187" w:rsidP="00E36AF9">
            <w:pPr>
              <w:pStyle w:val="a6"/>
              <w:spacing w:before="0" w:beforeAutospacing="0" w:after="0" w:afterAutospacing="0"/>
              <w:rPr>
                <w:rFonts w:ascii="Times New Roman" w:hAnsi="Times New Roman" w:cs="Times New Roman"/>
                <w:sz w:val="24"/>
                <w:szCs w:val="24"/>
              </w:rPr>
            </w:pPr>
            <w:r w:rsidRPr="00380D17">
              <w:rPr>
                <w:rFonts w:ascii="Times New Roman" w:hAnsi="Times New Roman" w:cs="Times New Roman"/>
                <w:sz w:val="24"/>
                <w:szCs w:val="24"/>
              </w:rPr>
              <w:t xml:space="preserve">Замдиректора по </w:t>
            </w:r>
            <w:r>
              <w:rPr>
                <w:rFonts w:ascii="Times New Roman" w:hAnsi="Times New Roman" w:cs="Times New Roman"/>
                <w:sz w:val="24"/>
                <w:szCs w:val="24"/>
              </w:rPr>
              <w:t>У</w:t>
            </w:r>
            <w:r w:rsidRPr="00380D17">
              <w:rPr>
                <w:rFonts w:ascii="Times New Roman" w:hAnsi="Times New Roman" w:cs="Times New Roman"/>
                <w:sz w:val="24"/>
                <w:szCs w:val="24"/>
              </w:rPr>
              <w:t>ВР</w:t>
            </w:r>
          </w:p>
        </w:tc>
      </w:tr>
      <w:tr w:rsidR="00644187" w:rsidRPr="00380D17" w:rsidTr="0096242D">
        <w:trPr>
          <w:trHeight w:val="297"/>
        </w:trPr>
        <w:tc>
          <w:tcPr>
            <w:tcW w:w="921" w:type="dxa"/>
            <w:tcMar>
              <w:top w:w="15" w:type="dxa"/>
              <w:left w:w="15" w:type="dxa"/>
              <w:bottom w:w="15" w:type="dxa"/>
              <w:right w:w="15" w:type="dxa"/>
            </w:tcMar>
          </w:tcPr>
          <w:p w:rsidR="00644187" w:rsidRPr="00380D17" w:rsidRDefault="00644187" w:rsidP="00E36AF9">
            <w:pPr>
              <w:jc w:val="center"/>
            </w:pPr>
            <w:r>
              <w:t>31.</w:t>
            </w:r>
          </w:p>
        </w:tc>
        <w:tc>
          <w:tcPr>
            <w:tcW w:w="6728" w:type="dxa"/>
            <w:tcMar>
              <w:top w:w="15" w:type="dxa"/>
              <w:left w:w="15" w:type="dxa"/>
              <w:bottom w:w="15" w:type="dxa"/>
              <w:right w:w="15" w:type="dxa"/>
            </w:tcMar>
          </w:tcPr>
          <w:p w:rsidR="00644187" w:rsidRPr="007651D4" w:rsidRDefault="00644187" w:rsidP="00E36AF9">
            <w:pPr>
              <w:pStyle w:val="af"/>
              <w:rPr>
                <w:rStyle w:val="a5"/>
                <w:b w:val="0"/>
              </w:rPr>
            </w:pPr>
            <w:r w:rsidRPr="007651D4">
              <w:rPr>
                <w:rStyle w:val="a5"/>
                <w:b w:val="0"/>
              </w:rPr>
              <w:t xml:space="preserve">Проведения Дня открытых </w:t>
            </w:r>
          </w:p>
          <w:p w:rsidR="00644187" w:rsidRPr="007651D4" w:rsidRDefault="00644187" w:rsidP="00E36AF9">
            <w:pPr>
              <w:pStyle w:val="af"/>
              <w:rPr>
                <w:rStyle w:val="a5"/>
                <w:b w:val="0"/>
              </w:rPr>
            </w:pPr>
            <w:r w:rsidRPr="007651D4">
              <w:rPr>
                <w:rStyle w:val="a5"/>
                <w:b w:val="0"/>
              </w:rPr>
              <w:t>дверей. Использование разнообразных</w:t>
            </w:r>
          </w:p>
          <w:p w:rsidR="00644187" w:rsidRPr="007651D4" w:rsidRDefault="00644187" w:rsidP="00E36AF9">
            <w:pPr>
              <w:pStyle w:val="af"/>
              <w:rPr>
                <w:rStyle w:val="a5"/>
                <w:b w:val="0"/>
              </w:rPr>
            </w:pPr>
            <w:r w:rsidRPr="007651D4">
              <w:rPr>
                <w:rStyle w:val="a5"/>
                <w:b w:val="0"/>
              </w:rPr>
              <w:t>форм работы с родителями, создание выставок на основе семейного рукоремесла , проведение виртуальных исторических экскурсий, концертов.</w:t>
            </w:r>
          </w:p>
        </w:tc>
        <w:tc>
          <w:tcPr>
            <w:tcW w:w="3076" w:type="dxa"/>
            <w:tcMar>
              <w:top w:w="15" w:type="dxa"/>
              <w:left w:w="15" w:type="dxa"/>
              <w:bottom w:w="15" w:type="dxa"/>
              <w:right w:w="15" w:type="dxa"/>
            </w:tcMar>
          </w:tcPr>
          <w:p w:rsidR="00644187" w:rsidRPr="00380D17" w:rsidRDefault="00644187" w:rsidP="00E36AF9">
            <w:r w:rsidRPr="00380D17">
              <w:t>Ежегодно</w:t>
            </w:r>
          </w:p>
        </w:tc>
        <w:tc>
          <w:tcPr>
            <w:tcW w:w="2883" w:type="dxa"/>
            <w:tcMar>
              <w:top w:w="15" w:type="dxa"/>
              <w:left w:w="15" w:type="dxa"/>
              <w:bottom w:w="15" w:type="dxa"/>
              <w:right w:w="15" w:type="dxa"/>
            </w:tcMar>
          </w:tcPr>
          <w:p w:rsidR="00644187" w:rsidRDefault="00644187" w:rsidP="00E36AF9">
            <w:pPr>
              <w:rPr>
                <w:rStyle w:val="a5"/>
                <w:b w:val="0"/>
              </w:rPr>
            </w:pPr>
            <w:r w:rsidRPr="00084E2F">
              <w:rPr>
                <w:rStyle w:val="a5"/>
                <w:b w:val="0"/>
              </w:rPr>
              <w:t>Заместители директора</w:t>
            </w:r>
          </w:p>
          <w:p w:rsidR="00644187" w:rsidRPr="00380D17" w:rsidRDefault="00644187" w:rsidP="00E36AF9">
            <w:pPr>
              <w:pStyle w:val="a6"/>
              <w:spacing w:before="0" w:beforeAutospacing="0" w:after="0" w:afterAutospacing="0"/>
              <w:rPr>
                <w:rFonts w:ascii="Times New Roman" w:hAnsi="Times New Roman" w:cs="Times New Roman"/>
                <w:sz w:val="24"/>
                <w:szCs w:val="24"/>
              </w:rPr>
            </w:pPr>
            <w:r>
              <w:rPr>
                <w:rStyle w:val="a5"/>
                <w:b w:val="0"/>
              </w:rPr>
              <w:t>Педагог-психолог</w:t>
            </w:r>
          </w:p>
        </w:tc>
      </w:tr>
      <w:tr w:rsidR="00644187" w:rsidRPr="00380D17" w:rsidTr="0096242D">
        <w:trPr>
          <w:trHeight w:val="297"/>
        </w:trPr>
        <w:tc>
          <w:tcPr>
            <w:tcW w:w="921" w:type="dxa"/>
            <w:tcMar>
              <w:top w:w="15" w:type="dxa"/>
              <w:left w:w="15" w:type="dxa"/>
              <w:bottom w:w="15" w:type="dxa"/>
              <w:right w:w="15" w:type="dxa"/>
            </w:tcMar>
          </w:tcPr>
          <w:p w:rsidR="00644187" w:rsidRPr="00380D17" w:rsidRDefault="00644187" w:rsidP="00E36AF9">
            <w:pPr>
              <w:jc w:val="center"/>
            </w:pPr>
            <w:r>
              <w:t>32.</w:t>
            </w:r>
          </w:p>
        </w:tc>
        <w:tc>
          <w:tcPr>
            <w:tcW w:w="6728" w:type="dxa"/>
            <w:tcMar>
              <w:top w:w="15" w:type="dxa"/>
              <w:left w:w="15" w:type="dxa"/>
              <w:bottom w:w="15" w:type="dxa"/>
              <w:right w:w="15" w:type="dxa"/>
            </w:tcMar>
            <w:vAlign w:val="bottom"/>
          </w:tcPr>
          <w:p w:rsidR="00644187" w:rsidRPr="00B8675A" w:rsidRDefault="00644187" w:rsidP="00E36AF9">
            <w:pPr>
              <w:widowControl w:val="0"/>
              <w:autoSpaceDE w:val="0"/>
              <w:autoSpaceDN w:val="0"/>
              <w:adjustRightInd w:val="0"/>
              <w:rPr>
                <w:rFonts w:eastAsiaTheme="minorEastAsia"/>
              </w:rPr>
            </w:pPr>
            <w:r w:rsidRPr="00B8675A">
              <w:t>Психолого-педагогическое сопровождение дошкольников в процессе подготовительных занятий к школе. Формирование учебных мотивов у будущих первоклассников</w:t>
            </w:r>
          </w:p>
        </w:tc>
        <w:tc>
          <w:tcPr>
            <w:tcW w:w="3076" w:type="dxa"/>
            <w:tcMar>
              <w:top w:w="15" w:type="dxa"/>
              <w:left w:w="15" w:type="dxa"/>
              <w:bottom w:w="15" w:type="dxa"/>
              <w:right w:w="15" w:type="dxa"/>
            </w:tcMar>
          </w:tcPr>
          <w:p w:rsidR="00644187" w:rsidRPr="00380D17" w:rsidRDefault="00644187" w:rsidP="00E36AF9">
            <w:pPr>
              <w:rPr>
                <w:rStyle w:val="a5"/>
                <w:b w:val="0"/>
              </w:rPr>
            </w:pPr>
            <w:r>
              <w:t>2017</w:t>
            </w:r>
            <w:r w:rsidRPr="00380D17">
              <w:t>-202</w:t>
            </w:r>
            <w:r>
              <w:t>1</w:t>
            </w:r>
          </w:p>
        </w:tc>
        <w:tc>
          <w:tcPr>
            <w:tcW w:w="2883" w:type="dxa"/>
            <w:tcMar>
              <w:top w:w="15" w:type="dxa"/>
              <w:left w:w="15" w:type="dxa"/>
              <w:bottom w:w="15" w:type="dxa"/>
              <w:right w:w="15" w:type="dxa"/>
            </w:tcMar>
          </w:tcPr>
          <w:p w:rsidR="00644187" w:rsidRDefault="00644187" w:rsidP="00E36AF9">
            <w:r w:rsidRPr="00084E2F">
              <w:rPr>
                <w:rStyle w:val="a5"/>
                <w:b w:val="0"/>
              </w:rPr>
              <w:t>Заместители директора</w:t>
            </w:r>
          </w:p>
        </w:tc>
      </w:tr>
      <w:tr w:rsidR="00644187" w:rsidRPr="00380D17" w:rsidTr="0096242D">
        <w:trPr>
          <w:trHeight w:val="297"/>
        </w:trPr>
        <w:tc>
          <w:tcPr>
            <w:tcW w:w="921" w:type="dxa"/>
            <w:tcMar>
              <w:top w:w="15" w:type="dxa"/>
              <w:left w:w="15" w:type="dxa"/>
              <w:bottom w:w="15" w:type="dxa"/>
              <w:right w:w="15" w:type="dxa"/>
            </w:tcMar>
          </w:tcPr>
          <w:p w:rsidR="00644187" w:rsidRPr="00380D17" w:rsidRDefault="00644187" w:rsidP="00E36AF9">
            <w:pPr>
              <w:jc w:val="center"/>
            </w:pPr>
            <w:r>
              <w:t>33.</w:t>
            </w:r>
          </w:p>
        </w:tc>
        <w:tc>
          <w:tcPr>
            <w:tcW w:w="6728" w:type="dxa"/>
            <w:tcMar>
              <w:top w:w="15" w:type="dxa"/>
              <w:left w:w="15" w:type="dxa"/>
              <w:bottom w:w="15" w:type="dxa"/>
              <w:right w:w="15" w:type="dxa"/>
            </w:tcMar>
            <w:vAlign w:val="center"/>
          </w:tcPr>
          <w:p w:rsidR="00644187" w:rsidRPr="00B8675A" w:rsidRDefault="00644187" w:rsidP="00E36AF9">
            <w:pPr>
              <w:rPr>
                <w:rStyle w:val="a5"/>
              </w:rPr>
            </w:pPr>
            <w:r w:rsidRPr="00B8675A">
              <w:t>Составление карты-характеристики готовности ребенка к школьному обучению по результатам подготовки к школе</w:t>
            </w:r>
          </w:p>
        </w:tc>
        <w:tc>
          <w:tcPr>
            <w:tcW w:w="3076" w:type="dxa"/>
            <w:tcMar>
              <w:top w:w="15" w:type="dxa"/>
              <w:left w:w="15" w:type="dxa"/>
              <w:bottom w:w="15" w:type="dxa"/>
              <w:right w:w="15" w:type="dxa"/>
            </w:tcMar>
          </w:tcPr>
          <w:p w:rsidR="00644187" w:rsidRPr="00380D17" w:rsidRDefault="00644187" w:rsidP="00E36AF9">
            <w:pPr>
              <w:rPr>
                <w:rStyle w:val="a5"/>
                <w:b w:val="0"/>
              </w:rPr>
            </w:pPr>
            <w:r>
              <w:rPr>
                <w:rStyle w:val="a5"/>
                <w:b w:val="0"/>
              </w:rPr>
              <w:t>2017-2018</w:t>
            </w:r>
          </w:p>
        </w:tc>
        <w:tc>
          <w:tcPr>
            <w:tcW w:w="2883" w:type="dxa"/>
            <w:tcMar>
              <w:top w:w="15" w:type="dxa"/>
              <w:left w:w="15" w:type="dxa"/>
              <w:bottom w:w="15" w:type="dxa"/>
              <w:right w:w="15" w:type="dxa"/>
            </w:tcMar>
          </w:tcPr>
          <w:p w:rsidR="00644187" w:rsidRDefault="00644187" w:rsidP="00E36AF9">
            <w:r w:rsidRPr="00084E2F">
              <w:rPr>
                <w:rStyle w:val="a5"/>
                <w:b w:val="0"/>
              </w:rPr>
              <w:t>Заместители директора</w:t>
            </w:r>
          </w:p>
        </w:tc>
      </w:tr>
      <w:tr w:rsidR="00644187" w:rsidRPr="00380D17" w:rsidTr="0096242D">
        <w:trPr>
          <w:trHeight w:val="297"/>
        </w:trPr>
        <w:tc>
          <w:tcPr>
            <w:tcW w:w="921" w:type="dxa"/>
            <w:tcMar>
              <w:top w:w="15" w:type="dxa"/>
              <w:left w:w="15" w:type="dxa"/>
              <w:bottom w:w="15" w:type="dxa"/>
              <w:right w:w="15" w:type="dxa"/>
            </w:tcMar>
          </w:tcPr>
          <w:p w:rsidR="00644187" w:rsidRPr="00380D17" w:rsidRDefault="00644187" w:rsidP="00E36AF9">
            <w:pPr>
              <w:jc w:val="center"/>
            </w:pPr>
            <w:r>
              <w:t>34.</w:t>
            </w:r>
          </w:p>
        </w:tc>
        <w:tc>
          <w:tcPr>
            <w:tcW w:w="6728" w:type="dxa"/>
            <w:tcMar>
              <w:top w:w="15" w:type="dxa"/>
              <w:left w:w="15" w:type="dxa"/>
              <w:bottom w:w="15" w:type="dxa"/>
              <w:right w:w="15" w:type="dxa"/>
            </w:tcMar>
            <w:vAlign w:val="center"/>
          </w:tcPr>
          <w:p w:rsidR="00644187" w:rsidRPr="00B8675A" w:rsidRDefault="00644187" w:rsidP="00E36AF9">
            <w:r w:rsidRPr="00B8675A">
              <w:t>Проведение мониторинга качества</w:t>
            </w:r>
          </w:p>
          <w:p w:rsidR="00644187" w:rsidRPr="00B8675A" w:rsidRDefault="00644187" w:rsidP="00E36AF9">
            <w:pPr>
              <w:rPr>
                <w:rStyle w:val="a5"/>
              </w:rPr>
            </w:pPr>
            <w:r w:rsidRPr="00B8675A">
              <w:t>"Подготовка детей к школе".</w:t>
            </w:r>
          </w:p>
        </w:tc>
        <w:tc>
          <w:tcPr>
            <w:tcW w:w="3076" w:type="dxa"/>
            <w:tcMar>
              <w:top w:w="15" w:type="dxa"/>
              <w:left w:w="15" w:type="dxa"/>
              <w:bottom w:w="15" w:type="dxa"/>
              <w:right w:w="15" w:type="dxa"/>
            </w:tcMar>
          </w:tcPr>
          <w:p w:rsidR="00644187" w:rsidRPr="00380D17" w:rsidRDefault="00644187" w:rsidP="00E36AF9">
            <w:pPr>
              <w:rPr>
                <w:rStyle w:val="a5"/>
                <w:b w:val="0"/>
              </w:rPr>
            </w:pPr>
            <w:r>
              <w:rPr>
                <w:rStyle w:val="a5"/>
                <w:b w:val="0"/>
              </w:rPr>
              <w:t>2017-2018</w:t>
            </w:r>
          </w:p>
        </w:tc>
        <w:tc>
          <w:tcPr>
            <w:tcW w:w="2883" w:type="dxa"/>
            <w:tcMar>
              <w:top w:w="15" w:type="dxa"/>
              <w:left w:w="15" w:type="dxa"/>
              <w:bottom w:w="15" w:type="dxa"/>
              <w:right w:w="15" w:type="dxa"/>
            </w:tcMar>
          </w:tcPr>
          <w:p w:rsidR="00644187" w:rsidRDefault="00644187" w:rsidP="00E36AF9">
            <w:r w:rsidRPr="00084E2F">
              <w:rPr>
                <w:rStyle w:val="a5"/>
                <w:b w:val="0"/>
              </w:rPr>
              <w:t>Заместители директора</w:t>
            </w:r>
          </w:p>
        </w:tc>
      </w:tr>
      <w:tr w:rsidR="00644187" w:rsidRPr="00380D17" w:rsidTr="0096242D">
        <w:trPr>
          <w:trHeight w:val="297"/>
        </w:trPr>
        <w:tc>
          <w:tcPr>
            <w:tcW w:w="921" w:type="dxa"/>
            <w:tcMar>
              <w:top w:w="15" w:type="dxa"/>
              <w:left w:w="15" w:type="dxa"/>
              <w:bottom w:w="15" w:type="dxa"/>
              <w:right w:w="15" w:type="dxa"/>
            </w:tcMar>
          </w:tcPr>
          <w:p w:rsidR="00644187" w:rsidRPr="00380D17" w:rsidRDefault="00644187" w:rsidP="00E36AF9">
            <w:pPr>
              <w:jc w:val="center"/>
            </w:pPr>
            <w:r>
              <w:lastRenderedPageBreak/>
              <w:t>35.</w:t>
            </w:r>
          </w:p>
        </w:tc>
        <w:tc>
          <w:tcPr>
            <w:tcW w:w="6728" w:type="dxa"/>
            <w:tcMar>
              <w:top w:w="15" w:type="dxa"/>
              <w:left w:w="15" w:type="dxa"/>
              <w:bottom w:w="15" w:type="dxa"/>
              <w:right w:w="15" w:type="dxa"/>
            </w:tcMar>
            <w:vAlign w:val="center"/>
          </w:tcPr>
          <w:p w:rsidR="00644187" w:rsidRPr="00B8675A" w:rsidRDefault="00644187" w:rsidP="00E36AF9">
            <w:pPr>
              <w:rPr>
                <w:rStyle w:val="a5"/>
              </w:rPr>
            </w:pPr>
            <w:r w:rsidRPr="00B8675A">
              <w:t>Осуществление контроля за качеством реализуемых дошкольных программ и информирование родителей воспитанников о результатах развития и обучения детей</w:t>
            </w:r>
          </w:p>
        </w:tc>
        <w:tc>
          <w:tcPr>
            <w:tcW w:w="3076" w:type="dxa"/>
            <w:tcMar>
              <w:top w:w="15" w:type="dxa"/>
              <w:left w:w="15" w:type="dxa"/>
              <w:bottom w:w="15" w:type="dxa"/>
              <w:right w:w="15" w:type="dxa"/>
            </w:tcMar>
          </w:tcPr>
          <w:p w:rsidR="00644187" w:rsidRPr="00380D17" w:rsidRDefault="00644187" w:rsidP="00E36AF9">
            <w:pPr>
              <w:rPr>
                <w:rStyle w:val="a5"/>
                <w:b w:val="0"/>
              </w:rPr>
            </w:pPr>
            <w:r>
              <w:rPr>
                <w:rStyle w:val="a5"/>
                <w:b w:val="0"/>
              </w:rPr>
              <w:t>2017-2018</w:t>
            </w:r>
          </w:p>
        </w:tc>
        <w:tc>
          <w:tcPr>
            <w:tcW w:w="2883" w:type="dxa"/>
            <w:tcMar>
              <w:top w:w="15" w:type="dxa"/>
              <w:left w:w="15" w:type="dxa"/>
              <w:bottom w:w="15" w:type="dxa"/>
              <w:right w:w="15" w:type="dxa"/>
            </w:tcMar>
          </w:tcPr>
          <w:p w:rsidR="00644187" w:rsidRDefault="00644187" w:rsidP="00E36AF9">
            <w:r w:rsidRPr="00084E2F">
              <w:rPr>
                <w:rStyle w:val="a5"/>
                <w:b w:val="0"/>
              </w:rPr>
              <w:t>Заместители директора</w:t>
            </w:r>
          </w:p>
        </w:tc>
      </w:tr>
      <w:tr w:rsidR="00644187" w:rsidRPr="00380D17" w:rsidTr="0096242D">
        <w:trPr>
          <w:trHeight w:val="297"/>
        </w:trPr>
        <w:tc>
          <w:tcPr>
            <w:tcW w:w="921" w:type="dxa"/>
            <w:tcMar>
              <w:top w:w="15" w:type="dxa"/>
              <w:left w:w="15" w:type="dxa"/>
              <w:bottom w:w="15" w:type="dxa"/>
              <w:right w:w="15" w:type="dxa"/>
            </w:tcMar>
          </w:tcPr>
          <w:p w:rsidR="00644187" w:rsidRPr="00380D17" w:rsidRDefault="00644187" w:rsidP="00E36AF9">
            <w:pPr>
              <w:jc w:val="center"/>
            </w:pPr>
            <w:r>
              <w:t>36.</w:t>
            </w:r>
          </w:p>
        </w:tc>
        <w:tc>
          <w:tcPr>
            <w:tcW w:w="6728" w:type="dxa"/>
            <w:tcMar>
              <w:top w:w="15" w:type="dxa"/>
              <w:left w:w="15" w:type="dxa"/>
              <w:bottom w:w="15" w:type="dxa"/>
              <w:right w:w="15" w:type="dxa"/>
            </w:tcMar>
            <w:vAlign w:val="center"/>
          </w:tcPr>
          <w:p w:rsidR="00644187" w:rsidRPr="00B8675A" w:rsidRDefault="00644187" w:rsidP="00E36AF9">
            <w:pPr>
              <w:rPr>
                <w:rStyle w:val="a5"/>
              </w:rPr>
            </w:pPr>
            <w:r w:rsidRPr="00B8675A">
              <w:t xml:space="preserve">Создание информационного банка данных о детях 5- 7 лет по аулу. </w:t>
            </w:r>
          </w:p>
        </w:tc>
        <w:tc>
          <w:tcPr>
            <w:tcW w:w="3076" w:type="dxa"/>
            <w:tcMar>
              <w:top w:w="15" w:type="dxa"/>
              <w:left w:w="15" w:type="dxa"/>
              <w:bottom w:w="15" w:type="dxa"/>
              <w:right w:w="15" w:type="dxa"/>
            </w:tcMar>
          </w:tcPr>
          <w:p w:rsidR="00644187" w:rsidRPr="00380D17" w:rsidRDefault="00644187" w:rsidP="00E36AF9">
            <w:pPr>
              <w:rPr>
                <w:rStyle w:val="a5"/>
                <w:b w:val="0"/>
              </w:rPr>
            </w:pPr>
            <w:r>
              <w:rPr>
                <w:rStyle w:val="a5"/>
                <w:b w:val="0"/>
              </w:rPr>
              <w:t>2017-2018</w:t>
            </w:r>
          </w:p>
        </w:tc>
        <w:tc>
          <w:tcPr>
            <w:tcW w:w="2883" w:type="dxa"/>
            <w:tcMar>
              <w:top w:w="15" w:type="dxa"/>
              <w:left w:w="15" w:type="dxa"/>
              <w:bottom w:w="15" w:type="dxa"/>
              <w:right w:w="15" w:type="dxa"/>
            </w:tcMar>
          </w:tcPr>
          <w:p w:rsidR="00644187" w:rsidRDefault="00644187" w:rsidP="00E36AF9">
            <w:r w:rsidRPr="00084E2F">
              <w:rPr>
                <w:rStyle w:val="a5"/>
                <w:b w:val="0"/>
              </w:rPr>
              <w:t>Заместители директора</w:t>
            </w:r>
          </w:p>
        </w:tc>
      </w:tr>
      <w:tr w:rsidR="00644187" w:rsidRPr="00380D17" w:rsidTr="0096242D">
        <w:trPr>
          <w:trHeight w:val="297"/>
        </w:trPr>
        <w:tc>
          <w:tcPr>
            <w:tcW w:w="921" w:type="dxa"/>
            <w:tcMar>
              <w:top w:w="15" w:type="dxa"/>
              <w:left w:w="15" w:type="dxa"/>
              <w:bottom w:w="15" w:type="dxa"/>
              <w:right w:w="15" w:type="dxa"/>
            </w:tcMar>
          </w:tcPr>
          <w:p w:rsidR="00644187" w:rsidRPr="00380D17" w:rsidRDefault="00644187" w:rsidP="00E36AF9">
            <w:pPr>
              <w:jc w:val="center"/>
            </w:pPr>
            <w:r>
              <w:t>37.</w:t>
            </w:r>
          </w:p>
        </w:tc>
        <w:tc>
          <w:tcPr>
            <w:tcW w:w="6728" w:type="dxa"/>
            <w:tcMar>
              <w:top w:w="15" w:type="dxa"/>
              <w:left w:w="15" w:type="dxa"/>
              <w:bottom w:w="15" w:type="dxa"/>
              <w:right w:w="15" w:type="dxa"/>
            </w:tcMar>
            <w:vAlign w:val="center"/>
          </w:tcPr>
          <w:p w:rsidR="00644187" w:rsidRPr="00B8675A" w:rsidRDefault="00644187" w:rsidP="00E36AF9">
            <w:r w:rsidRPr="00B8675A">
              <w:t>Организация психолого-педагогического просвещения родителей</w:t>
            </w:r>
          </w:p>
        </w:tc>
        <w:tc>
          <w:tcPr>
            <w:tcW w:w="3076" w:type="dxa"/>
            <w:tcMar>
              <w:top w:w="15" w:type="dxa"/>
              <w:left w:w="15" w:type="dxa"/>
              <w:bottom w:w="15" w:type="dxa"/>
              <w:right w:w="15" w:type="dxa"/>
            </w:tcMar>
          </w:tcPr>
          <w:p w:rsidR="00644187" w:rsidRPr="00380D17" w:rsidRDefault="00644187" w:rsidP="00E36AF9">
            <w:pPr>
              <w:rPr>
                <w:rStyle w:val="a5"/>
                <w:b w:val="0"/>
              </w:rPr>
            </w:pPr>
            <w:r>
              <w:rPr>
                <w:rStyle w:val="a5"/>
                <w:b w:val="0"/>
              </w:rPr>
              <w:t>2017-2021</w:t>
            </w:r>
          </w:p>
        </w:tc>
        <w:tc>
          <w:tcPr>
            <w:tcW w:w="2883" w:type="dxa"/>
            <w:tcMar>
              <w:top w:w="15" w:type="dxa"/>
              <w:left w:w="15" w:type="dxa"/>
              <w:bottom w:w="15" w:type="dxa"/>
              <w:right w:w="15" w:type="dxa"/>
            </w:tcMar>
          </w:tcPr>
          <w:p w:rsidR="00644187" w:rsidRDefault="00644187" w:rsidP="00E36AF9">
            <w:pPr>
              <w:rPr>
                <w:rStyle w:val="a5"/>
                <w:b w:val="0"/>
              </w:rPr>
            </w:pPr>
            <w:r w:rsidRPr="00084E2F">
              <w:rPr>
                <w:rStyle w:val="a5"/>
                <w:b w:val="0"/>
              </w:rPr>
              <w:t>Заместители директора</w:t>
            </w:r>
          </w:p>
          <w:p w:rsidR="00644187" w:rsidRDefault="00644187" w:rsidP="00E36AF9">
            <w:r>
              <w:rPr>
                <w:rStyle w:val="a5"/>
                <w:b w:val="0"/>
              </w:rPr>
              <w:t>Педагог-психолог</w:t>
            </w:r>
          </w:p>
        </w:tc>
      </w:tr>
      <w:tr w:rsidR="00644187" w:rsidRPr="00380D17" w:rsidTr="0096242D">
        <w:trPr>
          <w:trHeight w:val="297"/>
        </w:trPr>
        <w:tc>
          <w:tcPr>
            <w:tcW w:w="921" w:type="dxa"/>
            <w:tcMar>
              <w:top w:w="15" w:type="dxa"/>
              <w:left w:w="15" w:type="dxa"/>
              <w:bottom w:w="15" w:type="dxa"/>
              <w:right w:w="15" w:type="dxa"/>
            </w:tcMar>
          </w:tcPr>
          <w:p w:rsidR="00644187" w:rsidRPr="00380D17" w:rsidRDefault="00644187" w:rsidP="00E36AF9">
            <w:pPr>
              <w:jc w:val="center"/>
            </w:pPr>
            <w:r>
              <w:t>38.</w:t>
            </w:r>
          </w:p>
        </w:tc>
        <w:tc>
          <w:tcPr>
            <w:tcW w:w="6728" w:type="dxa"/>
            <w:tcMar>
              <w:top w:w="15" w:type="dxa"/>
              <w:left w:w="15" w:type="dxa"/>
              <w:bottom w:w="15" w:type="dxa"/>
              <w:right w:w="15" w:type="dxa"/>
            </w:tcMar>
            <w:vAlign w:val="center"/>
          </w:tcPr>
          <w:p w:rsidR="00644187" w:rsidRPr="00B8675A" w:rsidRDefault="00644187" w:rsidP="00E36AF9">
            <w:r w:rsidRPr="00B8675A">
              <w:t>Проведение собраний для родителей будущих первоклассников</w:t>
            </w:r>
          </w:p>
        </w:tc>
        <w:tc>
          <w:tcPr>
            <w:tcW w:w="3076" w:type="dxa"/>
            <w:tcMar>
              <w:top w:w="15" w:type="dxa"/>
              <w:left w:w="15" w:type="dxa"/>
              <w:bottom w:w="15" w:type="dxa"/>
              <w:right w:w="15" w:type="dxa"/>
            </w:tcMar>
          </w:tcPr>
          <w:p w:rsidR="00644187" w:rsidRPr="00380D17" w:rsidRDefault="00644187" w:rsidP="00E36AF9">
            <w:pPr>
              <w:rPr>
                <w:rStyle w:val="a5"/>
                <w:b w:val="0"/>
              </w:rPr>
            </w:pPr>
            <w:r>
              <w:rPr>
                <w:rStyle w:val="a5"/>
                <w:b w:val="0"/>
              </w:rPr>
              <w:t>2017-2018</w:t>
            </w:r>
          </w:p>
        </w:tc>
        <w:tc>
          <w:tcPr>
            <w:tcW w:w="2883" w:type="dxa"/>
            <w:tcMar>
              <w:top w:w="15" w:type="dxa"/>
              <w:left w:w="15" w:type="dxa"/>
              <w:bottom w:w="15" w:type="dxa"/>
              <w:right w:w="15" w:type="dxa"/>
            </w:tcMar>
          </w:tcPr>
          <w:p w:rsidR="00644187" w:rsidRDefault="00644187" w:rsidP="00E36AF9">
            <w:r w:rsidRPr="00084E2F">
              <w:rPr>
                <w:rStyle w:val="a5"/>
                <w:b w:val="0"/>
              </w:rPr>
              <w:t>Заместители директора</w:t>
            </w:r>
          </w:p>
        </w:tc>
      </w:tr>
      <w:tr w:rsidR="00644187" w:rsidRPr="00380D17" w:rsidTr="0096242D">
        <w:trPr>
          <w:trHeight w:val="297"/>
        </w:trPr>
        <w:tc>
          <w:tcPr>
            <w:tcW w:w="921" w:type="dxa"/>
            <w:tcMar>
              <w:top w:w="15" w:type="dxa"/>
              <w:left w:w="15" w:type="dxa"/>
              <w:bottom w:w="15" w:type="dxa"/>
              <w:right w:w="15" w:type="dxa"/>
            </w:tcMar>
          </w:tcPr>
          <w:p w:rsidR="00644187" w:rsidRPr="00380D17" w:rsidRDefault="00644187" w:rsidP="00E36AF9">
            <w:pPr>
              <w:jc w:val="center"/>
            </w:pPr>
            <w:r>
              <w:t>39.</w:t>
            </w:r>
          </w:p>
        </w:tc>
        <w:tc>
          <w:tcPr>
            <w:tcW w:w="6728" w:type="dxa"/>
            <w:tcMar>
              <w:top w:w="15" w:type="dxa"/>
              <w:left w:w="15" w:type="dxa"/>
              <w:bottom w:w="15" w:type="dxa"/>
              <w:right w:w="15" w:type="dxa"/>
            </w:tcMar>
            <w:vAlign w:val="center"/>
          </w:tcPr>
          <w:p w:rsidR="00644187" w:rsidRPr="00B8675A" w:rsidRDefault="00644187" w:rsidP="00E36AF9">
            <w:r w:rsidRPr="00B8675A">
              <w:t>Переход на электронную регистрацию при подаче заявки на зачисление в школу</w:t>
            </w:r>
          </w:p>
          <w:p w:rsidR="00644187" w:rsidRPr="00B8675A" w:rsidRDefault="00644187" w:rsidP="00E36AF9">
            <w:r w:rsidRPr="00B8675A">
              <w:t xml:space="preserve"> (обучение учителей и родителей)</w:t>
            </w:r>
          </w:p>
        </w:tc>
        <w:tc>
          <w:tcPr>
            <w:tcW w:w="3076" w:type="dxa"/>
            <w:tcMar>
              <w:top w:w="15" w:type="dxa"/>
              <w:left w:w="15" w:type="dxa"/>
              <w:bottom w:w="15" w:type="dxa"/>
              <w:right w:w="15" w:type="dxa"/>
            </w:tcMar>
          </w:tcPr>
          <w:p w:rsidR="00644187" w:rsidRPr="00DF285A" w:rsidRDefault="00644187" w:rsidP="00E36AF9">
            <w:pPr>
              <w:rPr>
                <w:rStyle w:val="a5"/>
                <w:b w:val="0"/>
              </w:rPr>
            </w:pPr>
            <w:r w:rsidRPr="00DF285A">
              <w:rPr>
                <w:rStyle w:val="a5"/>
                <w:b w:val="0"/>
              </w:rPr>
              <w:t>2017-2018</w:t>
            </w:r>
          </w:p>
        </w:tc>
        <w:tc>
          <w:tcPr>
            <w:tcW w:w="2883" w:type="dxa"/>
            <w:tcMar>
              <w:top w:w="15" w:type="dxa"/>
              <w:left w:w="15" w:type="dxa"/>
              <w:bottom w:w="15" w:type="dxa"/>
              <w:right w:w="15" w:type="dxa"/>
            </w:tcMar>
          </w:tcPr>
          <w:p w:rsidR="00644187" w:rsidRPr="00DF285A" w:rsidRDefault="00644187" w:rsidP="00E36AF9">
            <w:pPr>
              <w:rPr>
                <w:rStyle w:val="a5"/>
              </w:rPr>
            </w:pPr>
            <w:r w:rsidRPr="00DF285A">
              <w:t>Администрация школы</w:t>
            </w:r>
          </w:p>
        </w:tc>
      </w:tr>
    </w:tbl>
    <w:p w:rsidR="00644187" w:rsidRDefault="00644187" w:rsidP="00644187">
      <w:pPr>
        <w:rPr>
          <w:b/>
        </w:rPr>
      </w:pPr>
    </w:p>
    <w:p w:rsidR="00644187" w:rsidRDefault="00644187" w:rsidP="00644187">
      <w:pPr>
        <w:jc w:val="center"/>
        <w:rPr>
          <w:b/>
        </w:rPr>
      </w:pPr>
    </w:p>
    <w:p w:rsidR="00644187" w:rsidRDefault="00644187" w:rsidP="00644187">
      <w:pPr>
        <w:tabs>
          <w:tab w:val="left" w:pos="12456"/>
        </w:tabs>
        <w:ind w:right="-302"/>
        <w:rPr>
          <w:b/>
        </w:rPr>
      </w:pPr>
      <w:r>
        <w:rPr>
          <w:b/>
        </w:rPr>
        <w:t xml:space="preserve">        Изменения в общем образовании, направленные на повышение эффективности </w:t>
      </w:r>
    </w:p>
    <w:p w:rsidR="00644187" w:rsidRDefault="00644187" w:rsidP="00644187">
      <w:pPr>
        <w:tabs>
          <w:tab w:val="left" w:pos="12456"/>
        </w:tabs>
        <w:ind w:right="-302"/>
        <w:rPr>
          <w:b/>
        </w:rPr>
      </w:pPr>
      <w:r>
        <w:rPr>
          <w:b/>
        </w:rPr>
        <w:t xml:space="preserve">         и качества услуг в сфере  образования.</w:t>
      </w:r>
    </w:p>
    <w:p w:rsidR="00644187" w:rsidRDefault="00644187" w:rsidP="00644187">
      <w:pPr>
        <w:shd w:val="clear" w:color="auto" w:fill="FFFFFF"/>
        <w:jc w:val="center"/>
        <w:rPr>
          <w:b/>
        </w:rPr>
      </w:pPr>
      <w:r>
        <w:rPr>
          <w:b/>
        </w:rPr>
        <w:t>Основные направления</w:t>
      </w:r>
    </w:p>
    <w:p w:rsidR="00644187" w:rsidRDefault="00644187" w:rsidP="00644187">
      <w:pPr>
        <w:shd w:val="clear" w:color="auto" w:fill="FFFFFF"/>
        <w:jc w:val="center"/>
      </w:pPr>
    </w:p>
    <w:p w:rsidR="00644187" w:rsidRDefault="00644187" w:rsidP="00644187">
      <w:pPr>
        <w:shd w:val="clear" w:color="auto" w:fill="FFFFFF"/>
        <w:ind w:firstLine="709"/>
        <w:rPr>
          <w:i/>
          <w:u w:val="single"/>
        </w:rPr>
      </w:pPr>
      <w:r>
        <w:rPr>
          <w:i/>
          <w:u w:val="single"/>
        </w:rPr>
        <w:t xml:space="preserve">Обеспечение достижения обучающимися МКОУ «СОШ  а. Сары-Тюз»  новых образовательных </w:t>
      </w:r>
    </w:p>
    <w:p w:rsidR="00644187" w:rsidRDefault="00644187" w:rsidP="00644187">
      <w:pPr>
        <w:shd w:val="clear" w:color="auto" w:fill="FFFFFF"/>
        <w:ind w:firstLine="709"/>
        <w:rPr>
          <w:i/>
          <w:u w:val="single"/>
        </w:rPr>
      </w:pPr>
      <w:r>
        <w:rPr>
          <w:i/>
          <w:u w:val="single"/>
        </w:rPr>
        <w:t>результатов включает в себя:</w:t>
      </w:r>
    </w:p>
    <w:p w:rsidR="00644187" w:rsidRDefault="00644187" w:rsidP="00644187">
      <w:pPr>
        <w:shd w:val="clear" w:color="auto" w:fill="FFFFFF"/>
        <w:ind w:firstLine="709"/>
      </w:pPr>
      <w:r>
        <w:t xml:space="preserve">- введение федеральных государственных образовательных стандартов; </w:t>
      </w:r>
    </w:p>
    <w:p w:rsidR="00644187" w:rsidRDefault="00644187" w:rsidP="00644187">
      <w:pPr>
        <w:shd w:val="clear" w:color="auto" w:fill="FFFFFF"/>
        <w:ind w:left="709"/>
      </w:pPr>
      <w:r>
        <w:t>- внедрение методических рекомендаций Министерства образования и науки Российской Федерации по корректировке основных    образовательных программ начального общего, основного общего, среднего  общего образования с учетом российских исследований образовательных достижений школьников;</w:t>
      </w:r>
    </w:p>
    <w:p w:rsidR="00644187" w:rsidRDefault="00644187" w:rsidP="00644187">
      <w:pPr>
        <w:shd w:val="clear" w:color="auto" w:fill="FFFFFF"/>
        <w:ind w:left="709"/>
      </w:pPr>
      <w:r>
        <w:t>- реализацию мероприятий по подготовке и переподготовке современных педагогических кадров (модернизация педагогического образования) и мероприятий целевых программ социальной поддержки молодых специалистов;</w:t>
      </w:r>
    </w:p>
    <w:p w:rsidR="00644187" w:rsidRDefault="00644187" w:rsidP="00644187">
      <w:pPr>
        <w:shd w:val="clear" w:color="auto" w:fill="FFFFFF"/>
        <w:ind w:left="709"/>
      </w:pPr>
      <w:r>
        <w:t>- создание условий, соответствующих современным требованиям организации образовательного процесса, в том числе для реализации сетевых и дистанционных моделей образования.</w:t>
      </w:r>
    </w:p>
    <w:p w:rsidR="00644187" w:rsidRDefault="00644187" w:rsidP="00644187">
      <w:pPr>
        <w:shd w:val="clear" w:color="auto" w:fill="FFFFFF"/>
        <w:ind w:left="709"/>
        <w:rPr>
          <w:i/>
          <w:u w:val="single"/>
        </w:rPr>
      </w:pPr>
      <w:r>
        <w:rPr>
          <w:i/>
          <w:u w:val="single"/>
        </w:rPr>
        <w:t>Обеспечение равного доступа к качественному образованию включает в себя:</w:t>
      </w:r>
    </w:p>
    <w:p w:rsidR="00644187" w:rsidRPr="00F16B43" w:rsidRDefault="00644187" w:rsidP="00644187">
      <w:pPr>
        <w:shd w:val="clear" w:color="auto" w:fill="FFFFFF"/>
        <w:ind w:left="709"/>
        <w:rPr>
          <w:color w:val="000000" w:themeColor="text1"/>
        </w:rPr>
      </w:pPr>
      <w:r>
        <w:t xml:space="preserve">- </w:t>
      </w:r>
      <w:r w:rsidRPr="00F16B43">
        <w:rPr>
          <w:color w:val="000000" w:themeColor="text1"/>
        </w:rPr>
        <w:t>внедрение системы оценки качества общего образования;</w:t>
      </w:r>
    </w:p>
    <w:p w:rsidR="00644187" w:rsidRPr="00F16B43" w:rsidRDefault="00644187" w:rsidP="00644187">
      <w:pPr>
        <w:shd w:val="clear" w:color="auto" w:fill="FFFFFF"/>
        <w:ind w:left="709"/>
        <w:rPr>
          <w:color w:val="000000" w:themeColor="text1"/>
        </w:rPr>
      </w:pPr>
      <w:r w:rsidRPr="00F16B43">
        <w:rPr>
          <w:color w:val="000000" w:themeColor="text1"/>
        </w:rPr>
        <w:t>- создание условий для дистанционного обучения школьников.</w:t>
      </w:r>
    </w:p>
    <w:p w:rsidR="00644187" w:rsidRDefault="00644187" w:rsidP="00644187">
      <w:pPr>
        <w:shd w:val="clear" w:color="auto" w:fill="FFFFFF"/>
        <w:ind w:left="709"/>
        <w:jc w:val="center"/>
        <w:rPr>
          <w:b/>
        </w:rPr>
      </w:pPr>
      <w:r>
        <w:rPr>
          <w:b/>
        </w:rPr>
        <w:t>Ожидаемые результаты</w:t>
      </w:r>
    </w:p>
    <w:p w:rsidR="00644187" w:rsidRDefault="00644187" w:rsidP="00644187">
      <w:pPr>
        <w:shd w:val="clear" w:color="auto" w:fill="FFFFFF"/>
        <w:ind w:left="709"/>
        <w:rPr>
          <w:i/>
          <w:u w:val="single"/>
        </w:rPr>
      </w:pPr>
      <w:r>
        <w:rPr>
          <w:i/>
          <w:u w:val="single"/>
        </w:rPr>
        <w:t>Обеспечение достижения новых образовательных результатов предусматривает:</w:t>
      </w:r>
    </w:p>
    <w:p w:rsidR="00644187" w:rsidRDefault="00644187" w:rsidP="00644187">
      <w:pPr>
        <w:ind w:left="709"/>
      </w:pPr>
      <w:r>
        <w:t>- обеспечение обучения всех обучающихся МКОУ</w:t>
      </w:r>
      <w:r w:rsidRPr="00122B72">
        <w:rPr>
          <w:i/>
        </w:rPr>
        <w:t>«СОШ  а. Сары-Тюз»</w:t>
      </w:r>
      <w:r>
        <w:t xml:space="preserve"> по новым федеральным государственным образовательным стандартам. </w:t>
      </w:r>
    </w:p>
    <w:p w:rsidR="00644187" w:rsidRDefault="00644187" w:rsidP="00644187">
      <w:pPr>
        <w:shd w:val="clear" w:color="auto" w:fill="FFFFFF"/>
        <w:ind w:firstLine="709"/>
        <w:rPr>
          <w:i/>
          <w:u w:val="single"/>
        </w:rPr>
      </w:pPr>
      <w:r>
        <w:rPr>
          <w:i/>
          <w:u w:val="single"/>
        </w:rPr>
        <w:t>Обеспечение равного доступа к качественному образованию предусматривает:</w:t>
      </w:r>
    </w:p>
    <w:p w:rsidR="00644187" w:rsidRDefault="00644187" w:rsidP="00644187">
      <w:pPr>
        <w:shd w:val="clear" w:color="auto" w:fill="FFFFFF"/>
        <w:ind w:firstLine="709"/>
        <w:rPr>
          <w:color w:val="000000"/>
        </w:rPr>
      </w:pPr>
      <w:r>
        <w:rPr>
          <w:color w:val="000000"/>
        </w:rPr>
        <w:lastRenderedPageBreak/>
        <w:t xml:space="preserve">- введение оценки деятельности </w:t>
      </w:r>
      <w:r>
        <w:t>организации образования</w:t>
      </w:r>
      <w:r>
        <w:rPr>
          <w:color w:val="000000"/>
        </w:rPr>
        <w:t xml:space="preserve"> на основе показателей   </w:t>
      </w:r>
    </w:p>
    <w:p w:rsidR="00644187" w:rsidRDefault="00644187" w:rsidP="00644187">
      <w:pPr>
        <w:shd w:val="clear" w:color="auto" w:fill="FFFFFF"/>
        <w:ind w:firstLine="709"/>
        <w:rPr>
          <w:color w:val="000000"/>
        </w:rPr>
      </w:pPr>
      <w:r>
        <w:rPr>
          <w:color w:val="000000"/>
        </w:rPr>
        <w:t xml:space="preserve">  эффективности ее деятельности;</w:t>
      </w:r>
    </w:p>
    <w:p w:rsidR="00644187" w:rsidRDefault="00644187" w:rsidP="00644187">
      <w:pPr>
        <w:shd w:val="clear" w:color="auto" w:fill="FFFFFF"/>
        <w:ind w:firstLine="709"/>
      </w:pPr>
      <w:r>
        <w:t xml:space="preserve">- </w:t>
      </w:r>
      <w:r w:rsidRPr="002731D9">
        <w:t xml:space="preserve">сокращение отставания от среднего по  региону уровня образовательных результатов </w:t>
      </w:r>
    </w:p>
    <w:p w:rsidR="00644187" w:rsidRPr="002731D9" w:rsidRDefault="00644187" w:rsidP="00644187">
      <w:pPr>
        <w:shd w:val="clear" w:color="auto" w:fill="FFFFFF"/>
        <w:ind w:firstLine="709"/>
      </w:pPr>
      <w:r>
        <w:t xml:space="preserve">   </w:t>
      </w:r>
      <w:r w:rsidRPr="002731D9">
        <w:t>выпускников школы.</w:t>
      </w:r>
    </w:p>
    <w:p w:rsidR="00644187" w:rsidRDefault="00644187" w:rsidP="00644187">
      <w:pPr>
        <w:rPr>
          <w:b/>
        </w:rPr>
      </w:pPr>
    </w:p>
    <w:p w:rsidR="00644187" w:rsidRPr="007D3724" w:rsidRDefault="00644187" w:rsidP="00644187">
      <w:pPr>
        <w:rPr>
          <w:b/>
        </w:rPr>
      </w:pPr>
      <w:r w:rsidRPr="007D3724">
        <w:rPr>
          <w:b/>
        </w:rPr>
        <w:t>Мероприятия по повышению эффективности и качества услуг в сфере общего образования.</w:t>
      </w:r>
    </w:p>
    <w:tbl>
      <w:tblPr>
        <w:tblpPr w:leftFromText="180" w:rightFromText="180" w:vertAnchor="text" w:horzAnchor="margin" w:tblpY="366"/>
        <w:tblOverlap w:val="never"/>
        <w:tblW w:w="14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4"/>
        <w:gridCol w:w="7039"/>
        <w:gridCol w:w="2614"/>
        <w:gridCol w:w="3216"/>
      </w:tblGrid>
      <w:tr w:rsidR="00644187" w:rsidRPr="00314E41" w:rsidTr="0096242D">
        <w:trPr>
          <w:trHeight w:val="196"/>
        </w:trPr>
        <w:tc>
          <w:tcPr>
            <w:tcW w:w="1154" w:type="dxa"/>
          </w:tcPr>
          <w:p w:rsidR="00644187" w:rsidRPr="00314E41" w:rsidRDefault="00644187" w:rsidP="00E36AF9">
            <w:pPr>
              <w:jc w:val="center"/>
            </w:pPr>
            <w:r w:rsidRPr="00314E41">
              <w:t>№ п/п</w:t>
            </w:r>
          </w:p>
        </w:tc>
        <w:tc>
          <w:tcPr>
            <w:tcW w:w="7039" w:type="dxa"/>
          </w:tcPr>
          <w:p w:rsidR="00644187" w:rsidRPr="00314E41" w:rsidRDefault="00644187" w:rsidP="00E36AF9">
            <w:pPr>
              <w:jc w:val="center"/>
            </w:pPr>
          </w:p>
          <w:p w:rsidR="00644187" w:rsidRPr="00314E41" w:rsidRDefault="00644187" w:rsidP="00E36AF9">
            <w:pPr>
              <w:jc w:val="center"/>
            </w:pPr>
            <w:r w:rsidRPr="00314E41">
              <w:t>Мероприятие</w:t>
            </w:r>
          </w:p>
        </w:tc>
        <w:tc>
          <w:tcPr>
            <w:tcW w:w="2614" w:type="dxa"/>
          </w:tcPr>
          <w:p w:rsidR="00644187" w:rsidRPr="00314E41" w:rsidRDefault="00644187" w:rsidP="00E36AF9">
            <w:pPr>
              <w:jc w:val="center"/>
            </w:pPr>
            <w:r w:rsidRPr="00314E41">
              <w:t>Срок исполнения</w:t>
            </w:r>
          </w:p>
        </w:tc>
        <w:tc>
          <w:tcPr>
            <w:tcW w:w="3216" w:type="dxa"/>
          </w:tcPr>
          <w:p w:rsidR="00644187" w:rsidRPr="00314E41" w:rsidRDefault="00644187" w:rsidP="00E36AF9">
            <w:pPr>
              <w:jc w:val="center"/>
            </w:pPr>
            <w:r w:rsidRPr="00314E41">
              <w:t>Исполнители (соисполнители)</w:t>
            </w:r>
          </w:p>
        </w:tc>
      </w:tr>
      <w:tr w:rsidR="00644187" w:rsidRPr="00314E41" w:rsidTr="0096242D">
        <w:trPr>
          <w:trHeight w:val="196"/>
        </w:trPr>
        <w:tc>
          <w:tcPr>
            <w:tcW w:w="8193" w:type="dxa"/>
            <w:gridSpan w:val="2"/>
          </w:tcPr>
          <w:p w:rsidR="00644187" w:rsidRPr="00314E41" w:rsidRDefault="00644187" w:rsidP="00E36AF9">
            <w:pPr>
              <w:jc w:val="center"/>
            </w:pPr>
            <w:r w:rsidRPr="00314E41">
              <w:t>Достижение новых качественных образовательных результатов</w:t>
            </w:r>
          </w:p>
        </w:tc>
        <w:tc>
          <w:tcPr>
            <w:tcW w:w="2614" w:type="dxa"/>
          </w:tcPr>
          <w:p w:rsidR="00644187" w:rsidRPr="00314E41" w:rsidRDefault="00644187" w:rsidP="00E36AF9">
            <w:pPr>
              <w:jc w:val="center"/>
            </w:pPr>
          </w:p>
        </w:tc>
        <w:tc>
          <w:tcPr>
            <w:tcW w:w="3216" w:type="dxa"/>
          </w:tcPr>
          <w:p w:rsidR="00644187" w:rsidRPr="00314E41" w:rsidRDefault="00644187" w:rsidP="00E36AF9">
            <w:pPr>
              <w:jc w:val="center"/>
            </w:pPr>
          </w:p>
        </w:tc>
      </w:tr>
      <w:tr w:rsidR="00644187" w:rsidRPr="00314E41" w:rsidTr="0096242D">
        <w:trPr>
          <w:trHeight w:val="956"/>
        </w:trPr>
        <w:tc>
          <w:tcPr>
            <w:tcW w:w="1154" w:type="dxa"/>
          </w:tcPr>
          <w:p w:rsidR="00644187" w:rsidRPr="00314E41" w:rsidRDefault="00644187" w:rsidP="00E36AF9">
            <w:pPr>
              <w:jc w:val="center"/>
            </w:pPr>
            <w:r w:rsidRPr="00314E41">
              <w:t>1</w:t>
            </w:r>
          </w:p>
        </w:tc>
        <w:tc>
          <w:tcPr>
            <w:tcW w:w="7039" w:type="dxa"/>
          </w:tcPr>
          <w:tbl>
            <w:tblPr>
              <w:tblW w:w="7902" w:type="dxa"/>
              <w:tblInd w:w="75" w:type="dxa"/>
              <w:tblLayout w:type="fixed"/>
              <w:tblLook w:val="00A0"/>
            </w:tblPr>
            <w:tblGrid>
              <w:gridCol w:w="7902"/>
            </w:tblGrid>
            <w:tr w:rsidR="00644187" w:rsidRPr="00314E41" w:rsidTr="0096242D">
              <w:trPr>
                <w:trHeight w:val="1753"/>
              </w:trPr>
              <w:tc>
                <w:tcPr>
                  <w:tcW w:w="7902" w:type="dxa"/>
                  <w:tcBorders>
                    <w:top w:val="nil"/>
                    <w:left w:val="nil"/>
                    <w:bottom w:val="nil"/>
                    <w:right w:val="nil"/>
                  </w:tcBorders>
                </w:tcPr>
                <w:p w:rsidR="00644187" w:rsidRPr="00314E41" w:rsidRDefault="00644187" w:rsidP="00E36AF9">
                  <w:pPr>
                    <w:pStyle w:val="Default"/>
                    <w:framePr w:hSpace="180" w:wrap="around" w:vAnchor="text" w:hAnchor="margin" w:y="366"/>
                    <w:ind w:left="-95" w:right="633"/>
                    <w:suppressOverlap/>
                  </w:pPr>
                  <w:r w:rsidRPr="00314E41">
                    <w:t>Комплекс мероприятий по обеспечению условий для внедрения ФГОС:</w:t>
                  </w:r>
                </w:p>
                <w:p w:rsidR="00644187" w:rsidRPr="00314E41" w:rsidRDefault="00644187" w:rsidP="00E36AF9">
                  <w:pPr>
                    <w:pStyle w:val="Default"/>
                    <w:framePr w:hSpace="180" w:wrap="around" w:vAnchor="text" w:hAnchor="margin" w:y="366"/>
                    <w:ind w:left="-95" w:right="633"/>
                    <w:suppressOverlap/>
                  </w:pPr>
                  <w:r w:rsidRPr="00314E41">
                    <w:t xml:space="preserve"> -начального общего образования (включая планирование и создание условий для обучения обучающихся по новому ФГОС: закупка оборудования и материалов, учебников и методических пособий, повышение квалификации педагогов, создание сетей по обмену передовым </w:t>
                  </w:r>
                </w:p>
                <w:p w:rsidR="00644187" w:rsidRPr="00314E41" w:rsidRDefault="00644187" w:rsidP="00E36AF9">
                  <w:pPr>
                    <w:pStyle w:val="Default"/>
                    <w:framePr w:hSpace="180" w:wrap="around" w:vAnchor="text" w:hAnchor="margin" w:y="366"/>
                    <w:ind w:left="-95" w:right="633"/>
                    <w:suppressOverlap/>
                  </w:pPr>
                  <w:r w:rsidRPr="00314E41">
                    <w:t>опытом, и т.д.);</w:t>
                  </w:r>
                </w:p>
                <w:p w:rsidR="00644187" w:rsidRPr="00314E41" w:rsidRDefault="00644187" w:rsidP="00E36AF9">
                  <w:pPr>
                    <w:pStyle w:val="Default"/>
                    <w:framePr w:hSpace="180" w:wrap="around" w:vAnchor="text" w:hAnchor="margin" w:y="366"/>
                    <w:ind w:left="-95" w:right="633"/>
                    <w:suppressOverlap/>
                  </w:pPr>
                  <w:r w:rsidRPr="00314E41">
                    <w:t xml:space="preserve"> -основного общего образования (включая планирование и создание условий для обучения обучающихся по новому ФГОС: закупка оборудования и материалов, учебников и методических пособий, повышение квалификации педагогов, создание сетей по обмену передовым опытом, и т.д.).</w:t>
                  </w:r>
                </w:p>
              </w:tc>
            </w:tr>
          </w:tbl>
          <w:p w:rsidR="00644187" w:rsidRPr="00314E41" w:rsidRDefault="00644187" w:rsidP="00E36AF9"/>
        </w:tc>
        <w:tc>
          <w:tcPr>
            <w:tcW w:w="2614" w:type="dxa"/>
          </w:tcPr>
          <w:p w:rsidR="00644187" w:rsidRPr="00314E41" w:rsidRDefault="00644187" w:rsidP="00E36AF9">
            <w:pPr>
              <w:jc w:val="center"/>
              <w:rPr>
                <w:color w:val="000000"/>
              </w:rPr>
            </w:pPr>
          </w:p>
          <w:p w:rsidR="00644187" w:rsidRPr="00314E41" w:rsidRDefault="00644187" w:rsidP="00E36AF9">
            <w:pPr>
              <w:jc w:val="center"/>
              <w:rPr>
                <w:color w:val="000000"/>
              </w:rPr>
            </w:pPr>
          </w:p>
          <w:p w:rsidR="00644187" w:rsidRPr="00314E41" w:rsidRDefault="00644187" w:rsidP="00E36AF9">
            <w:pPr>
              <w:rPr>
                <w:color w:val="000000"/>
              </w:rPr>
            </w:pPr>
            <w:r w:rsidRPr="00314E41">
              <w:rPr>
                <w:color w:val="000000"/>
              </w:rPr>
              <w:t>201</w:t>
            </w:r>
            <w:r>
              <w:rPr>
                <w:color w:val="000000"/>
              </w:rPr>
              <w:t>7-2018</w:t>
            </w:r>
            <w:r w:rsidRPr="00314E41">
              <w:rPr>
                <w:color w:val="000000"/>
              </w:rPr>
              <w:t xml:space="preserve"> </w:t>
            </w:r>
          </w:p>
          <w:p w:rsidR="00644187" w:rsidRPr="00314E41" w:rsidRDefault="00644187" w:rsidP="00E36AF9">
            <w:pPr>
              <w:jc w:val="center"/>
              <w:rPr>
                <w:color w:val="000000"/>
              </w:rPr>
            </w:pPr>
          </w:p>
          <w:p w:rsidR="00644187" w:rsidRPr="00314E41" w:rsidRDefault="00644187" w:rsidP="00E36AF9">
            <w:pPr>
              <w:jc w:val="center"/>
              <w:rPr>
                <w:color w:val="000000"/>
              </w:rPr>
            </w:pPr>
          </w:p>
          <w:p w:rsidR="00644187" w:rsidRPr="00314E41" w:rsidRDefault="00644187" w:rsidP="00E36AF9">
            <w:pPr>
              <w:jc w:val="center"/>
              <w:rPr>
                <w:color w:val="000000"/>
              </w:rPr>
            </w:pPr>
          </w:p>
          <w:p w:rsidR="00644187" w:rsidRPr="00314E41" w:rsidRDefault="00644187" w:rsidP="00E36AF9">
            <w:pPr>
              <w:jc w:val="center"/>
              <w:rPr>
                <w:color w:val="000000"/>
              </w:rPr>
            </w:pPr>
          </w:p>
          <w:p w:rsidR="00644187" w:rsidRPr="00314E41" w:rsidRDefault="00644187" w:rsidP="00E36AF9">
            <w:pPr>
              <w:jc w:val="center"/>
              <w:rPr>
                <w:color w:val="000000"/>
              </w:rPr>
            </w:pPr>
          </w:p>
          <w:p w:rsidR="00644187" w:rsidRPr="00314E41" w:rsidRDefault="00644187" w:rsidP="00E36AF9">
            <w:pPr>
              <w:jc w:val="center"/>
              <w:rPr>
                <w:color w:val="000000"/>
              </w:rPr>
            </w:pPr>
          </w:p>
          <w:p w:rsidR="00644187" w:rsidRPr="00314E41" w:rsidRDefault="00644187" w:rsidP="00E36AF9">
            <w:pPr>
              <w:jc w:val="center"/>
              <w:rPr>
                <w:color w:val="000000"/>
              </w:rPr>
            </w:pPr>
          </w:p>
          <w:p w:rsidR="00644187" w:rsidRPr="00314E41" w:rsidRDefault="00644187" w:rsidP="00E36AF9">
            <w:pPr>
              <w:jc w:val="center"/>
              <w:rPr>
                <w:color w:val="000000"/>
              </w:rPr>
            </w:pPr>
          </w:p>
          <w:p w:rsidR="00644187" w:rsidRPr="00314E41" w:rsidRDefault="00644187" w:rsidP="00E36AF9">
            <w:pPr>
              <w:rPr>
                <w:color w:val="000000"/>
              </w:rPr>
            </w:pPr>
            <w:r w:rsidRPr="00314E41">
              <w:rPr>
                <w:color w:val="000000"/>
              </w:rPr>
              <w:t>201</w:t>
            </w:r>
            <w:r>
              <w:rPr>
                <w:color w:val="000000"/>
              </w:rPr>
              <w:t>7-2018</w:t>
            </w:r>
            <w:r w:rsidRPr="00314E41">
              <w:rPr>
                <w:color w:val="000000"/>
              </w:rPr>
              <w:t xml:space="preserve"> </w:t>
            </w:r>
          </w:p>
          <w:p w:rsidR="00644187" w:rsidRPr="00314E41" w:rsidRDefault="00644187" w:rsidP="00E36AF9">
            <w:pPr>
              <w:jc w:val="center"/>
              <w:rPr>
                <w:color w:val="000000"/>
              </w:rPr>
            </w:pPr>
          </w:p>
          <w:p w:rsidR="00644187" w:rsidRPr="00314E41" w:rsidRDefault="00644187" w:rsidP="00E36AF9">
            <w:pPr>
              <w:rPr>
                <w:color w:val="000000"/>
              </w:rPr>
            </w:pPr>
          </w:p>
        </w:tc>
        <w:tc>
          <w:tcPr>
            <w:tcW w:w="3216" w:type="dxa"/>
          </w:tcPr>
          <w:p w:rsidR="00644187" w:rsidRPr="00314E41" w:rsidRDefault="00644187" w:rsidP="00E36AF9">
            <w:r w:rsidRPr="00314E41">
              <w:t>Администрация школы,</w:t>
            </w:r>
          </w:p>
          <w:p w:rsidR="00644187" w:rsidRPr="00314E41" w:rsidRDefault="00644187" w:rsidP="00E36AF9">
            <w:r w:rsidRPr="00314E41">
              <w:t xml:space="preserve">Педагог-библиотекарь </w:t>
            </w:r>
          </w:p>
        </w:tc>
      </w:tr>
      <w:tr w:rsidR="00644187" w:rsidRPr="00314E41" w:rsidTr="0096242D">
        <w:trPr>
          <w:trHeight w:val="307"/>
        </w:trPr>
        <w:tc>
          <w:tcPr>
            <w:tcW w:w="1154" w:type="dxa"/>
          </w:tcPr>
          <w:p w:rsidR="00644187" w:rsidRPr="00314E41" w:rsidRDefault="00644187" w:rsidP="00E36AF9">
            <w:pPr>
              <w:jc w:val="center"/>
            </w:pPr>
            <w:r w:rsidRPr="00314E41">
              <w:t>2.</w:t>
            </w:r>
          </w:p>
        </w:tc>
        <w:tc>
          <w:tcPr>
            <w:tcW w:w="7039" w:type="dxa"/>
          </w:tcPr>
          <w:p w:rsidR="00644187" w:rsidRPr="00314E41" w:rsidRDefault="00644187" w:rsidP="00E36AF9">
            <w:r w:rsidRPr="00314E41">
              <w:t>Создание условий для дистанционного обучения школьников</w:t>
            </w:r>
          </w:p>
        </w:tc>
        <w:tc>
          <w:tcPr>
            <w:tcW w:w="2614" w:type="dxa"/>
          </w:tcPr>
          <w:p w:rsidR="00644187" w:rsidRPr="00314E41" w:rsidRDefault="00644187" w:rsidP="00E36AF9">
            <w:pPr>
              <w:rPr>
                <w:color w:val="000000"/>
              </w:rPr>
            </w:pPr>
            <w:r w:rsidRPr="00314E41">
              <w:rPr>
                <w:color w:val="000000"/>
              </w:rPr>
              <w:t>201</w:t>
            </w:r>
            <w:r>
              <w:rPr>
                <w:color w:val="000000"/>
              </w:rPr>
              <w:t>7-2018</w:t>
            </w:r>
            <w:r w:rsidRPr="00314E41">
              <w:rPr>
                <w:color w:val="000000"/>
              </w:rPr>
              <w:t xml:space="preserve"> </w:t>
            </w:r>
          </w:p>
          <w:p w:rsidR="00644187" w:rsidRPr="00314E41" w:rsidRDefault="00644187" w:rsidP="00E36AF9">
            <w:pPr>
              <w:jc w:val="center"/>
              <w:rPr>
                <w:color w:val="000000"/>
              </w:rPr>
            </w:pPr>
          </w:p>
          <w:p w:rsidR="00644187" w:rsidRPr="00314E41" w:rsidRDefault="00644187" w:rsidP="00E36AF9"/>
        </w:tc>
        <w:tc>
          <w:tcPr>
            <w:tcW w:w="3216" w:type="dxa"/>
          </w:tcPr>
          <w:p w:rsidR="00644187" w:rsidRPr="00314E41" w:rsidRDefault="00644187" w:rsidP="00E36AF9">
            <w:r w:rsidRPr="00314E41">
              <w:t>Администрация школы</w:t>
            </w:r>
          </w:p>
        </w:tc>
      </w:tr>
      <w:tr w:rsidR="00644187" w:rsidRPr="00314E41" w:rsidTr="0096242D">
        <w:trPr>
          <w:trHeight w:val="292"/>
        </w:trPr>
        <w:tc>
          <w:tcPr>
            <w:tcW w:w="1154" w:type="dxa"/>
          </w:tcPr>
          <w:p w:rsidR="00644187" w:rsidRPr="00314E41" w:rsidRDefault="00644187" w:rsidP="00E36AF9">
            <w:pPr>
              <w:jc w:val="center"/>
            </w:pPr>
            <w:r w:rsidRPr="00314E41">
              <w:t>3.</w:t>
            </w:r>
          </w:p>
        </w:tc>
        <w:tc>
          <w:tcPr>
            <w:tcW w:w="7039" w:type="dxa"/>
          </w:tcPr>
          <w:p w:rsidR="00644187" w:rsidRPr="00314E41" w:rsidRDefault="00644187" w:rsidP="00E36AF9">
            <w:pPr>
              <w:pStyle w:val="Default"/>
            </w:pPr>
            <w:r w:rsidRPr="00314E41">
              <w:t>Проведение апробации разработанных региональных методических рекомендаций в форматах</w:t>
            </w:r>
          </w:p>
          <w:p w:rsidR="00644187" w:rsidRPr="00314E41" w:rsidRDefault="00644187" w:rsidP="00E36AF9">
            <w:pPr>
              <w:pStyle w:val="Default"/>
            </w:pPr>
            <w:r w:rsidRPr="00314E41">
              <w:t>- повышения квалификации педагогических работников;</w:t>
            </w:r>
          </w:p>
          <w:p w:rsidR="00644187" w:rsidRPr="00314E41" w:rsidRDefault="00644187" w:rsidP="00E36AF9">
            <w:pPr>
              <w:pStyle w:val="Default"/>
            </w:pPr>
            <w:r w:rsidRPr="00314E41">
              <w:t>- корректировки и апробации основных общеобразовательных программ;</w:t>
            </w:r>
          </w:p>
          <w:p w:rsidR="00644187" w:rsidRPr="00314E41" w:rsidRDefault="00644187" w:rsidP="00E36AF9">
            <w:pPr>
              <w:pStyle w:val="Default"/>
            </w:pPr>
            <w:r w:rsidRPr="00314E41">
              <w:t>- сбора и распространения лучших педагогических практик;</w:t>
            </w:r>
          </w:p>
          <w:p w:rsidR="00644187" w:rsidRPr="00314E41" w:rsidRDefault="00644187" w:rsidP="00E36AF9">
            <w:pPr>
              <w:jc w:val="center"/>
            </w:pPr>
            <w:r w:rsidRPr="00314E41">
              <w:t>- формирования сетевого взаимодействия образовательных учреждений.</w:t>
            </w:r>
          </w:p>
        </w:tc>
        <w:tc>
          <w:tcPr>
            <w:tcW w:w="2614" w:type="dxa"/>
          </w:tcPr>
          <w:p w:rsidR="00644187" w:rsidRPr="00314E41" w:rsidRDefault="00644187" w:rsidP="00E36AF9">
            <w:pPr>
              <w:rPr>
                <w:color w:val="000000"/>
              </w:rPr>
            </w:pPr>
            <w:r w:rsidRPr="00314E41">
              <w:rPr>
                <w:color w:val="000000"/>
              </w:rPr>
              <w:t>201</w:t>
            </w:r>
            <w:r>
              <w:rPr>
                <w:color w:val="000000"/>
              </w:rPr>
              <w:t>7-2018</w:t>
            </w:r>
            <w:r w:rsidRPr="00314E41">
              <w:rPr>
                <w:color w:val="000000"/>
              </w:rPr>
              <w:t xml:space="preserve"> </w:t>
            </w:r>
          </w:p>
          <w:p w:rsidR="00644187" w:rsidRPr="00314E41" w:rsidRDefault="00644187" w:rsidP="00E36AF9">
            <w:pPr>
              <w:jc w:val="center"/>
              <w:rPr>
                <w:color w:val="000000"/>
              </w:rPr>
            </w:pPr>
          </w:p>
          <w:p w:rsidR="00644187" w:rsidRPr="00314E41" w:rsidRDefault="00644187" w:rsidP="00E36AF9"/>
        </w:tc>
        <w:tc>
          <w:tcPr>
            <w:tcW w:w="3216" w:type="dxa"/>
          </w:tcPr>
          <w:p w:rsidR="00644187" w:rsidRPr="00314E41" w:rsidRDefault="00644187" w:rsidP="00E36AF9">
            <w:r w:rsidRPr="00314E41">
              <w:t>Администрация школы,</w:t>
            </w:r>
          </w:p>
          <w:p w:rsidR="00644187" w:rsidRPr="00314E41" w:rsidRDefault="00644187" w:rsidP="00E36AF9">
            <w:r w:rsidRPr="00314E41">
              <w:t xml:space="preserve">учителя </w:t>
            </w:r>
          </w:p>
          <w:p w:rsidR="00644187" w:rsidRPr="00314E41" w:rsidRDefault="00644187" w:rsidP="00E36AF9">
            <w:pPr>
              <w:jc w:val="center"/>
            </w:pPr>
          </w:p>
        </w:tc>
      </w:tr>
      <w:tr w:rsidR="00644187" w:rsidRPr="00314E41" w:rsidTr="0096242D">
        <w:trPr>
          <w:trHeight w:val="144"/>
        </w:trPr>
        <w:tc>
          <w:tcPr>
            <w:tcW w:w="8193" w:type="dxa"/>
            <w:gridSpan w:val="2"/>
          </w:tcPr>
          <w:p w:rsidR="00644187" w:rsidRPr="00314E41" w:rsidRDefault="00644187" w:rsidP="00E36AF9">
            <w:pPr>
              <w:jc w:val="center"/>
              <w:rPr>
                <w:color w:val="000000"/>
              </w:rPr>
            </w:pPr>
            <w:r w:rsidRPr="00314E41">
              <w:rPr>
                <w:bCs/>
                <w:color w:val="000000"/>
              </w:rPr>
              <w:lastRenderedPageBreak/>
              <w:t>Обеспечение доступности качественного образования</w:t>
            </w:r>
          </w:p>
        </w:tc>
        <w:tc>
          <w:tcPr>
            <w:tcW w:w="2614" w:type="dxa"/>
          </w:tcPr>
          <w:p w:rsidR="00644187" w:rsidRPr="00314E41" w:rsidRDefault="00644187" w:rsidP="00E36AF9">
            <w:pPr>
              <w:jc w:val="center"/>
              <w:rPr>
                <w:color w:val="000000"/>
              </w:rPr>
            </w:pPr>
          </w:p>
        </w:tc>
        <w:tc>
          <w:tcPr>
            <w:tcW w:w="3216" w:type="dxa"/>
          </w:tcPr>
          <w:p w:rsidR="00644187" w:rsidRPr="00314E41" w:rsidRDefault="00644187" w:rsidP="00E36AF9">
            <w:pPr>
              <w:jc w:val="center"/>
              <w:rPr>
                <w:color w:val="000000"/>
              </w:rPr>
            </w:pPr>
          </w:p>
        </w:tc>
      </w:tr>
      <w:tr w:rsidR="00644187" w:rsidRPr="00314E41" w:rsidTr="0096242D">
        <w:trPr>
          <w:trHeight w:val="292"/>
        </w:trPr>
        <w:tc>
          <w:tcPr>
            <w:tcW w:w="1154" w:type="dxa"/>
          </w:tcPr>
          <w:p w:rsidR="00644187" w:rsidRPr="00314E41" w:rsidRDefault="00644187" w:rsidP="00E36AF9">
            <w:pPr>
              <w:jc w:val="center"/>
            </w:pPr>
            <w:r w:rsidRPr="00314E41">
              <w:t>4.</w:t>
            </w:r>
          </w:p>
        </w:tc>
        <w:tc>
          <w:tcPr>
            <w:tcW w:w="7039" w:type="dxa"/>
          </w:tcPr>
          <w:p w:rsidR="00644187" w:rsidRPr="00314E41" w:rsidRDefault="00644187" w:rsidP="00E36AF9">
            <w:pPr>
              <w:rPr>
                <w:rStyle w:val="a5"/>
                <w:b w:val="0"/>
              </w:rPr>
            </w:pPr>
            <w:r w:rsidRPr="00314E41">
              <w:rPr>
                <w:rStyle w:val="a5"/>
                <w:b w:val="0"/>
              </w:rPr>
              <w:t>Разработка и утверждение положений и регламентов функционирования школьной системы оценки качества образования.  Развитие системы мониторинга качества условий, образовательных результатов и качества преподавания</w:t>
            </w:r>
          </w:p>
        </w:tc>
        <w:tc>
          <w:tcPr>
            <w:tcW w:w="2614" w:type="dxa"/>
          </w:tcPr>
          <w:p w:rsidR="00644187" w:rsidRPr="00314E41" w:rsidRDefault="00644187" w:rsidP="00E36AF9">
            <w:pPr>
              <w:rPr>
                <w:color w:val="000000"/>
              </w:rPr>
            </w:pPr>
            <w:r w:rsidRPr="00314E41">
              <w:rPr>
                <w:color w:val="000000"/>
              </w:rPr>
              <w:t>201</w:t>
            </w:r>
            <w:r>
              <w:rPr>
                <w:color w:val="000000"/>
              </w:rPr>
              <w:t>7-2018</w:t>
            </w:r>
            <w:r w:rsidRPr="00314E41">
              <w:rPr>
                <w:color w:val="000000"/>
              </w:rPr>
              <w:t xml:space="preserve"> </w:t>
            </w:r>
          </w:p>
          <w:p w:rsidR="00644187" w:rsidRPr="00314E41" w:rsidRDefault="00644187" w:rsidP="00E36AF9">
            <w:pPr>
              <w:jc w:val="center"/>
              <w:rPr>
                <w:color w:val="000000"/>
              </w:rPr>
            </w:pPr>
          </w:p>
          <w:p w:rsidR="00644187" w:rsidRPr="00314E41" w:rsidRDefault="00644187" w:rsidP="00E36AF9">
            <w:pPr>
              <w:rPr>
                <w:rStyle w:val="a5"/>
                <w:b w:val="0"/>
              </w:rPr>
            </w:pPr>
          </w:p>
        </w:tc>
        <w:tc>
          <w:tcPr>
            <w:tcW w:w="3216" w:type="dxa"/>
          </w:tcPr>
          <w:p w:rsidR="00644187" w:rsidRPr="00314E41" w:rsidRDefault="00644187" w:rsidP="00E36AF9">
            <w:pPr>
              <w:rPr>
                <w:rStyle w:val="a5"/>
                <w:b w:val="0"/>
              </w:rPr>
            </w:pPr>
            <w:r w:rsidRPr="00314E41">
              <w:rPr>
                <w:rStyle w:val="a5"/>
                <w:b w:val="0"/>
              </w:rPr>
              <w:t>Администрация школы</w:t>
            </w:r>
          </w:p>
        </w:tc>
      </w:tr>
      <w:tr w:rsidR="00644187" w:rsidRPr="00314E41" w:rsidTr="0096242D">
        <w:trPr>
          <w:trHeight w:val="484"/>
        </w:trPr>
        <w:tc>
          <w:tcPr>
            <w:tcW w:w="1154" w:type="dxa"/>
          </w:tcPr>
          <w:p w:rsidR="00644187" w:rsidRPr="00314E41" w:rsidRDefault="00644187" w:rsidP="00E36AF9">
            <w:pPr>
              <w:jc w:val="center"/>
            </w:pPr>
            <w:r w:rsidRPr="00314E41">
              <w:t>5.</w:t>
            </w:r>
          </w:p>
        </w:tc>
        <w:tc>
          <w:tcPr>
            <w:tcW w:w="7039" w:type="dxa"/>
          </w:tcPr>
          <w:p w:rsidR="00644187" w:rsidRPr="00314E41" w:rsidRDefault="00644187" w:rsidP="00E36AF9">
            <w:r w:rsidRPr="00314E41">
              <w:rPr>
                <w:color w:val="000000"/>
              </w:rPr>
              <w:t xml:space="preserve">Разработка (изменение) показателей эффективности деятельности школы и основных категорий работников. </w:t>
            </w:r>
          </w:p>
        </w:tc>
        <w:tc>
          <w:tcPr>
            <w:tcW w:w="2614" w:type="dxa"/>
          </w:tcPr>
          <w:p w:rsidR="00644187" w:rsidRPr="00314E41" w:rsidRDefault="00644187" w:rsidP="00E36AF9">
            <w:pPr>
              <w:rPr>
                <w:color w:val="000000"/>
              </w:rPr>
            </w:pPr>
            <w:r w:rsidRPr="00314E41">
              <w:rPr>
                <w:color w:val="000000"/>
              </w:rPr>
              <w:t>201</w:t>
            </w:r>
            <w:r>
              <w:rPr>
                <w:color w:val="000000"/>
              </w:rPr>
              <w:t>7-2018</w:t>
            </w:r>
            <w:r w:rsidRPr="00314E41">
              <w:rPr>
                <w:color w:val="000000"/>
              </w:rPr>
              <w:t xml:space="preserve"> </w:t>
            </w:r>
          </w:p>
          <w:p w:rsidR="00644187" w:rsidRPr="00314E41" w:rsidRDefault="00644187" w:rsidP="00E36AF9">
            <w:pPr>
              <w:jc w:val="center"/>
              <w:rPr>
                <w:color w:val="000000"/>
              </w:rPr>
            </w:pPr>
          </w:p>
          <w:p w:rsidR="00644187" w:rsidRPr="00314E41" w:rsidRDefault="00644187" w:rsidP="00E36AF9">
            <w:pPr>
              <w:rPr>
                <w:color w:val="000000"/>
              </w:rPr>
            </w:pPr>
          </w:p>
        </w:tc>
        <w:tc>
          <w:tcPr>
            <w:tcW w:w="3216" w:type="dxa"/>
          </w:tcPr>
          <w:p w:rsidR="00644187" w:rsidRPr="00314E41" w:rsidRDefault="00644187" w:rsidP="00E36AF9">
            <w:r w:rsidRPr="00314E41">
              <w:t>Администрация школы</w:t>
            </w:r>
          </w:p>
        </w:tc>
      </w:tr>
      <w:tr w:rsidR="00644187" w:rsidRPr="00314E41" w:rsidTr="0096242D">
        <w:trPr>
          <w:trHeight w:val="484"/>
        </w:trPr>
        <w:tc>
          <w:tcPr>
            <w:tcW w:w="1154" w:type="dxa"/>
          </w:tcPr>
          <w:p w:rsidR="00644187" w:rsidRPr="00314E41" w:rsidRDefault="00644187" w:rsidP="00E36AF9">
            <w:pPr>
              <w:jc w:val="center"/>
            </w:pPr>
          </w:p>
        </w:tc>
        <w:tc>
          <w:tcPr>
            <w:tcW w:w="7039" w:type="dxa"/>
          </w:tcPr>
          <w:p w:rsidR="00644187" w:rsidRPr="00314E41" w:rsidRDefault="00644187" w:rsidP="00E36AF9">
            <w:pPr>
              <w:widowControl w:val="0"/>
              <w:autoSpaceDE w:val="0"/>
              <w:autoSpaceDN w:val="0"/>
              <w:adjustRightInd w:val="0"/>
              <w:spacing w:line="243" w:lineRule="exact"/>
              <w:rPr>
                <w:rStyle w:val="a5"/>
                <w:b w:val="0"/>
              </w:rPr>
            </w:pPr>
            <w:r w:rsidRPr="00314E41">
              <w:rPr>
                <w:rStyle w:val="a5"/>
                <w:b w:val="0"/>
              </w:rPr>
              <w:t>Создание банка уровневых пакетов</w:t>
            </w:r>
          </w:p>
          <w:p w:rsidR="00644187" w:rsidRPr="00314E41" w:rsidRDefault="00644187" w:rsidP="00E36AF9">
            <w:pPr>
              <w:widowControl w:val="0"/>
              <w:autoSpaceDE w:val="0"/>
              <w:autoSpaceDN w:val="0"/>
              <w:adjustRightInd w:val="0"/>
              <w:rPr>
                <w:rStyle w:val="a5"/>
                <w:b w:val="0"/>
              </w:rPr>
            </w:pPr>
            <w:r w:rsidRPr="00314E41">
              <w:rPr>
                <w:rStyle w:val="a5"/>
                <w:b w:val="0"/>
              </w:rPr>
              <w:t>заданий для мониторинга качества</w:t>
            </w:r>
          </w:p>
          <w:p w:rsidR="00644187" w:rsidRPr="00314E41" w:rsidRDefault="00644187" w:rsidP="00E36AF9">
            <w:pPr>
              <w:widowControl w:val="0"/>
              <w:autoSpaceDE w:val="0"/>
              <w:autoSpaceDN w:val="0"/>
              <w:adjustRightInd w:val="0"/>
              <w:spacing w:line="268" w:lineRule="exact"/>
              <w:rPr>
                <w:rStyle w:val="a5"/>
                <w:b w:val="0"/>
              </w:rPr>
            </w:pPr>
            <w:r w:rsidRPr="00314E41">
              <w:rPr>
                <w:rStyle w:val="a5"/>
                <w:b w:val="0"/>
              </w:rPr>
              <w:t>образовательных результатов по</w:t>
            </w:r>
          </w:p>
          <w:p w:rsidR="00644187" w:rsidRPr="00314E41" w:rsidRDefault="00644187" w:rsidP="00E36AF9">
            <w:r w:rsidRPr="00314E41">
              <w:rPr>
                <w:rStyle w:val="a5"/>
                <w:b w:val="0"/>
              </w:rPr>
              <w:t>всем видам учебной деятельности.</w:t>
            </w:r>
          </w:p>
        </w:tc>
        <w:tc>
          <w:tcPr>
            <w:tcW w:w="2614" w:type="dxa"/>
          </w:tcPr>
          <w:p w:rsidR="00644187" w:rsidRPr="00314E41" w:rsidRDefault="00644187" w:rsidP="00E36AF9">
            <w:pPr>
              <w:rPr>
                <w:color w:val="000000"/>
              </w:rPr>
            </w:pPr>
            <w:r w:rsidRPr="00314E41">
              <w:rPr>
                <w:color w:val="000000"/>
              </w:rPr>
              <w:t>201</w:t>
            </w:r>
            <w:r>
              <w:rPr>
                <w:color w:val="000000"/>
              </w:rPr>
              <w:t>7-2018</w:t>
            </w:r>
            <w:r w:rsidRPr="00314E41">
              <w:rPr>
                <w:color w:val="000000"/>
              </w:rPr>
              <w:t xml:space="preserve"> </w:t>
            </w:r>
          </w:p>
          <w:p w:rsidR="00644187" w:rsidRPr="00314E41" w:rsidRDefault="00644187" w:rsidP="00E36AF9">
            <w:pPr>
              <w:jc w:val="center"/>
              <w:rPr>
                <w:color w:val="000000"/>
              </w:rPr>
            </w:pPr>
          </w:p>
          <w:p w:rsidR="00644187" w:rsidRPr="00314E41" w:rsidRDefault="00644187" w:rsidP="00E36AF9">
            <w:pPr>
              <w:jc w:val="center"/>
              <w:rPr>
                <w:color w:val="000000"/>
              </w:rPr>
            </w:pPr>
          </w:p>
        </w:tc>
        <w:tc>
          <w:tcPr>
            <w:tcW w:w="3216" w:type="dxa"/>
          </w:tcPr>
          <w:p w:rsidR="00644187" w:rsidRPr="00314E41" w:rsidRDefault="00644187" w:rsidP="00E36AF9">
            <w:r w:rsidRPr="00314E41">
              <w:t>Администрация школы</w:t>
            </w:r>
          </w:p>
        </w:tc>
      </w:tr>
      <w:tr w:rsidR="00644187" w:rsidRPr="00314E41" w:rsidTr="0096242D">
        <w:trPr>
          <w:trHeight w:val="292"/>
        </w:trPr>
        <w:tc>
          <w:tcPr>
            <w:tcW w:w="1154" w:type="dxa"/>
          </w:tcPr>
          <w:p w:rsidR="00644187" w:rsidRPr="00314E41" w:rsidRDefault="00644187" w:rsidP="00E36AF9">
            <w:pPr>
              <w:jc w:val="center"/>
            </w:pPr>
            <w:r w:rsidRPr="00314E41">
              <w:t>6.</w:t>
            </w:r>
          </w:p>
        </w:tc>
        <w:tc>
          <w:tcPr>
            <w:tcW w:w="7039" w:type="dxa"/>
          </w:tcPr>
          <w:p w:rsidR="00644187" w:rsidRPr="00314E41" w:rsidRDefault="00644187" w:rsidP="00E36AF9">
            <w:r w:rsidRPr="00314E41">
              <w:t>Мониторинг и сравнительный анализ результатов ЕГЭ шк</w:t>
            </w:r>
            <w:r>
              <w:t>олы с остальными школами района</w:t>
            </w:r>
          </w:p>
        </w:tc>
        <w:tc>
          <w:tcPr>
            <w:tcW w:w="2614" w:type="dxa"/>
          </w:tcPr>
          <w:p w:rsidR="00644187" w:rsidRPr="00314E41" w:rsidRDefault="00644187" w:rsidP="00E36AF9">
            <w:pPr>
              <w:rPr>
                <w:color w:val="000000"/>
              </w:rPr>
            </w:pPr>
            <w:r w:rsidRPr="00314E41">
              <w:rPr>
                <w:color w:val="000000"/>
              </w:rPr>
              <w:t>201</w:t>
            </w:r>
            <w:r>
              <w:rPr>
                <w:color w:val="000000"/>
              </w:rPr>
              <w:t>7-2018</w:t>
            </w:r>
            <w:r w:rsidRPr="00314E41">
              <w:rPr>
                <w:color w:val="000000"/>
              </w:rPr>
              <w:t xml:space="preserve"> </w:t>
            </w:r>
          </w:p>
          <w:p w:rsidR="00644187" w:rsidRPr="00314E41" w:rsidRDefault="00644187" w:rsidP="00E36AF9">
            <w:pPr>
              <w:jc w:val="center"/>
              <w:rPr>
                <w:color w:val="000000"/>
              </w:rPr>
            </w:pPr>
          </w:p>
          <w:p w:rsidR="00644187" w:rsidRPr="00314E41" w:rsidRDefault="00644187" w:rsidP="00E36AF9">
            <w:pPr>
              <w:rPr>
                <w:color w:val="000000"/>
              </w:rPr>
            </w:pPr>
          </w:p>
        </w:tc>
        <w:tc>
          <w:tcPr>
            <w:tcW w:w="3216" w:type="dxa"/>
          </w:tcPr>
          <w:p w:rsidR="00644187" w:rsidRPr="00314E41" w:rsidRDefault="00644187" w:rsidP="00E36AF9">
            <w:r w:rsidRPr="00314E41">
              <w:t>Администрация школы</w:t>
            </w:r>
          </w:p>
        </w:tc>
      </w:tr>
      <w:tr w:rsidR="00644187" w:rsidRPr="00314E41" w:rsidTr="0096242D">
        <w:trPr>
          <w:trHeight w:val="292"/>
        </w:trPr>
        <w:tc>
          <w:tcPr>
            <w:tcW w:w="8193" w:type="dxa"/>
            <w:gridSpan w:val="2"/>
          </w:tcPr>
          <w:p w:rsidR="00644187" w:rsidRPr="00314E41" w:rsidRDefault="00644187" w:rsidP="00E36AF9">
            <w:pPr>
              <w:jc w:val="center"/>
              <w:rPr>
                <w:color w:val="000000"/>
              </w:rPr>
            </w:pPr>
            <w:r w:rsidRPr="00314E41">
              <w:t>Введение эффективного контракта в общем образовании</w:t>
            </w:r>
          </w:p>
        </w:tc>
        <w:tc>
          <w:tcPr>
            <w:tcW w:w="2614" w:type="dxa"/>
          </w:tcPr>
          <w:p w:rsidR="00644187" w:rsidRPr="00314E41" w:rsidRDefault="00644187" w:rsidP="00E36AF9">
            <w:pPr>
              <w:jc w:val="center"/>
              <w:rPr>
                <w:color w:val="000000"/>
              </w:rPr>
            </w:pPr>
          </w:p>
        </w:tc>
        <w:tc>
          <w:tcPr>
            <w:tcW w:w="3216" w:type="dxa"/>
          </w:tcPr>
          <w:p w:rsidR="00644187" w:rsidRPr="00314E41" w:rsidRDefault="00644187" w:rsidP="00E36AF9">
            <w:pPr>
              <w:jc w:val="center"/>
              <w:rPr>
                <w:color w:val="000000"/>
              </w:rPr>
            </w:pPr>
          </w:p>
        </w:tc>
      </w:tr>
      <w:tr w:rsidR="00644187" w:rsidRPr="00314E41" w:rsidTr="0096242D">
        <w:trPr>
          <w:trHeight w:val="292"/>
        </w:trPr>
        <w:tc>
          <w:tcPr>
            <w:tcW w:w="1154" w:type="dxa"/>
          </w:tcPr>
          <w:p w:rsidR="00644187" w:rsidRPr="00314E41" w:rsidRDefault="00644187" w:rsidP="00E36AF9">
            <w:pPr>
              <w:jc w:val="center"/>
            </w:pPr>
            <w:r w:rsidRPr="00314E41">
              <w:t>7.</w:t>
            </w:r>
          </w:p>
        </w:tc>
        <w:tc>
          <w:tcPr>
            <w:tcW w:w="7039" w:type="dxa"/>
          </w:tcPr>
          <w:p w:rsidR="00644187" w:rsidRPr="00314E41" w:rsidRDefault="00644187" w:rsidP="00E36AF9">
            <w:r w:rsidRPr="00314E41">
              <w:rPr>
                <w:color w:val="000000"/>
              </w:rPr>
              <w:t xml:space="preserve">Приведение в соответствие нормативных актов общеобразовательного учреждения, режима работы педагогических работников в соответствие с </w:t>
            </w:r>
            <w:r>
              <w:rPr>
                <w:color w:val="000000"/>
              </w:rPr>
              <w:t xml:space="preserve"> ФЗ №273 от 29.12.2012г.  «Об образовании»</w:t>
            </w:r>
          </w:p>
        </w:tc>
        <w:tc>
          <w:tcPr>
            <w:tcW w:w="2614" w:type="dxa"/>
          </w:tcPr>
          <w:p w:rsidR="00644187" w:rsidRPr="00314E41" w:rsidRDefault="00644187" w:rsidP="00E36AF9">
            <w:pPr>
              <w:rPr>
                <w:color w:val="000000"/>
              </w:rPr>
            </w:pPr>
            <w:r w:rsidRPr="00314E41">
              <w:rPr>
                <w:color w:val="000000"/>
              </w:rPr>
              <w:t>201</w:t>
            </w:r>
            <w:r>
              <w:rPr>
                <w:color w:val="000000"/>
              </w:rPr>
              <w:t>7-2018</w:t>
            </w:r>
            <w:r w:rsidRPr="00314E41">
              <w:rPr>
                <w:color w:val="000000"/>
              </w:rPr>
              <w:t xml:space="preserve"> </w:t>
            </w:r>
          </w:p>
          <w:p w:rsidR="00644187" w:rsidRPr="00314E41" w:rsidRDefault="00644187" w:rsidP="00E36AF9">
            <w:pPr>
              <w:jc w:val="center"/>
              <w:rPr>
                <w:color w:val="000000"/>
              </w:rPr>
            </w:pPr>
          </w:p>
          <w:p w:rsidR="00644187" w:rsidRPr="00314E41" w:rsidRDefault="00644187" w:rsidP="00E36AF9">
            <w:pPr>
              <w:rPr>
                <w:color w:val="000000"/>
              </w:rPr>
            </w:pPr>
          </w:p>
        </w:tc>
        <w:tc>
          <w:tcPr>
            <w:tcW w:w="3216" w:type="dxa"/>
          </w:tcPr>
          <w:p w:rsidR="00644187" w:rsidRPr="00314E41" w:rsidRDefault="00644187" w:rsidP="00E36AF9">
            <w:r w:rsidRPr="00314E41">
              <w:t>Администрация школы</w:t>
            </w:r>
          </w:p>
        </w:tc>
      </w:tr>
      <w:tr w:rsidR="00644187" w:rsidRPr="00314E41" w:rsidTr="0096242D">
        <w:trPr>
          <w:trHeight w:val="292"/>
        </w:trPr>
        <w:tc>
          <w:tcPr>
            <w:tcW w:w="1154" w:type="dxa"/>
          </w:tcPr>
          <w:p w:rsidR="00644187" w:rsidRPr="00314E41" w:rsidRDefault="00644187" w:rsidP="00E36AF9">
            <w:pPr>
              <w:jc w:val="center"/>
            </w:pPr>
            <w:r w:rsidRPr="00314E41">
              <w:t>8.</w:t>
            </w:r>
          </w:p>
        </w:tc>
        <w:tc>
          <w:tcPr>
            <w:tcW w:w="7039" w:type="dxa"/>
            <w:vAlign w:val="center"/>
          </w:tcPr>
          <w:p w:rsidR="00644187" w:rsidRPr="00DF285A" w:rsidRDefault="00644187" w:rsidP="00E36AF9">
            <w:r w:rsidRPr="00DF285A">
              <w:t>Организация сбора и обработки данных для проведения школьного мониторинга качества образовательных услуг общего образования и удовлетворенности населения качеством образования</w:t>
            </w:r>
          </w:p>
        </w:tc>
        <w:tc>
          <w:tcPr>
            <w:tcW w:w="2614" w:type="dxa"/>
          </w:tcPr>
          <w:p w:rsidR="00644187" w:rsidRPr="00314E41" w:rsidRDefault="00644187" w:rsidP="00E36AF9">
            <w:pPr>
              <w:rPr>
                <w:color w:val="000000"/>
              </w:rPr>
            </w:pPr>
            <w:r w:rsidRPr="00314E41">
              <w:rPr>
                <w:color w:val="000000"/>
              </w:rPr>
              <w:t>201</w:t>
            </w:r>
            <w:r>
              <w:rPr>
                <w:color w:val="000000"/>
              </w:rPr>
              <w:t>7-2018</w:t>
            </w:r>
            <w:r w:rsidRPr="00314E41">
              <w:rPr>
                <w:color w:val="000000"/>
              </w:rPr>
              <w:t xml:space="preserve"> </w:t>
            </w:r>
          </w:p>
          <w:p w:rsidR="00644187" w:rsidRPr="00314E41" w:rsidRDefault="00644187" w:rsidP="00E36AF9">
            <w:pPr>
              <w:jc w:val="center"/>
              <w:rPr>
                <w:color w:val="000000"/>
              </w:rPr>
            </w:pPr>
          </w:p>
          <w:p w:rsidR="00644187" w:rsidRPr="00314E41" w:rsidRDefault="00644187" w:rsidP="00E36AF9">
            <w:pPr>
              <w:rPr>
                <w:color w:val="000000"/>
              </w:rPr>
            </w:pPr>
          </w:p>
        </w:tc>
        <w:tc>
          <w:tcPr>
            <w:tcW w:w="3216" w:type="dxa"/>
          </w:tcPr>
          <w:p w:rsidR="00644187" w:rsidRPr="00314E41" w:rsidRDefault="00644187" w:rsidP="00E36AF9">
            <w:r w:rsidRPr="00314E41">
              <w:t>Администрация школы</w:t>
            </w:r>
          </w:p>
        </w:tc>
      </w:tr>
      <w:tr w:rsidR="00644187" w:rsidRPr="00314E41" w:rsidTr="0096242D">
        <w:trPr>
          <w:trHeight w:val="292"/>
        </w:trPr>
        <w:tc>
          <w:tcPr>
            <w:tcW w:w="1154" w:type="dxa"/>
          </w:tcPr>
          <w:p w:rsidR="00644187" w:rsidRPr="00314E41" w:rsidRDefault="00644187" w:rsidP="00E36AF9">
            <w:pPr>
              <w:jc w:val="center"/>
            </w:pPr>
            <w:r w:rsidRPr="00314E41">
              <w:t>9.</w:t>
            </w:r>
          </w:p>
        </w:tc>
        <w:tc>
          <w:tcPr>
            <w:tcW w:w="7039" w:type="dxa"/>
            <w:vAlign w:val="center"/>
          </w:tcPr>
          <w:p w:rsidR="00644187" w:rsidRPr="00314E41" w:rsidRDefault="00644187" w:rsidP="00E36AF9">
            <w:r w:rsidRPr="00314E41">
              <w:rPr>
                <w:color w:val="000000"/>
              </w:rPr>
              <w:t>Мониторинг в общеобразовательном учреждении по выполнению целевых показателей</w:t>
            </w:r>
          </w:p>
        </w:tc>
        <w:tc>
          <w:tcPr>
            <w:tcW w:w="2614" w:type="dxa"/>
          </w:tcPr>
          <w:p w:rsidR="00644187" w:rsidRPr="00314E41" w:rsidRDefault="00644187" w:rsidP="00E36AF9">
            <w:pPr>
              <w:rPr>
                <w:color w:val="000000"/>
              </w:rPr>
            </w:pPr>
            <w:r>
              <w:rPr>
                <w:color w:val="000000"/>
              </w:rPr>
              <w:t> 2017</w:t>
            </w:r>
            <w:r w:rsidRPr="00314E41">
              <w:rPr>
                <w:color w:val="000000"/>
              </w:rPr>
              <w:t>-201</w:t>
            </w:r>
            <w:r>
              <w:rPr>
                <w:color w:val="000000"/>
              </w:rPr>
              <w:t>8</w:t>
            </w:r>
          </w:p>
        </w:tc>
        <w:tc>
          <w:tcPr>
            <w:tcW w:w="3216" w:type="dxa"/>
          </w:tcPr>
          <w:p w:rsidR="00644187" w:rsidRPr="00314E41" w:rsidRDefault="00644187" w:rsidP="00E36AF9">
            <w:r w:rsidRPr="00314E41">
              <w:t>Администрация школы</w:t>
            </w:r>
          </w:p>
        </w:tc>
      </w:tr>
    </w:tbl>
    <w:p w:rsidR="00644187" w:rsidRPr="007D3724" w:rsidRDefault="00644187" w:rsidP="00644187">
      <w:pPr>
        <w:jc w:val="center"/>
        <w:rPr>
          <w:b/>
        </w:rPr>
      </w:pPr>
    </w:p>
    <w:p w:rsidR="00644187" w:rsidRDefault="00644187" w:rsidP="00644187">
      <w:pPr>
        <w:jc w:val="center"/>
      </w:pPr>
    </w:p>
    <w:p w:rsidR="00644187" w:rsidRDefault="00644187" w:rsidP="00644187">
      <w:pPr>
        <w:spacing w:line="240" w:lineRule="atLeast"/>
        <w:jc w:val="center"/>
      </w:pPr>
    </w:p>
    <w:p w:rsidR="00644187" w:rsidRDefault="00644187" w:rsidP="00644187">
      <w:pPr>
        <w:spacing w:line="240" w:lineRule="atLeast"/>
        <w:jc w:val="center"/>
      </w:pPr>
    </w:p>
    <w:p w:rsidR="00644187" w:rsidRDefault="00644187" w:rsidP="00644187">
      <w:pPr>
        <w:rPr>
          <w:b/>
          <w:bCs/>
          <w:iCs/>
        </w:rPr>
      </w:pPr>
    </w:p>
    <w:p w:rsidR="00644187" w:rsidRDefault="00644187" w:rsidP="00644187">
      <w:pPr>
        <w:rPr>
          <w:b/>
          <w:bCs/>
          <w:iCs/>
        </w:rPr>
      </w:pPr>
    </w:p>
    <w:p w:rsidR="00644187" w:rsidRDefault="00644187" w:rsidP="00644187">
      <w:pPr>
        <w:rPr>
          <w:b/>
          <w:bCs/>
          <w:iCs/>
        </w:rPr>
      </w:pPr>
    </w:p>
    <w:p w:rsidR="00644187" w:rsidRDefault="00644187" w:rsidP="00644187">
      <w:pPr>
        <w:rPr>
          <w:b/>
          <w:bCs/>
          <w:iCs/>
        </w:rPr>
      </w:pPr>
    </w:p>
    <w:p w:rsidR="00644187" w:rsidRDefault="00644187" w:rsidP="00644187">
      <w:pPr>
        <w:rPr>
          <w:b/>
          <w:bCs/>
          <w:iCs/>
        </w:rPr>
      </w:pPr>
    </w:p>
    <w:p w:rsidR="00644187" w:rsidRDefault="00644187" w:rsidP="00644187">
      <w:pPr>
        <w:rPr>
          <w:b/>
          <w:bCs/>
          <w:iCs/>
        </w:rPr>
      </w:pPr>
    </w:p>
    <w:p w:rsidR="00644187" w:rsidRDefault="00644187" w:rsidP="00644187">
      <w:pPr>
        <w:rPr>
          <w:b/>
          <w:bCs/>
          <w:iCs/>
        </w:rPr>
      </w:pPr>
    </w:p>
    <w:p w:rsidR="00644187" w:rsidRDefault="00644187" w:rsidP="00644187">
      <w:pPr>
        <w:rPr>
          <w:b/>
          <w:bCs/>
          <w:iCs/>
        </w:rPr>
      </w:pPr>
    </w:p>
    <w:p w:rsidR="00644187" w:rsidRDefault="00644187" w:rsidP="00644187">
      <w:pPr>
        <w:rPr>
          <w:b/>
          <w:bCs/>
          <w:iCs/>
        </w:rPr>
      </w:pPr>
    </w:p>
    <w:p w:rsidR="00644187" w:rsidRDefault="00644187" w:rsidP="00644187">
      <w:pPr>
        <w:rPr>
          <w:b/>
          <w:bCs/>
          <w:iCs/>
        </w:rPr>
      </w:pPr>
    </w:p>
    <w:p w:rsidR="00644187" w:rsidRDefault="00644187" w:rsidP="00644187">
      <w:pPr>
        <w:rPr>
          <w:b/>
          <w:bCs/>
          <w:iCs/>
        </w:rPr>
      </w:pPr>
    </w:p>
    <w:p w:rsidR="00644187" w:rsidRDefault="00644187" w:rsidP="00644187">
      <w:pPr>
        <w:rPr>
          <w:b/>
          <w:bCs/>
          <w:iCs/>
        </w:rPr>
      </w:pPr>
    </w:p>
    <w:p w:rsidR="00644187" w:rsidRDefault="00644187" w:rsidP="00644187">
      <w:pPr>
        <w:rPr>
          <w:b/>
          <w:bCs/>
          <w:iCs/>
        </w:rPr>
      </w:pPr>
    </w:p>
    <w:p w:rsidR="00644187" w:rsidRDefault="00644187" w:rsidP="00644187">
      <w:pPr>
        <w:rPr>
          <w:b/>
          <w:bCs/>
          <w:iCs/>
        </w:rPr>
      </w:pPr>
    </w:p>
    <w:p w:rsidR="00644187" w:rsidRDefault="00644187" w:rsidP="00644187">
      <w:pPr>
        <w:rPr>
          <w:b/>
          <w:bCs/>
          <w:iCs/>
        </w:rPr>
      </w:pPr>
    </w:p>
    <w:p w:rsidR="00644187" w:rsidRDefault="00644187" w:rsidP="00644187">
      <w:pPr>
        <w:rPr>
          <w:b/>
          <w:bCs/>
          <w:iCs/>
        </w:rPr>
      </w:pPr>
    </w:p>
    <w:p w:rsidR="00644187" w:rsidRDefault="00644187" w:rsidP="00644187">
      <w:pPr>
        <w:rPr>
          <w:b/>
          <w:bCs/>
          <w:i/>
          <w:iCs/>
        </w:rPr>
      </w:pPr>
      <w:r>
        <w:rPr>
          <w:b/>
          <w:bCs/>
          <w:i/>
          <w:iCs/>
        </w:rPr>
        <w:t xml:space="preserve">                 </w:t>
      </w:r>
    </w:p>
    <w:p w:rsidR="00644187" w:rsidRDefault="00644187" w:rsidP="00644187">
      <w:pPr>
        <w:rPr>
          <w:b/>
          <w:bCs/>
          <w:i/>
          <w:iCs/>
        </w:rPr>
      </w:pPr>
    </w:p>
    <w:p w:rsidR="00644187" w:rsidRDefault="00644187" w:rsidP="00644187">
      <w:pPr>
        <w:rPr>
          <w:b/>
          <w:bCs/>
          <w:i/>
          <w:iCs/>
        </w:rPr>
      </w:pPr>
    </w:p>
    <w:p w:rsidR="00644187" w:rsidRDefault="00644187" w:rsidP="00644187">
      <w:pPr>
        <w:rPr>
          <w:b/>
          <w:bCs/>
          <w:i/>
          <w:iCs/>
        </w:rPr>
      </w:pPr>
    </w:p>
    <w:p w:rsidR="00644187" w:rsidRDefault="00644187" w:rsidP="00644187">
      <w:pPr>
        <w:rPr>
          <w:b/>
          <w:bCs/>
          <w:i/>
          <w:iCs/>
        </w:rPr>
      </w:pPr>
    </w:p>
    <w:p w:rsidR="00644187" w:rsidRDefault="00644187" w:rsidP="00644187">
      <w:pPr>
        <w:rPr>
          <w:b/>
          <w:bCs/>
          <w:i/>
          <w:iCs/>
        </w:rPr>
      </w:pPr>
    </w:p>
    <w:p w:rsidR="00644187" w:rsidRDefault="00644187" w:rsidP="00644187">
      <w:pPr>
        <w:rPr>
          <w:b/>
          <w:bCs/>
          <w:i/>
          <w:iCs/>
        </w:rPr>
      </w:pPr>
    </w:p>
    <w:p w:rsidR="00644187" w:rsidRDefault="00644187" w:rsidP="00644187">
      <w:pPr>
        <w:rPr>
          <w:b/>
          <w:bCs/>
          <w:i/>
          <w:iCs/>
        </w:rPr>
      </w:pPr>
    </w:p>
    <w:p w:rsidR="00644187" w:rsidRDefault="00644187" w:rsidP="00644187">
      <w:pPr>
        <w:rPr>
          <w:b/>
          <w:bCs/>
          <w:i/>
          <w:iCs/>
        </w:rPr>
      </w:pPr>
    </w:p>
    <w:p w:rsidR="00644187" w:rsidRDefault="00644187" w:rsidP="00644187">
      <w:pPr>
        <w:rPr>
          <w:b/>
          <w:bCs/>
          <w:i/>
          <w:iCs/>
        </w:rPr>
      </w:pPr>
    </w:p>
    <w:p w:rsidR="00644187" w:rsidRDefault="00644187" w:rsidP="00644187">
      <w:pPr>
        <w:rPr>
          <w:b/>
          <w:bCs/>
          <w:i/>
          <w:iCs/>
        </w:rPr>
      </w:pPr>
    </w:p>
    <w:p w:rsidR="00644187" w:rsidRDefault="00644187" w:rsidP="00644187">
      <w:pPr>
        <w:rPr>
          <w:b/>
          <w:bCs/>
          <w:i/>
          <w:iCs/>
        </w:rPr>
      </w:pPr>
    </w:p>
    <w:p w:rsidR="00644187" w:rsidRDefault="00644187" w:rsidP="00644187">
      <w:pPr>
        <w:rPr>
          <w:b/>
          <w:bCs/>
          <w:i/>
          <w:iCs/>
        </w:rPr>
      </w:pPr>
    </w:p>
    <w:p w:rsidR="00644187" w:rsidRDefault="00644187" w:rsidP="00644187">
      <w:pPr>
        <w:rPr>
          <w:b/>
          <w:bCs/>
          <w:i/>
          <w:iCs/>
        </w:rPr>
      </w:pPr>
    </w:p>
    <w:p w:rsidR="00644187" w:rsidRDefault="00644187" w:rsidP="00644187">
      <w:pPr>
        <w:rPr>
          <w:b/>
          <w:bCs/>
          <w:i/>
          <w:iCs/>
        </w:rPr>
      </w:pPr>
    </w:p>
    <w:p w:rsidR="00644187" w:rsidRDefault="00644187" w:rsidP="00644187">
      <w:pPr>
        <w:rPr>
          <w:b/>
          <w:bCs/>
          <w:i/>
          <w:iCs/>
        </w:rPr>
      </w:pPr>
    </w:p>
    <w:p w:rsidR="00644187" w:rsidRDefault="00644187" w:rsidP="00644187">
      <w:pPr>
        <w:rPr>
          <w:b/>
          <w:bCs/>
          <w:i/>
          <w:iCs/>
        </w:rPr>
      </w:pPr>
    </w:p>
    <w:p w:rsidR="00644187" w:rsidRDefault="00644187" w:rsidP="00644187">
      <w:pPr>
        <w:rPr>
          <w:b/>
          <w:bCs/>
          <w:i/>
          <w:iCs/>
        </w:rPr>
      </w:pPr>
    </w:p>
    <w:p w:rsidR="00644187" w:rsidRDefault="00644187" w:rsidP="00644187">
      <w:pPr>
        <w:rPr>
          <w:b/>
          <w:bCs/>
          <w:iCs/>
        </w:rPr>
      </w:pPr>
      <w:r>
        <w:rPr>
          <w:b/>
          <w:bCs/>
          <w:iCs/>
        </w:rPr>
        <w:t>Направление 2</w:t>
      </w:r>
      <w:r w:rsidRPr="005A367D">
        <w:rPr>
          <w:b/>
          <w:bCs/>
          <w:iCs/>
        </w:rPr>
        <w:t xml:space="preserve">. </w:t>
      </w:r>
      <w:r>
        <w:rPr>
          <w:b/>
          <w:bCs/>
          <w:i/>
          <w:iCs/>
        </w:rPr>
        <w:t xml:space="preserve">  Мероприятия, обеспечивающие личностный рост всех субъектов образовательного процесса</w:t>
      </w:r>
      <w:r>
        <w:rPr>
          <w:b/>
          <w:bCs/>
          <w:iCs/>
        </w:rPr>
        <w:tab/>
      </w:r>
    </w:p>
    <w:p w:rsidR="00644187" w:rsidRPr="005A367D" w:rsidRDefault="00644187" w:rsidP="00644187">
      <w:pPr>
        <w:jc w:val="both"/>
      </w:pPr>
      <w:r>
        <w:rPr>
          <w:b/>
          <w:bCs/>
          <w:iCs/>
        </w:rPr>
        <w:t xml:space="preserve">Цель. </w:t>
      </w:r>
      <w:r w:rsidRPr="005A367D">
        <w:t xml:space="preserve">Достижение положительной динамики развития личностных качеств и ключевых компетенций </w:t>
      </w:r>
      <w:r>
        <w:t>обу</w:t>
      </w:r>
      <w:r w:rsidRPr="005A367D">
        <w:t>ча</w:t>
      </w:r>
      <w:r>
        <w:t>ю</w:t>
      </w:r>
      <w:r w:rsidRPr="005A367D">
        <w:t>щихся и профессиональной компетентности педагогов, способствующих общественной и профессиональной жизнедеятельности в условиях информационного общества. Повышение квалификации административных кадров и учителей по реализации ФГОС нового поколения.</w:t>
      </w:r>
    </w:p>
    <w:tbl>
      <w:tblP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6"/>
        <w:gridCol w:w="8278"/>
      </w:tblGrid>
      <w:tr w:rsidR="00644187" w:rsidTr="0096242D">
        <w:trPr>
          <w:trHeight w:val="161"/>
        </w:trPr>
        <w:tc>
          <w:tcPr>
            <w:tcW w:w="5746" w:type="dxa"/>
            <w:tcBorders>
              <w:top w:val="outset" w:sz="6" w:space="0" w:color="auto"/>
              <w:left w:val="outset" w:sz="6" w:space="0" w:color="auto"/>
              <w:bottom w:val="outset" w:sz="6" w:space="0" w:color="auto"/>
              <w:right w:val="outset" w:sz="6" w:space="0" w:color="auto"/>
            </w:tcBorders>
          </w:tcPr>
          <w:p w:rsidR="00644187" w:rsidRDefault="00644187" w:rsidP="00E36AF9">
            <w:pPr>
              <w:rPr>
                <w:b/>
                <w:bCs/>
                <w:iCs/>
              </w:rPr>
            </w:pPr>
            <w:r>
              <w:rPr>
                <w:b/>
                <w:bCs/>
                <w:iCs/>
              </w:rPr>
              <w:t xml:space="preserve">Задачи </w:t>
            </w:r>
          </w:p>
        </w:tc>
        <w:tc>
          <w:tcPr>
            <w:tcW w:w="8278" w:type="dxa"/>
            <w:tcBorders>
              <w:top w:val="outset" w:sz="6" w:space="0" w:color="auto"/>
              <w:left w:val="outset" w:sz="6" w:space="0" w:color="auto"/>
              <w:bottom w:val="outset" w:sz="6" w:space="0" w:color="auto"/>
              <w:right w:val="outset" w:sz="6" w:space="0" w:color="auto"/>
            </w:tcBorders>
          </w:tcPr>
          <w:p w:rsidR="00644187" w:rsidRDefault="00644187" w:rsidP="00E36AF9">
            <w:pPr>
              <w:rPr>
                <w:b/>
                <w:bCs/>
                <w:iCs/>
              </w:rPr>
            </w:pPr>
            <w:r>
              <w:rPr>
                <w:b/>
                <w:bCs/>
                <w:iCs/>
              </w:rPr>
              <w:t xml:space="preserve">Условия решения поставленных задач </w:t>
            </w:r>
          </w:p>
        </w:tc>
      </w:tr>
      <w:tr w:rsidR="00644187" w:rsidTr="0096242D">
        <w:trPr>
          <w:trHeight w:val="161"/>
        </w:trPr>
        <w:tc>
          <w:tcPr>
            <w:tcW w:w="5746" w:type="dxa"/>
            <w:tcBorders>
              <w:top w:val="outset" w:sz="6" w:space="0" w:color="auto"/>
              <w:left w:val="outset" w:sz="6" w:space="0" w:color="auto"/>
              <w:bottom w:val="outset" w:sz="6" w:space="0" w:color="auto"/>
              <w:right w:val="outset" w:sz="6" w:space="0" w:color="auto"/>
            </w:tcBorders>
          </w:tcPr>
          <w:p w:rsidR="00644187" w:rsidRDefault="00644187" w:rsidP="00E36AF9">
            <w:r>
              <w:t xml:space="preserve">1. Осуществление курсовой подготовки и    переподготовки учителей </w:t>
            </w:r>
          </w:p>
        </w:tc>
        <w:tc>
          <w:tcPr>
            <w:tcW w:w="8278" w:type="dxa"/>
            <w:tcBorders>
              <w:top w:val="outset" w:sz="6" w:space="0" w:color="auto"/>
              <w:left w:val="outset" w:sz="6" w:space="0" w:color="auto"/>
              <w:bottom w:val="outset" w:sz="6" w:space="0" w:color="auto"/>
              <w:right w:val="outset" w:sz="6" w:space="0" w:color="auto"/>
            </w:tcBorders>
          </w:tcPr>
          <w:p w:rsidR="00644187" w:rsidRDefault="00644187" w:rsidP="00E36AF9">
            <w:r>
              <w:t>1. Организация курсов повышения квалификации педагогов, направленных на разработку проектов социальной и профессиональной направленности.</w:t>
            </w:r>
          </w:p>
          <w:p w:rsidR="00644187" w:rsidRDefault="00644187" w:rsidP="00E36AF9">
            <w:r>
              <w:t>2. Проведение семинаров в рамках школьных методических объединений.</w:t>
            </w:r>
          </w:p>
        </w:tc>
      </w:tr>
      <w:tr w:rsidR="00644187" w:rsidTr="0096242D">
        <w:trPr>
          <w:trHeight w:val="161"/>
        </w:trPr>
        <w:tc>
          <w:tcPr>
            <w:tcW w:w="5746" w:type="dxa"/>
            <w:tcBorders>
              <w:top w:val="outset" w:sz="6" w:space="0" w:color="auto"/>
              <w:left w:val="outset" w:sz="6" w:space="0" w:color="auto"/>
              <w:bottom w:val="outset" w:sz="6" w:space="0" w:color="auto"/>
              <w:right w:val="outset" w:sz="6" w:space="0" w:color="auto"/>
            </w:tcBorders>
          </w:tcPr>
          <w:p w:rsidR="00644187" w:rsidRDefault="00644187" w:rsidP="00E36AF9">
            <w:r>
              <w:t xml:space="preserve">2. Совершенствование научно-методической службы школы </w:t>
            </w:r>
          </w:p>
        </w:tc>
        <w:tc>
          <w:tcPr>
            <w:tcW w:w="8278" w:type="dxa"/>
            <w:tcBorders>
              <w:top w:val="outset" w:sz="6" w:space="0" w:color="auto"/>
              <w:left w:val="outset" w:sz="6" w:space="0" w:color="auto"/>
              <w:bottom w:val="outset" w:sz="6" w:space="0" w:color="auto"/>
              <w:right w:val="outset" w:sz="6" w:space="0" w:color="auto"/>
            </w:tcBorders>
          </w:tcPr>
          <w:p w:rsidR="00644187" w:rsidRDefault="00644187" w:rsidP="00E36AF9">
            <w:r>
              <w:t>1. Совершенствование системы  внутришкольного контроля.</w:t>
            </w:r>
          </w:p>
          <w:p w:rsidR="00644187" w:rsidRDefault="00644187" w:rsidP="00E36AF9">
            <w:r>
              <w:t>2.Разработка индивидуальных и совместных творческих проектов в рамках методических объединений и их защита .</w:t>
            </w:r>
          </w:p>
        </w:tc>
      </w:tr>
      <w:tr w:rsidR="00644187" w:rsidTr="0096242D">
        <w:trPr>
          <w:trHeight w:val="161"/>
        </w:trPr>
        <w:tc>
          <w:tcPr>
            <w:tcW w:w="5746" w:type="dxa"/>
            <w:tcBorders>
              <w:top w:val="outset" w:sz="6" w:space="0" w:color="auto"/>
              <w:left w:val="outset" w:sz="6" w:space="0" w:color="auto"/>
              <w:bottom w:val="outset" w:sz="6" w:space="0" w:color="auto"/>
              <w:right w:val="outset" w:sz="6" w:space="0" w:color="auto"/>
            </w:tcBorders>
          </w:tcPr>
          <w:p w:rsidR="00644187" w:rsidRDefault="00644187" w:rsidP="00E36AF9">
            <w:r>
              <w:t xml:space="preserve">З. Организация научно- педагогического сопровождения учителя в условиях эксперимента </w:t>
            </w:r>
          </w:p>
        </w:tc>
        <w:tc>
          <w:tcPr>
            <w:tcW w:w="8278" w:type="dxa"/>
            <w:tcBorders>
              <w:top w:val="outset" w:sz="6" w:space="0" w:color="auto"/>
              <w:left w:val="outset" w:sz="6" w:space="0" w:color="auto"/>
              <w:bottom w:val="outset" w:sz="6" w:space="0" w:color="auto"/>
              <w:right w:val="outset" w:sz="6" w:space="0" w:color="auto"/>
            </w:tcBorders>
          </w:tcPr>
          <w:p w:rsidR="00644187" w:rsidRDefault="00644187" w:rsidP="00E36AF9">
            <w:r>
              <w:t>1. Разработка и реализация индивидуальных программ  деятельности.</w:t>
            </w:r>
          </w:p>
          <w:p w:rsidR="00644187" w:rsidRDefault="00644187" w:rsidP="00E36AF9">
            <w:r>
              <w:t xml:space="preserve"> 2. Повышение компетентности педагогов в процессе включения в  исследовательскую  и проектную  работу.</w:t>
            </w:r>
          </w:p>
          <w:p w:rsidR="00644187" w:rsidRDefault="00644187" w:rsidP="00E36AF9"/>
        </w:tc>
      </w:tr>
      <w:tr w:rsidR="00644187" w:rsidTr="0096242D">
        <w:trPr>
          <w:trHeight w:val="161"/>
        </w:trPr>
        <w:tc>
          <w:tcPr>
            <w:tcW w:w="5746" w:type="dxa"/>
            <w:tcBorders>
              <w:top w:val="outset" w:sz="6" w:space="0" w:color="auto"/>
              <w:left w:val="outset" w:sz="6" w:space="0" w:color="auto"/>
              <w:bottom w:val="outset" w:sz="6" w:space="0" w:color="auto"/>
              <w:right w:val="outset" w:sz="6" w:space="0" w:color="auto"/>
            </w:tcBorders>
          </w:tcPr>
          <w:p w:rsidR="00644187" w:rsidRDefault="00644187" w:rsidP="00E36AF9">
            <w:r>
              <w:t xml:space="preserve">4. Научно-психологическое сопровождение деятельности учителя </w:t>
            </w:r>
          </w:p>
        </w:tc>
        <w:tc>
          <w:tcPr>
            <w:tcW w:w="8278" w:type="dxa"/>
            <w:tcBorders>
              <w:top w:val="outset" w:sz="6" w:space="0" w:color="auto"/>
              <w:left w:val="outset" w:sz="6" w:space="0" w:color="auto"/>
              <w:bottom w:val="outset" w:sz="6" w:space="0" w:color="auto"/>
              <w:right w:val="outset" w:sz="6" w:space="0" w:color="auto"/>
            </w:tcBorders>
          </w:tcPr>
          <w:p w:rsidR="00644187" w:rsidRDefault="00644187" w:rsidP="00E36AF9">
            <w:r>
              <w:t xml:space="preserve">1. Консультирование по вопросам организации диагностики и мониторинга различных аспектов профессиональной деятельности педагогов. </w:t>
            </w:r>
          </w:p>
          <w:p w:rsidR="00644187" w:rsidRDefault="00644187" w:rsidP="00E36AF9">
            <w:r>
              <w:t>2. Информирование педагогов о результатах психологических исследований.</w:t>
            </w:r>
          </w:p>
          <w:p w:rsidR="00644187" w:rsidRDefault="00644187" w:rsidP="00E36AF9">
            <w:r>
              <w:t>3. Организация и проведение совместно с членами педагогического коллектива комплексного  мониторинга воздействий всех инноваций экспериментальной работы в школе на здоровье, психофизиологические показатели, психолого-педагогические характеристики обучающихся.</w:t>
            </w:r>
          </w:p>
          <w:p w:rsidR="00644187" w:rsidRDefault="00644187" w:rsidP="00E36AF9">
            <w:r>
              <w:t>4. Оказание помощи педагогам в организации адекватных условий обучения и воспитания для школьников с особыми образовательными потребностями.</w:t>
            </w:r>
          </w:p>
          <w:p w:rsidR="00644187" w:rsidRDefault="00644187" w:rsidP="00E36AF9">
            <w:r>
              <w:t xml:space="preserve">5. Консультирование и оказание помощи учителям в организации взаимодействия между учениками в ходе учебного процесса и в период проведения досуга. </w:t>
            </w:r>
          </w:p>
          <w:p w:rsidR="00644187" w:rsidRDefault="00644187" w:rsidP="00E36AF9">
            <w:r>
              <w:t>6. Содействие педагогическому коллективу в обеспечении психологического комфорта для всех участников образовательного процесса.</w:t>
            </w:r>
          </w:p>
          <w:p w:rsidR="00644187" w:rsidRDefault="00644187" w:rsidP="00E36AF9">
            <w:pPr>
              <w:rPr>
                <w:u w:val="single"/>
              </w:rPr>
            </w:pPr>
            <w:r>
              <w:t>7. Формирование у педагогов, школьников и их родителей потребности в психологических знаниях и желания использовать их в своей деятельности</w:t>
            </w:r>
            <w:r>
              <w:rPr>
                <w:u w:val="single"/>
              </w:rPr>
              <w:t>.</w:t>
            </w:r>
          </w:p>
          <w:p w:rsidR="00644187" w:rsidRDefault="00644187" w:rsidP="00E36AF9">
            <w:r>
              <w:t xml:space="preserve">8. Поддержание и развитие высокого уровня профессионализма административных и педагогических кадров. Совершенствование коммуникативной культуры педагогов, профилактика профессионального </w:t>
            </w:r>
            <w:r>
              <w:lastRenderedPageBreak/>
              <w:t>сгорания. Стимулирование творческой и профессиональной деятельности.</w:t>
            </w:r>
          </w:p>
          <w:p w:rsidR="00644187" w:rsidRDefault="00644187" w:rsidP="00E36AF9">
            <w:r>
              <w:t>9. Освоение и трансляция опыта использования ИКТ в учебном процессе педагогами школы.</w:t>
            </w:r>
          </w:p>
        </w:tc>
      </w:tr>
      <w:tr w:rsidR="00644187" w:rsidTr="0096242D">
        <w:trPr>
          <w:trHeight w:val="2458"/>
        </w:trPr>
        <w:tc>
          <w:tcPr>
            <w:tcW w:w="5746" w:type="dxa"/>
            <w:tcBorders>
              <w:top w:val="outset" w:sz="6" w:space="0" w:color="auto"/>
              <w:left w:val="outset" w:sz="6" w:space="0" w:color="auto"/>
              <w:bottom w:val="outset" w:sz="6" w:space="0" w:color="auto"/>
              <w:right w:val="outset" w:sz="6" w:space="0" w:color="auto"/>
            </w:tcBorders>
          </w:tcPr>
          <w:p w:rsidR="00644187" w:rsidRDefault="00644187" w:rsidP="00E36AF9">
            <w:r>
              <w:lastRenderedPageBreak/>
              <w:t>5. Внедрение современных образовательных технологий</w:t>
            </w:r>
          </w:p>
        </w:tc>
        <w:tc>
          <w:tcPr>
            <w:tcW w:w="8278" w:type="dxa"/>
            <w:tcBorders>
              <w:top w:val="outset" w:sz="6" w:space="0" w:color="auto"/>
              <w:left w:val="outset" w:sz="6" w:space="0" w:color="auto"/>
              <w:bottom w:val="outset" w:sz="6" w:space="0" w:color="auto"/>
              <w:right w:val="outset" w:sz="6" w:space="0" w:color="auto"/>
            </w:tcBorders>
          </w:tcPr>
          <w:p w:rsidR="00644187" w:rsidRDefault="00644187" w:rsidP="00E36AF9">
            <w:r>
              <w:t>1. Совершенствование технологий дифференцированного и развивающего обучения.</w:t>
            </w:r>
          </w:p>
          <w:p w:rsidR="00644187" w:rsidRDefault="00644187" w:rsidP="00E36AF9">
            <w:r>
              <w:t>2. Внедрение технологий проблемного, проектного и игрового обучения.</w:t>
            </w:r>
          </w:p>
          <w:p w:rsidR="00644187" w:rsidRDefault="00644187" w:rsidP="00E36AF9">
            <w:r>
              <w:t>3.Создание условий для свободного выбора и самореализации обучающегося  в образовательном процессе посредством внедрения вариативных программ, учебников, технологий.</w:t>
            </w:r>
          </w:p>
          <w:p w:rsidR="00644187" w:rsidRDefault="00644187" w:rsidP="00E36AF9">
            <w:r>
              <w:t xml:space="preserve"> 4. Использование </w:t>
            </w:r>
            <w:r w:rsidRPr="00594A48">
              <w:t>диалоговых форм обучения,</w:t>
            </w:r>
            <w:r>
              <w:t xml:space="preserve"> технологий сотрудничества с учетом субъектного опыта обучающегося</w:t>
            </w:r>
          </w:p>
        </w:tc>
      </w:tr>
      <w:tr w:rsidR="00644187" w:rsidTr="0096242D">
        <w:trPr>
          <w:trHeight w:val="3077"/>
        </w:trPr>
        <w:tc>
          <w:tcPr>
            <w:tcW w:w="5746" w:type="dxa"/>
            <w:tcBorders>
              <w:top w:val="outset" w:sz="6" w:space="0" w:color="auto"/>
              <w:left w:val="outset" w:sz="6" w:space="0" w:color="auto"/>
              <w:bottom w:val="outset" w:sz="6" w:space="0" w:color="auto"/>
              <w:right w:val="outset" w:sz="6" w:space="0" w:color="auto"/>
            </w:tcBorders>
          </w:tcPr>
          <w:p w:rsidR="00644187" w:rsidRDefault="00644187" w:rsidP="00E36AF9">
            <w:r>
              <w:t xml:space="preserve">6. Целенаправленное формирование ключевых компетенций </w:t>
            </w:r>
          </w:p>
        </w:tc>
        <w:tc>
          <w:tcPr>
            <w:tcW w:w="8278" w:type="dxa"/>
            <w:tcBorders>
              <w:top w:val="outset" w:sz="6" w:space="0" w:color="auto"/>
              <w:left w:val="outset" w:sz="6" w:space="0" w:color="auto"/>
              <w:bottom w:val="outset" w:sz="6" w:space="0" w:color="auto"/>
              <w:right w:val="outset" w:sz="6" w:space="0" w:color="auto"/>
            </w:tcBorders>
          </w:tcPr>
          <w:p w:rsidR="00644187" w:rsidRDefault="00644187" w:rsidP="00E36AF9">
            <w:r>
              <w:t xml:space="preserve">1. 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w:t>
            </w:r>
          </w:p>
          <w:p w:rsidR="00644187" w:rsidRDefault="00644187" w:rsidP="00E36AF9">
            <w:r>
              <w:t xml:space="preserve">2. Усиление гуманитарной направленности учебных дисциплин,  включение в их содержание материалов, помогающих учащимся освоить ценности общества и его культуру. </w:t>
            </w:r>
          </w:p>
          <w:p w:rsidR="00644187" w:rsidRDefault="00644187" w:rsidP="00E36AF9">
            <w:r>
              <w:t xml:space="preserve">3.Повышение воспитательного потенциала обучения, эффективности воспитания. </w:t>
            </w:r>
          </w:p>
          <w:p w:rsidR="00644187" w:rsidRDefault="00644187" w:rsidP="00E36AF9">
            <w:r>
              <w:t>4. Предоставление учащимся реальных возможностей для участия в общественных и творческих объединениях.</w:t>
            </w:r>
          </w:p>
        </w:tc>
      </w:tr>
    </w:tbl>
    <w:p w:rsidR="00644187" w:rsidRPr="00307AE0" w:rsidRDefault="00644187" w:rsidP="00644187">
      <w:pPr>
        <w:pStyle w:val="2"/>
        <w:jc w:val="left"/>
        <w:rPr>
          <w:rFonts w:ascii="Times New Roman" w:hAnsi="Times New Roman" w:cs="Times New Roman"/>
          <w:sz w:val="24"/>
          <w:szCs w:val="24"/>
        </w:rPr>
      </w:pPr>
      <w:r>
        <w:rPr>
          <w:rStyle w:val="a5"/>
          <w:b/>
          <w:bCs/>
        </w:rPr>
        <w:t xml:space="preserve"> </w:t>
      </w:r>
      <w:r w:rsidRPr="00307AE0">
        <w:rPr>
          <w:rStyle w:val="a5"/>
          <w:b/>
          <w:bCs/>
        </w:rPr>
        <w:t>Второе направление(план)</w:t>
      </w: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A0"/>
      </w:tblPr>
      <w:tblGrid>
        <w:gridCol w:w="991"/>
        <w:gridCol w:w="7241"/>
        <w:gridCol w:w="2537"/>
        <w:gridCol w:w="3101"/>
      </w:tblGrid>
      <w:tr w:rsidR="00644187" w:rsidTr="0096242D">
        <w:trPr>
          <w:trHeight w:val="151"/>
        </w:trPr>
        <w:tc>
          <w:tcPr>
            <w:tcW w:w="991" w:type="dxa"/>
            <w:tcMar>
              <w:top w:w="15" w:type="dxa"/>
              <w:left w:w="15" w:type="dxa"/>
              <w:bottom w:w="15" w:type="dxa"/>
              <w:right w:w="15" w:type="dxa"/>
            </w:tcMar>
            <w:vAlign w:val="center"/>
          </w:tcPr>
          <w:p w:rsidR="00644187" w:rsidRDefault="00644187" w:rsidP="00E36AF9">
            <w:pPr>
              <w:jc w:val="center"/>
            </w:pPr>
            <w:r>
              <w:t xml:space="preserve">  </w:t>
            </w:r>
            <w:r>
              <w:rPr>
                <w:rStyle w:val="a5"/>
              </w:rPr>
              <w:t>№п/п</w:t>
            </w:r>
          </w:p>
        </w:tc>
        <w:tc>
          <w:tcPr>
            <w:tcW w:w="7241" w:type="dxa"/>
            <w:tcMar>
              <w:top w:w="15" w:type="dxa"/>
              <w:left w:w="15" w:type="dxa"/>
              <w:bottom w:w="15" w:type="dxa"/>
              <w:right w:w="15" w:type="dxa"/>
            </w:tcMar>
            <w:vAlign w:val="center"/>
          </w:tcPr>
          <w:p w:rsidR="00644187" w:rsidRDefault="00644187" w:rsidP="00E36AF9">
            <w:pPr>
              <w:jc w:val="center"/>
            </w:pPr>
            <w:r>
              <w:rPr>
                <w:rStyle w:val="a5"/>
              </w:rPr>
              <w:t xml:space="preserve">Мероприятия </w:t>
            </w:r>
          </w:p>
        </w:tc>
        <w:tc>
          <w:tcPr>
            <w:tcW w:w="2537" w:type="dxa"/>
            <w:tcMar>
              <w:top w:w="15" w:type="dxa"/>
              <w:left w:w="15" w:type="dxa"/>
              <w:bottom w:w="15" w:type="dxa"/>
              <w:right w:w="15" w:type="dxa"/>
            </w:tcMar>
            <w:vAlign w:val="center"/>
          </w:tcPr>
          <w:p w:rsidR="00644187" w:rsidRDefault="00644187" w:rsidP="00E36AF9">
            <w:pPr>
              <w:jc w:val="center"/>
            </w:pPr>
            <w:r>
              <w:rPr>
                <w:rStyle w:val="a5"/>
              </w:rPr>
              <w:t>Сроки выполнения</w:t>
            </w:r>
          </w:p>
        </w:tc>
        <w:tc>
          <w:tcPr>
            <w:tcW w:w="3101" w:type="dxa"/>
            <w:tcMar>
              <w:top w:w="15" w:type="dxa"/>
              <w:left w:w="15" w:type="dxa"/>
              <w:bottom w:w="15" w:type="dxa"/>
              <w:right w:w="15" w:type="dxa"/>
            </w:tcMar>
            <w:vAlign w:val="center"/>
          </w:tcPr>
          <w:p w:rsidR="00644187" w:rsidRDefault="00644187" w:rsidP="00E36AF9">
            <w:pPr>
              <w:jc w:val="center"/>
            </w:pPr>
            <w:r>
              <w:rPr>
                <w:rStyle w:val="a5"/>
              </w:rPr>
              <w:t xml:space="preserve">Ответственные </w:t>
            </w:r>
          </w:p>
        </w:tc>
      </w:tr>
      <w:tr w:rsidR="00644187" w:rsidTr="0096242D">
        <w:trPr>
          <w:trHeight w:val="151"/>
        </w:trPr>
        <w:tc>
          <w:tcPr>
            <w:tcW w:w="991" w:type="dxa"/>
            <w:tcMar>
              <w:top w:w="15" w:type="dxa"/>
              <w:left w:w="15" w:type="dxa"/>
              <w:bottom w:w="15" w:type="dxa"/>
              <w:right w:w="15" w:type="dxa"/>
            </w:tcMar>
          </w:tcPr>
          <w:p w:rsidR="00644187" w:rsidRDefault="00644187" w:rsidP="00E36AF9">
            <w:pPr>
              <w:jc w:val="center"/>
            </w:pPr>
            <w:r>
              <w:t>1.</w:t>
            </w:r>
          </w:p>
        </w:tc>
        <w:tc>
          <w:tcPr>
            <w:tcW w:w="7241" w:type="dxa"/>
            <w:tcMar>
              <w:top w:w="15" w:type="dxa"/>
              <w:left w:w="15" w:type="dxa"/>
              <w:bottom w:w="15" w:type="dxa"/>
              <w:right w:w="15" w:type="dxa"/>
            </w:tcMar>
          </w:tcPr>
          <w:p w:rsidR="00644187" w:rsidRDefault="00644187" w:rsidP="00E36AF9">
            <w:r>
              <w:t>Профессиональная подготовка и переподготовка работников ОУ</w:t>
            </w:r>
          </w:p>
        </w:tc>
        <w:tc>
          <w:tcPr>
            <w:tcW w:w="2537" w:type="dxa"/>
            <w:tcMar>
              <w:top w:w="15" w:type="dxa"/>
              <w:left w:w="15" w:type="dxa"/>
              <w:bottom w:w="15" w:type="dxa"/>
              <w:right w:w="15" w:type="dxa"/>
            </w:tcMar>
          </w:tcPr>
          <w:p w:rsidR="00644187" w:rsidRDefault="00644187" w:rsidP="00E36AF9">
            <w:r>
              <w:t xml:space="preserve">Постоянно  </w:t>
            </w:r>
          </w:p>
        </w:tc>
        <w:tc>
          <w:tcPr>
            <w:tcW w:w="3101" w:type="dxa"/>
            <w:tcMar>
              <w:top w:w="15" w:type="dxa"/>
              <w:left w:w="15" w:type="dxa"/>
              <w:bottom w:w="15" w:type="dxa"/>
              <w:right w:w="15" w:type="dxa"/>
            </w:tcMar>
          </w:tcPr>
          <w:p w:rsidR="00644187" w:rsidRDefault="00644187" w:rsidP="00E36AF9">
            <w:pPr>
              <w:pStyle w:val="a6"/>
              <w:rPr>
                <w:rFonts w:ascii="Times New Roman" w:hAnsi="Times New Roman" w:cs="Times New Roman"/>
                <w:sz w:val="24"/>
                <w:szCs w:val="24"/>
              </w:rPr>
            </w:pPr>
            <w:r>
              <w:rPr>
                <w:rFonts w:ascii="Times New Roman" w:hAnsi="Times New Roman" w:cs="Times New Roman"/>
                <w:sz w:val="24"/>
                <w:szCs w:val="24"/>
              </w:rPr>
              <w:t>Зам.директора по УР</w:t>
            </w:r>
          </w:p>
        </w:tc>
      </w:tr>
      <w:tr w:rsidR="00644187" w:rsidTr="0096242D">
        <w:trPr>
          <w:trHeight w:val="151"/>
        </w:trPr>
        <w:tc>
          <w:tcPr>
            <w:tcW w:w="991" w:type="dxa"/>
            <w:tcMar>
              <w:top w:w="15" w:type="dxa"/>
              <w:left w:w="15" w:type="dxa"/>
              <w:bottom w:w="15" w:type="dxa"/>
              <w:right w:w="15" w:type="dxa"/>
            </w:tcMar>
          </w:tcPr>
          <w:p w:rsidR="00644187" w:rsidRDefault="00644187" w:rsidP="00E36AF9">
            <w:pPr>
              <w:jc w:val="center"/>
            </w:pPr>
            <w:r>
              <w:t>2.</w:t>
            </w:r>
          </w:p>
        </w:tc>
        <w:tc>
          <w:tcPr>
            <w:tcW w:w="7241" w:type="dxa"/>
            <w:tcMar>
              <w:top w:w="15" w:type="dxa"/>
              <w:left w:w="15" w:type="dxa"/>
              <w:bottom w:w="15" w:type="dxa"/>
              <w:right w:w="15" w:type="dxa"/>
            </w:tcMar>
          </w:tcPr>
          <w:p w:rsidR="00644187" w:rsidRDefault="00644187" w:rsidP="00E36AF9">
            <w:r>
              <w:t>Представление педработников к правительственным и ведомственным наградам</w:t>
            </w:r>
          </w:p>
        </w:tc>
        <w:tc>
          <w:tcPr>
            <w:tcW w:w="2537" w:type="dxa"/>
            <w:tcMar>
              <w:top w:w="15" w:type="dxa"/>
              <w:left w:w="15" w:type="dxa"/>
              <w:bottom w:w="15" w:type="dxa"/>
              <w:right w:w="15" w:type="dxa"/>
            </w:tcMar>
          </w:tcPr>
          <w:p w:rsidR="00644187" w:rsidRDefault="00644187" w:rsidP="00E36AF9">
            <w:r>
              <w:t xml:space="preserve"> Ежегодно </w:t>
            </w:r>
          </w:p>
        </w:tc>
        <w:tc>
          <w:tcPr>
            <w:tcW w:w="3101" w:type="dxa"/>
            <w:tcMar>
              <w:top w:w="15" w:type="dxa"/>
              <w:left w:w="15" w:type="dxa"/>
              <w:bottom w:w="15" w:type="dxa"/>
              <w:right w:w="15" w:type="dxa"/>
            </w:tcMar>
          </w:tcPr>
          <w:p w:rsidR="00644187" w:rsidRDefault="00644187" w:rsidP="00E36AF9">
            <w:pPr>
              <w:pStyle w:val="a6"/>
              <w:rPr>
                <w:rFonts w:ascii="Times New Roman" w:hAnsi="Times New Roman" w:cs="Times New Roman"/>
                <w:sz w:val="24"/>
                <w:szCs w:val="24"/>
              </w:rPr>
            </w:pPr>
            <w:r>
              <w:rPr>
                <w:rFonts w:ascii="Times New Roman" w:hAnsi="Times New Roman" w:cs="Times New Roman"/>
                <w:sz w:val="24"/>
                <w:szCs w:val="24"/>
              </w:rPr>
              <w:t xml:space="preserve">Директор </w:t>
            </w:r>
          </w:p>
        </w:tc>
      </w:tr>
      <w:tr w:rsidR="00644187" w:rsidTr="0096242D">
        <w:trPr>
          <w:trHeight w:val="151"/>
        </w:trPr>
        <w:tc>
          <w:tcPr>
            <w:tcW w:w="991" w:type="dxa"/>
            <w:tcMar>
              <w:top w:w="15" w:type="dxa"/>
              <w:left w:w="15" w:type="dxa"/>
              <w:bottom w:w="15" w:type="dxa"/>
              <w:right w:w="15" w:type="dxa"/>
            </w:tcMar>
          </w:tcPr>
          <w:p w:rsidR="00644187" w:rsidRDefault="00644187" w:rsidP="00E36AF9">
            <w:pPr>
              <w:jc w:val="center"/>
            </w:pPr>
            <w:r>
              <w:t>3.</w:t>
            </w:r>
          </w:p>
        </w:tc>
        <w:tc>
          <w:tcPr>
            <w:tcW w:w="7241" w:type="dxa"/>
            <w:tcMar>
              <w:top w:w="15" w:type="dxa"/>
              <w:left w:w="15" w:type="dxa"/>
              <w:bottom w:w="15" w:type="dxa"/>
              <w:right w:w="15" w:type="dxa"/>
            </w:tcMar>
          </w:tcPr>
          <w:p w:rsidR="00644187" w:rsidRDefault="00644187" w:rsidP="00E36AF9">
            <w:r>
              <w:t>Разработать эффективную технологию аттестации заместителей директора  на присвоение квалификационных категорий</w:t>
            </w:r>
          </w:p>
        </w:tc>
        <w:tc>
          <w:tcPr>
            <w:tcW w:w="2537" w:type="dxa"/>
            <w:tcMar>
              <w:top w:w="15" w:type="dxa"/>
              <w:left w:w="15" w:type="dxa"/>
              <w:bottom w:w="15" w:type="dxa"/>
              <w:right w:w="15" w:type="dxa"/>
            </w:tcMar>
          </w:tcPr>
          <w:p w:rsidR="00644187" w:rsidRDefault="00644187" w:rsidP="00E36AF9">
            <w:r>
              <w:t> 2017-2021гг.</w:t>
            </w:r>
          </w:p>
        </w:tc>
        <w:tc>
          <w:tcPr>
            <w:tcW w:w="3101" w:type="dxa"/>
            <w:tcMar>
              <w:top w:w="15" w:type="dxa"/>
              <w:left w:w="15" w:type="dxa"/>
              <w:bottom w:w="15" w:type="dxa"/>
              <w:right w:w="15" w:type="dxa"/>
            </w:tcMar>
          </w:tcPr>
          <w:p w:rsidR="00644187" w:rsidRDefault="00644187" w:rsidP="00E36AF9">
            <w:pPr>
              <w:pStyle w:val="a6"/>
              <w:rPr>
                <w:rFonts w:ascii="Times New Roman" w:hAnsi="Times New Roman" w:cs="Times New Roman"/>
                <w:sz w:val="24"/>
                <w:szCs w:val="24"/>
              </w:rPr>
            </w:pPr>
            <w:r>
              <w:rPr>
                <w:rFonts w:ascii="Times New Roman" w:hAnsi="Times New Roman" w:cs="Times New Roman"/>
                <w:sz w:val="24"/>
                <w:szCs w:val="24"/>
              </w:rPr>
              <w:t xml:space="preserve">Зам.директора </w:t>
            </w:r>
          </w:p>
        </w:tc>
      </w:tr>
      <w:tr w:rsidR="00644187" w:rsidTr="0096242D">
        <w:trPr>
          <w:trHeight w:val="151"/>
        </w:trPr>
        <w:tc>
          <w:tcPr>
            <w:tcW w:w="991" w:type="dxa"/>
            <w:tcMar>
              <w:top w:w="15" w:type="dxa"/>
              <w:left w:w="15" w:type="dxa"/>
              <w:bottom w:w="15" w:type="dxa"/>
              <w:right w:w="15" w:type="dxa"/>
            </w:tcMar>
          </w:tcPr>
          <w:p w:rsidR="00644187" w:rsidRDefault="00644187" w:rsidP="00E36AF9">
            <w:pPr>
              <w:jc w:val="center"/>
            </w:pPr>
            <w:r>
              <w:t>4.</w:t>
            </w:r>
          </w:p>
        </w:tc>
        <w:tc>
          <w:tcPr>
            <w:tcW w:w="7241" w:type="dxa"/>
            <w:tcMar>
              <w:top w:w="15" w:type="dxa"/>
              <w:left w:w="15" w:type="dxa"/>
              <w:bottom w:w="15" w:type="dxa"/>
              <w:right w:w="15" w:type="dxa"/>
            </w:tcMar>
          </w:tcPr>
          <w:p w:rsidR="00644187" w:rsidRDefault="00644187" w:rsidP="00E36AF9">
            <w:r>
              <w:t xml:space="preserve">Оказание помощи молодым специалистам </w:t>
            </w:r>
          </w:p>
        </w:tc>
        <w:tc>
          <w:tcPr>
            <w:tcW w:w="2537" w:type="dxa"/>
            <w:tcMar>
              <w:top w:w="15" w:type="dxa"/>
              <w:left w:w="15" w:type="dxa"/>
              <w:bottom w:w="15" w:type="dxa"/>
              <w:right w:w="15" w:type="dxa"/>
            </w:tcMar>
          </w:tcPr>
          <w:p w:rsidR="00644187" w:rsidRDefault="00644187" w:rsidP="00E36AF9">
            <w:r>
              <w:t> 2017-2021гг.</w:t>
            </w:r>
          </w:p>
        </w:tc>
        <w:tc>
          <w:tcPr>
            <w:tcW w:w="3101" w:type="dxa"/>
            <w:tcMar>
              <w:top w:w="15" w:type="dxa"/>
              <w:left w:w="15" w:type="dxa"/>
              <w:bottom w:w="15" w:type="dxa"/>
              <w:right w:w="15" w:type="dxa"/>
            </w:tcMar>
          </w:tcPr>
          <w:p w:rsidR="00644187" w:rsidRDefault="00644187" w:rsidP="00E36AF9">
            <w:pPr>
              <w:pStyle w:val="a6"/>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Директор</w:t>
            </w:r>
          </w:p>
          <w:p w:rsidR="00644187" w:rsidRDefault="00644187" w:rsidP="00E36AF9">
            <w:pPr>
              <w:pStyle w:val="a6"/>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Зам. директора </w:t>
            </w:r>
          </w:p>
        </w:tc>
      </w:tr>
      <w:tr w:rsidR="00644187" w:rsidTr="0096242D">
        <w:trPr>
          <w:trHeight w:val="151"/>
        </w:trPr>
        <w:tc>
          <w:tcPr>
            <w:tcW w:w="991" w:type="dxa"/>
            <w:tcMar>
              <w:top w:w="15" w:type="dxa"/>
              <w:left w:w="15" w:type="dxa"/>
              <w:bottom w:w="15" w:type="dxa"/>
              <w:right w:w="15" w:type="dxa"/>
            </w:tcMar>
          </w:tcPr>
          <w:p w:rsidR="00644187" w:rsidRDefault="00644187" w:rsidP="00E36AF9">
            <w:pPr>
              <w:jc w:val="center"/>
            </w:pPr>
            <w:r>
              <w:t>5.</w:t>
            </w:r>
          </w:p>
        </w:tc>
        <w:tc>
          <w:tcPr>
            <w:tcW w:w="7241" w:type="dxa"/>
            <w:tcMar>
              <w:top w:w="15" w:type="dxa"/>
              <w:left w:w="15" w:type="dxa"/>
              <w:bottom w:w="15" w:type="dxa"/>
              <w:right w:w="15" w:type="dxa"/>
            </w:tcMar>
          </w:tcPr>
          <w:p w:rsidR="00644187" w:rsidRDefault="00644187" w:rsidP="00E36AF9">
            <w:r>
              <w:t>Принимать участие в конкурсах разных уровней для представления опыта педработников</w:t>
            </w:r>
          </w:p>
        </w:tc>
        <w:tc>
          <w:tcPr>
            <w:tcW w:w="2537" w:type="dxa"/>
            <w:tcMar>
              <w:top w:w="15" w:type="dxa"/>
              <w:left w:w="15" w:type="dxa"/>
              <w:bottom w:w="15" w:type="dxa"/>
              <w:right w:w="15" w:type="dxa"/>
            </w:tcMar>
          </w:tcPr>
          <w:p w:rsidR="00644187" w:rsidRDefault="00644187" w:rsidP="00E36AF9">
            <w:r>
              <w:t xml:space="preserve"> Постоянно </w:t>
            </w:r>
          </w:p>
        </w:tc>
        <w:tc>
          <w:tcPr>
            <w:tcW w:w="3101" w:type="dxa"/>
            <w:tcMar>
              <w:top w:w="15" w:type="dxa"/>
              <w:left w:w="15" w:type="dxa"/>
              <w:bottom w:w="15" w:type="dxa"/>
              <w:right w:w="15" w:type="dxa"/>
            </w:tcMar>
          </w:tcPr>
          <w:p w:rsidR="00644187" w:rsidRDefault="00644187" w:rsidP="00E36AF9">
            <w:pPr>
              <w:pStyle w:val="a6"/>
              <w:rPr>
                <w:rFonts w:ascii="Times New Roman" w:hAnsi="Times New Roman" w:cs="Times New Roman"/>
                <w:sz w:val="24"/>
                <w:szCs w:val="24"/>
              </w:rPr>
            </w:pPr>
            <w:r>
              <w:rPr>
                <w:rFonts w:ascii="Times New Roman" w:hAnsi="Times New Roman" w:cs="Times New Roman"/>
                <w:sz w:val="24"/>
                <w:szCs w:val="24"/>
              </w:rPr>
              <w:t xml:space="preserve">Зам. директора </w:t>
            </w:r>
          </w:p>
        </w:tc>
      </w:tr>
      <w:tr w:rsidR="00644187" w:rsidTr="0096242D">
        <w:trPr>
          <w:trHeight w:val="1150"/>
        </w:trPr>
        <w:tc>
          <w:tcPr>
            <w:tcW w:w="991" w:type="dxa"/>
            <w:tcMar>
              <w:top w:w="15" w:type="dxa"/>
              <w:left w:w="15" w:type="dxa"/>
              <w:bottom w:w="15" w:type="dxa"/>
              <w:right w:w="15" w:type="dxa"/>
            </w:tcMar>
          </w:tcPr>
          <w:p w:rsidR="00644187" w:rsidRDefault="00644187" w:rsidP="00E36AF9">
            <w:pPr>
              <w:jc w:val="center"/>
            </w:pPr>
            <w:r>
              <w:lastRenderedPageBreak/>
              <w:t>6.</w:t>
            </w:r>
          </w:p>
        </w:tc>
        <w:tc>
          <w:tcPr>
            <w:tcW w:w="7241" w:type="dxa"/>
            <w:tcMar>
              <w:top w:w="15" w:type="dxa"/>
              <w:left w:w="15" w:type="dxa"/>
              <w:bottom w:w="15" w:type="dxa"/>
              <w:right w:w="15" w:type="dxa"/>
            </w:tcMar>
          </w:tcPr>
          <w:p w:rsidR="00644187" w:rsidRPr="002731D9" w:rsidRDefault="00644187" w:rsidP="00E36AF9">
            <w:r w:rsidRPr="002731D9">
              <w:rPr>
                <w:rFonts w:eastAsiaTheme="minorEastAsia"/>
              </w:rPr>
              <w:t>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tc>
        <w:tc>
          <w:tcPr>
            <w:tcW w:w="2537" w:type="dxa"/>
            <w:tcMar>
              <w:top w:w="15" w:type="dxa"/>
              <w:left w:w="15" w:type="dxa"/>
              <w:bottom w:w="15" w:type="dxa"/>
              <w:right w:w="15" w:type="dxa"/>
            </w:tcMar>
          </w:tcPr>
          <w:p w:rsidR="00644187" w:rsidRDefault="00644187" w:rsidP="00E36AF9">
            <w:r>
              <w:t>2017-2018</w:t>
            </w:r>
          </w:p>
        </w:tc>
        <w:tc>
          <w:tcPr>
            <w:tcW w:w="3101" w:type="dxa"/>
            <w:tcMar>
              <w:top w:w="15" w:type="dxa"/>
              <w:left w:w="15" w:type="dxa"/>
              <w:bottom w:w="15" w:type="dxa"/>
              <w:right w:w="15" w:type="dxa"/>
            </w:tcMar>
          </w:tcPr>
          <w:p w:rsidR="00644187" w:rsidRDefault="00644187" w:rsidP="00E36AF9">
            <w:pPr>
              <w:pStyle w:val="a6"/>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Директор</w:t>
            </w:r>
          </w:p>
          <w:p w:rsidR="00644187" w:rsidRDefault="00644187" w:rsidP="00E36AF9">
            <w:pPr>
              <w:pStyle w:val="a6"/>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Зам. директора</w:t>
            </w:r>
          </w:p>
        </w:tc>
      </w:tr>
      <w:tr w:rsidR="00644187" w:rsidTr="0096242D">
        <w:trPr>
          <w:trHeight w:val="2315"/>
        </w:trPr>
        <w:tc>
          <w:tcPr>
            <w:tcW w:w="991" w:type="dxa"/>
            <w:tcMar>
              <w:top w:w="15" w:type="dxa"/>
              <w:left w:w="15" w:type="dxa"/>
              <w:bottom w:w="15" w:type="dxa"/>
              <w:right w:w="15" w:type="dxa"/>
            </w:tcMar>
          </w:tcPr>
          <w:p w:rsidR="00644187" w:rsidRDefault="00644187" w:rsidP="00E36AF9">
            <w:pPr>
              <w:jc w:val="center"/>
            </w:pPr>
            <w:r>
              <w:t>7.</w:t>
            </w:r>
          </w:p>
        </w:tc>
        <w:tc>
          <w:tcPr>
            <w:tcW w:w="7241" w:type="dxa"/>
            <w:tcMar>
              <w:top w:w="15" w:type="dxa"/>
              <w:left w:w="15" w:type="dxa"/>
              <w:bottom w:w="15" w:type="dxa"/>
              <w:right w:w="15" w:type="dxa"/>
            </w:tcMar>
          </w:tcPr>
          <w:p w:rsidR="00644187" w:rsidRDefault="00644187" w:rsidP="00E36AF9">
            <w:r w:rsidRPr="004E73AF">
              <w:rPr>
                <w:rFonts w:eastAsiaTheme="minorEastAsia"/>
              </w:rPr>
              <w:t>Создание современной системы оценки и самооценки профессионального уровня педагогов по результатам образовательного процесса</w:t>
            </w:r>
            <w:r>
              <w:rPr>
                <w:rFonts w:eastAsiaTheme="minorEastAsia"/>
              </w:rPr>
              <w:t>.</w:t>
            </w:r>
            <w:r w:rsidRPr="00371E60">
              <w:rPr>
                <w:rFonts w:eastAsiaTheme="minorEastAsia"/>
              </w:rPr>
              <w:t xml:space="preserve"> Определение современных критериев и параметров оценки   и </w:t>
            </w:r>
            <w:r>
              <w:rPr>
                <w:rFonts w:eastAsiaTheme="minorEastAsia"/>
              </w:rPr>
              <w:t xml:space="preserve"> с</w:t>
            </w:r>
            <w:r w:rsidRPr="004E73AF">
              <w:rPr>
                <w:rFonts w:eastAsiaTheme="minorEastAsia"/>
              </w:rPr>
              <w:t>оздание современной системы оценки и самооценки профессионального уровня педагогов по результатам образовательного процесса</w:t>
            </w:r>
            <w:r>
              <w:rPr>
                <w:rFonts w:eastAsiaTheme="minorEastAsia"/>
              </w:rPr>
              <w:t>.</w:t>
            </w:r>
          </w:p>
        </w:tc>
        <w:tc>
          <w:tcPr>
            <w:tcW w:w="2537" w:type="dxa"/>
            <w:tcMar>
              <w:top w:w="15" w:type="dxa"/>
              <w:left w:w="15" w:type="dxa"/>
              <w:bottom w:w="15" w:type="dxa"/>
              <w:right w:w="15" w:type="dxa"/>
            </w:tcMar>
          </w:tcPr>
          <w:p w:rsidR="00644187" w:rsidRDefault="00644187" w:rsidP="00E36AF9">
            <w:r>
              <w:t>2017-2018</w:t>
            </w:r>
          </w:p>
        </w:tc>
        <w:tc>
          <w:tcPr>
            <w:tcW w:w="3101" w:type="dxa"/>
            <w:tcMar>
              <w:top w:w="15" w:type="dxa"/>
              <w:left w:w="15" w:type="dxa"/>
              <w:bottom w:w="15" w:type="dxa"/>
              <w:right w:w="15" w:type="dxa"/>
            </w:tcMar>
          </w:tcPr>
          <w:p w:rsidR="00644187" w:rsidRDefault="00644187" w:rsidP="00E36AF9">
            <w:pPr>
              <w:pStyle w:val="a6"/>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Директор</w:t>
            </w:r>
          </w:p>
          <w:p w:rsidR="00644187" w:rsidRDefault="00644187" w:rsidP="00E36AF9">
            <w:pPr>
              <w:pStyle w:val="a6"/>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Зам. директора</w:t>
            </w:r>
          </w:p>
        </w:tc>
      </w:tr>
      <w:tr w:rsidR="00644187" w:rsidTr="0096242D">
        <w:trPr>
          <w:trHeight w:val="866"/>
        </w:trPr>
        <w:tc>
          <w:tcPr>
            <w:tcW w:w="991" w:type="dxa"/>
            <w:tcMar>
              <w:top w:w="15" w:type="dxa"/>
              <w:left w:w="15" w:type="dxa"/>
              <w:bottom w:w="15" w:type="dxa"/>
              <w:right w:w="15" w:type="dxa"/>
            </w:tcMar>
          </w:tcPr>
          <w:p w:rsidR="00644187" w:rsidRDefault="00644187" w:rsidP="00E36AF9">
            <w:pPr>
              <w:jc w:val="center"/>
            </w:pPr>
            <w:r>
              <w:t>8.</w:t>
            </w:r>
          </w:p>
        </w:tc>
        <w:tc>
          <w:tcPr>
            <w:tcW w:w="7241" w:type="dxa"/>
            <w:tcMar>
              <w:top w:w="15" w:type="dxa"/>
              <w:left w:w="15" w:type="dxa"/>
              <w:bottom w:w="15" w:type="dxa"/>
              <w:right w:w="15" w:type="dxa"/>
            </w:tcMar>
          </w:tcPr>
          <w:p w:rsidR="00644187" w:rsidRDefault="00644187" w:rsidP="00E36AF9">
            <w:r w:rsidRPr="00FA3D83">
              <w:t>Реализация обновленной системы оценки и самооценки качества деятельности педагогического коллектива</w:t>
            </w:r>
          </w:p>
        </w:tc>
        <w:tc>
          <w:tcPr>
            <w:tcW w:w="2537" w:type="dxa"/>
            <w:tcMar>
              <w:top w:w="15" w:type="dxa"/>
              <w:left w:w="15" w:type="dxa"/>
              <w:bottom w:w="15" w:type="dxa"/>
              <w:right w:w="15" w:type="dxa"/>
            </w:tcMar>
          </w:tcPr>
          <w:p w:rsidR="00644187" w:rsidRDefault="00644187" w:rsidP="00E36AF9">
            <w:r>
              <w:t>2017- 2021</w:t>
            </w:r>
          </w:p>
        </w:tc>
        <w:tc>
          <w:tcPr>
            <w:tcW w:w="3101" w:type="dxa"/>
            <w:tcMar>
              <w:top w:w="15" w:type="dxa"/>
              <w:left w:w="15" w:type="dxa"/>
              <w:bottom w:w="15" w:type="dxa"/>
              <w:right w:w="15" w:type="dxa"/>
            </w:tcMar>
          </w:tcPr>
          <w:p w:rsidR="00644187" w:rsidRDefault="00644187" w:rsidP="00E36AF9">
            <w:pPr>
              <w:pStyle w:val="a6"/>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Директор</w:t>
            </w:r>
          </w:p>
          <w:p w:rsidR="00644187" w:rsidRDefault="00644187" w:rsidP="00E36AF9">
            <w:pPr>
              <w:pStyle w:val="a6"/>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Зам. директора</w:t>
            </w:r>
          </w:p>
        </w:tc>
      </w:tr>
      <w:tr w:rsidR="00644187" w:rsidTr="0096242D">
        <w:trPr>
          <w:trHeight w:val="583"/>
        </w:trPr>
        <w:tc>
          <w:tcPr>
            <w:tcW w:w="991" w:type="dxa"/>
            <w:tcMar>
              <w:top w:w="15" w:type="dxa"/>
              <w:left w:w="15" w:type="dxa"/>
              <w:bottom w:w="15" w:type="dxa"/>
              <w:right w:w="15" w:type="dxa"/>
            </w:tcMar>
          </w:tcPr>
          <w:p w:rsidR="00644187" w:rsidRDefault="00644187" w:rsidP="00E36AF9">
            <w:pPr>
              <w:jc w:val="center"/>
            </w:pPr>
            <w:r>
              <w:t>9.</w:t>
            </w:r>
          </w:p>
        </w:tc>
        <w:tc>
          <w:tcPr>
            <w:tcW w:w="7241" w:type="dxa"/>
            <w:tcMar>
              <w:top w:w="15" w:type="dxa"/>
              <w:left w:w="15" w:type="dxa"/>
              <w:bottom w:w="15" w:type="dxa"/>
              <w:right w:w="15" w:type="dxa"/>
            </w:tcMar>
          </w:tcPr>
          <w:p w:rsidR="00644187" w:rsidRDefault="00644187" w:rsidP="00E36AF9">
            <w:r>
              <w:t>Методическая поддержка учителей по подготовке учащихся и сдаче ЕГЭ и ОГЭ</w:t>
            </w:r>
          </w:p>
        </w:tc>
        <w:tc>
          <w:tcPr>
            <w:tcW w:w="2537" w:type="dxa"/>
            <w:tcMar>
              <w:top w:w="15" w:type="dxa"/>
              <w:left w:w="15" w:type="dxa"/>
              <w:bottom w:w="15" w:type="dxa"/>
              <w:right w:w="15" w:type="dxa"/>
            </w:tcMar>
          </w:tcPr>
          <w:p w:rsidR="00644187" w:rsidRDefault="00644187" w:rsidP="00E36AF9">
            <w:r>
              <w:t>Ежегодно</w:t>
            </w:r>
          </w:p>
        </w:tc>
        <w:tc>
          <w:tcPr>
            <w:tcW w:w="3101" w:type="dxa"/>
            <w:tcMar>
              <w:top w:w="15" w:type="dxa"/>
              <w:left w:w="15" w:type="dxa"/>
              <w:bottom w:w="15" w:type="dxa"/>
              <w:right w:w="15" w:type="dxa"/>
            </w:tcMar>
          </w:tcPr>
          <w:p w:rsidR="00644187" w:rsidRDefault="00644187" w:rsidP="00E36AF9">
            <w:pPr>
              <w:pStyle w:val="a6"/>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Директор</w:t>
            </w:r>
          </w:p>
          <w:p w:rsidR="00644187" w:rsidRDefault="00644187" w:rsidP="00E36AF9">
            <w:pPr>
              <w:pStyle w:val="a6"/>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Зам. директора</w:t>
            </w:r>
          </w:p>
        </w:tc>
      </w:tr>
    </w:tbl>
    <w:p w:rsidR="00644187" w:rsidRPr="005A367D" w:rsidRDefault="00644187" w:rsidP="00644187">
      <w:pPr>
        <w:rPr>
          <w:bCs/>
          <w:iCs/>
        </w:rPr>
      </w:pPr>
    </w:p>
    <w:p w:rsidR="00644187" w:rsidRDefault="00644187" w:rsidP="00644187">
      <w:pPr>
        <w:rPr>
          <w:b/>
          <w:bCs/>
          <w:i/>
          <w:iCs/>
        </w:rPr>
      </w:pPr>
      <w:r>
        <w:rPr>
          <w:b/>
          <w:bCs/>
          <w:iCs/>
        </w:rPr>
        <w:t xml:space="preserve">  </w:t>
      </w:r>
      <w:r w:rsidRPr="005A367D">
        <w:rPr>
          <w:b/>
          <w:bCs/>
          <w:iCs/>
        </w:rPr>
        <w:t xml:space="preserve">Направление 3. </w:t>
      </w:r>
      <w:r>
        <w:rPr>
          <w:b/>
          <w:bCs/>
          <w:i/>
          <w:iCs/>
        </w:rPr>
        <w:t xml:space="preserve">Создание в рамках школы открытого информационного образовательного пространства </w:t>
      </w:r>
    </w:p>
    <w:p w:rsidR="00644187" w:rsidRPr="005A367D" w:rsidRDefault="00644187" w:rsidP="00644187">
      <w:pPr>
        <w:jc w:val="both"/>
      </w:pPr>
      <w:r>
        <w:rPr>
          <w:b/>
          <w:bCs/>
          <w:iCs/>
        </w:rPr>
        <w:tab/>
        <w:t xml:space="preserve">Цель. </w:t>
      </w:r>
      <w:r w:rsidRPr="005A367D">
        <w:t xml:space="preserve">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школьников. Предоставление свободного доступа к информации всем субъектам образовательного процесса и населению. </w:t>
      </w:r>
    </w:p>
    <w:p w:rsidR="00644187" w:rsidRPr="005A367D" w:rsidRDefault="00644187" w:rsidP="006441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1"/>
        <w:gridCol w:w="9524"/>
      </w:tblGrid>
      <w:tr w:rsidR="00644187" w:rsidTr="0096242D">
        <w:trPr>
          <w:trHeight w:val="101"/>
        </w:trPr>
        <w:tc>
          <w:tcPr>
            <w:tcW w:w="4441" w:type="dxa"/>
            <w:tcBorders>
              <w:top w:val="outset" w:sz="6" w:space="0" w:color="auto"/>
              <w:left w:val="outset" w:sz="6" w:space="0" w:color="auto"/>
              <w:bottom w:val="outset" w:sz="6" w:space="0" w:color="auto"/>
              <w:right w:val="outset" w:sz="6" w:space="0" w:color="auto"/>
            </w:tcBorders>
          </w:tcPr>
          <w:p w:rsidR="00644187" w:rsidRDefault="00644187" w:rsidP="00E36AF9">
            <w:pPr>
              <w:rPr>
                <w:b/>
                <w:bCs/>
                <w:i/>
                <w:iCs/>
              </w:rPr>
            </w:pPr>
            <w:r>
              <w:rPr>
                <w:b/>
                <w:bCs/>
                <w:i/>
                <w:iCs/>
              </w:rPr>
              <w:t xml:space="preserve">Задачи </w:t>
            </w:r>
          </w:p>
        </w:tc>
        <w:tc>
          <w:tcPr>
            <w:tcW w:w="9524" w:type="dxa"/>
            <w:tcBorders>
              <w:top w:val="outset" w:sz="6" w:space="0" w:color="auto"/>
              <w:left w:val="outset" w:sz="6" w:space="0" w:color="auto"/>
              <w:bottom w:val="outset" w:sz="6" w:space="0" w:color="auto"/>
              <w:right w:val="outset" w:sz="6" w:space="0" w:color="auto"/>
            </w:tcBorders>
          </w:tcPr>
          <w:p w:rsidR="00644187" w:rsidRDefault="00644187" w:rsidP="00E36AF9">
            <w:pPr>
              <w:rPr>
                <w:b/>
              </w:rPr>
            </w:pPr>
            <w:r>
              <w:rPr>
                <w:b/>
                <w:bCs/>
                <w:i/>
                <w:iCs/>
              </w:rPr>
              <w:t xml:space="preserve">Условия решения </w:t>
            </w:r>
            <w:r>
              <w:rPr>
                <w:b/>
                <w:bCs/>
                <w:iCs/>
              </w:rPr>
              <w:t xml:space="preserve">поставленных </w:t>
            </w:r>
            <w:r>
              <w:rPr>
                <w:b/>
              </w:rPr>
              <w:t xml:space="preserve">задач </w:t>
            </w:r>
          </w:p>
        </w:tc>
      </w:tr>
      <w:tr w:rsidR="00644187" w:rsidTr="0096242D">
        <w:trPr>
          <w:trHeight w:val="653"/>
        </w:trPr>
        <w:tc>
          <w:tcPr>
            <w:tcW w:w="4441" w:type="dxa"/>
            <w:tcBorders>
              <w:top w:val="outset" w:sz="6" w:space="0" w:color="auto"/>
              <w:left w:val="outset" w:sz="6" w:space="0" w:color="auto"/>
              <w:right w:val="outset" w:sz="6" w:space="0" w:color="auto"/>
            </w:tcBorders>
          </w:tcPr>
          <w:p w:rsidR="00644187" w:rsidRDefault="00644187" w:rsidP="00E36AF9">
            <w:r>
              <w:t xml:space="preserve">1. Подготовка учителей к использованию информационных технологий в образовательном процессе и формированию функциональной информационной грамотности учащихся школы </w:t>
            </w:r>
          </w:p>
        </w:tc>
        <w:tc>
          <w:tcPr>
            <w:tcW w:w="9524" w:type="dxa"/>
            <w:tcBorders>
              <w:top w:val="outset" w:sz="6" w:space="0" w:color="auto"/>
              <w:left w:val="outset" w:sz="6" w:space="0" w:color="auto"/>
              <w:right w:val="outset" w:sz="6" w:space="0" w:color="auto"/>
            </w:tcBorders>
          </w:tcPr>
          <w:p w:rsidR="00644187" w:rsidRDefault="00644187" w:rsidP="00E36AF9">
            <w:r>
              <w:t xml:space="preserve">1. Освоение педагогами персональных компьютеров и информационных технологий. </w:t>
            </w:r>
          </w:p>
          <w:p w:rsidR="00644187" w:rsidRDefault="00644187" w:rsidP="00E36AF9">
            <w:r>
              <w:t xml:space="preserve">2. Прохождение учителями курсов по освоению современных информационных технологий. </w:t>
            </w:r>
          </w:p>
          <w:p w:rsidR="00644187" w:rsidRDefault="00644187" w:rsidP="00E36AF9">
            <w:r>
              <w:t xml:space="preserve">3. Внедрение информационных технологий в образовательную практику. </w:t>
            </w:r>
          </w:p>
          <w:p w:rsidR="00644187" w:rsidRDefault="00644187" w:rsidP="00E36AF9">
            <w:r>
              <w:t xml:space="preserve">4. Целенаправленная работа по формированию функциональной информационной грамотности учащихся </w:t>
            </w:r>
          </w:p>
        </w:tc>
      </w:tr>
      <w:tr w:rsidR="00644187" w:rsidTr="0096242D">
        <w:trPr>
          <w:trHeight w:val="596"/>
        </w:trPr>
        <w:tc>
          <w:tcPr>
            <w:tcW w:w="4441" w:type="dxa"/>
            <w:tcBorders>
              <w:top w:val="outset" w:sz="6" w:space="0" w:color="auto"/>
              <w:left w:val="outset" w:sz="6" w:space="0" w:color="auto"/>
              <w:bottom w:val="outset" w:sz="6" w:space="0" w:color="auto"/>
              <w:right w:val="outset" w:sz="6" w:space="0" w:color="auto"/>
            </w:tcBorders>
          </w:tcPr>
          <w:p w:rsidR="00644187" w:rsidRDefault="00644187" w:rsidP="00E36AF9">
            <w:r>
              <w:t xml:space="preserve">2. Создание банка программно- методических, ресурсных материалов, обеспечивающих внедрение информационных технологий в </w:t>
            </w:r>
            <w:r>
              <w:lastRenderedPageBreak/>
              <w:t>образовательный процесс и вхождение в глобальное информационное пространство</w:t>
            </w:r>
          </w:p>
        </w:tc>
        <w:tc>
          <w:tcPr>
            <w:tcW w:w="9524" w:type="dxa"/>
            <w:tcBorders>
              <w:top w:val="outset" w:sz="6" w:space="0" w:color="auto"/>
              <w:left w:val="outset" w:sz="6" w:space="0" w:color="auto"/>
              <w:bottom w:val="outset" w:sz="6" w:space="0" w:color="auto"/>
              <w:right w:val="outset" w:sz="6" w:space="0" w:color="auto"/>
            </w:tcBorders>
          </w:tcPr>
          <w:p w:rsidR="00644187" w:rsidRDefault="00644187" w:rsidP="00E36AF9">
            <w:r>
              <w:lastRenderedPageBreak/>
              <w:t xml:space="preserve">1. Создание материально-технической базы школы, обеспечивающей информатизацию образовательного процесса. </w:t>
            </w:r>
          </w:p>
          <w:p w:rsidR="00644187" w:rsidRDefault="00644187" w:rsidP="00E36AF9">
            <w:r>
              <w:t xml:space="preserve">2. Укрепление и совершенствование технического оснащения образовательного процесса. </w:t>
            </w:r>
          </w:p>
          <w:p w:rsidR="00644187" w:rsidRDefault="00644187" w:rsidP="00E36AF9">
            <w:r>
              <w:t xml:space="preserve">3. Создание банка программно-методических материалов. </w:t>
            </w:r>
          </w:p>
          <w:p w:rsidR="00644187" w:rsidRDefault="00644187" w:rsidP="00E36AF9">
            <w:r>
              <w:lastRenderedPageBreak/>
              <w:t>4.Подбор мультимедиа – программ, пособий, учебников для эффективной работы по внедрению информационных технологий в образовательный процесс школы.</w:t>
            </w:r>
          </w:p>
          <w:p w:rsidR="00644187" w:rsidRDefault="00644187" w:rsidP="00E36AF9">
            <w:r>
              <w:t>5.Подключение к глобальной информационной сети и использование её ресурсов в образовательном процессе.</w:t>
            </w:r>
          </w:p>
          <w:p w:rsidR="00644187" w:rsidRDefault="00644187" w:rsidP="00E36AF9"/>
        </w:tc>
      </w:tr>
      <w:tr w:rsidR="00644187" w:rsidTr="0096242D">
        <w:trPr>
          <w:trHeight w:val="761"/>
        </w:trPr>
        <w:tc>
          <w:tcPr>
            <w:tcW w:w="4441" w:type="dxa"/>
            <w:tcBorders>
              <w:top w:val="outset" w:sz="6" w:space="0" w:color="auto"/>
              <w:left w:val="outset" w:sz="6" w:space="0" w:color="auto"/>
              <w:right w:val="outset" w:sz="6" w:space="0" w:color="auto"/>
            </w:tcBorders>
          </w:tcPr>
          <w:p w:rsidR="00644187" w:rsidRDefault="00644187" w:rsidP="00E36AF9">
            <w:r>
              <w:lastRenderedPageBreak/>
              <w:t>3.Создание в рамках школы системы дополнительного образования, обеспечивающей необходимый уровень информационной культуры населения и свободный доступ к информационной сети.</w:t>
            </w:r>
          </w:p>
        </w:tc>
        <w:tc>
          <w:tcPr>
            <w:tcW w:w="9524" w:type="dxa"/>
            <w:tcBorders>
              <w:top w:val="outset" w:sz="6" w:space="0" w:color="auto"/>
              <w:left w:val="outset" w:sz="6" w:space="0" w:color="auto"/>
              <w:right w:val="outset" w:sz="6" w:space="0" w:color="auto"/>
            </w:tcBorders>
          </w:tcPr>
          <w:p w:rsidR="00644187" w:rsidRDefault="00644187" w:rsidP="00E36AF9">
            <w:r>
              <w:t>1.Усиление кадрового потенциала педагогов, обеспечивающих реализацию дополнительных образовательных услуг в сфере информационных технологий.</w:t>
            </w:r>
          </w:p>
          <w:p w:rsidR="00644187" w:rsidRDefault="00644187" w:rsidP="00E36AF9">
            <w:r>
              <w:t>2.Расширение связей с учреждениями дополнительного образования, педагогическими вузами.</w:t>
            </w:r>
          </w:p>
          <w:p w:rsidR="00644187" w:rsidRDefault="00644187" w:rsidP="00E36AF9">
            <w:r>
              <w:t>3.Введение в открытое информационное образовательное пространство школы интегральной модели дополнительного образования, которая соединит образовательную практику школы и социокультурные инициативы.</w:t>
            </w:r>
          </w:p>
          <w:p w:rsidR="00644187" w:rsidRDefault="00644187" w:rsidP="00E36AF9"/>
        </w:tc>
      </w:tr>
    </w:tbl>
    <w:p w:rsidR="00644187" w:rsidRPr="00F5683B" w:rsidRDefault="00644187" w:rsidP="00644187"/>
    <w:p w:rsidR="00644187" w:rsidRDefault="00644187" w:rsidP="00644187">
      <w:pPr>
        <w:pStyle w:val="2"/>
        <w:jc w:val="left"/>
        <w:rPr>
          <w:rFonts w:ascii="Times New Roman" w:hAnsi="Times New Roman" w:cs="Times New Roman"/>
          <w:sz w:val="24"/>
          <w:szCs w:val="24"/>
        </w:rPr>
      </w:pPr>
      <w:r>
        <w:rPr>
          <w:rStyle w:val="a5"/>
          <w:b/>
          <w:bCs/>
          <w:u w:val="single"/>
        </w:rPr>
        <w:t>Третье направление (план)</w:t>
      </w:r>
    </w:p>
    <w:tbl>
      <w:tblPr>
        <w:tblW w:w="13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52"/>
        <w:gridCol w:w="6709"/>
        <w:gridCol w:w="2795"/>
        <w:gridCol w:w="3355"/>
      </w:tblGrid>
      <w:tr w:rsidR="00644187" w:rsidTr="0096242D">
        <w:trPr>
          <w:trHeight w:val="152"/>
        </w:trPr>
        <w:tc>
          <w:tcPr>
            <w:tcW w:w="952" w:type="dxa"/>
            <w:tcMar>
              <w:top w:w="15" w:type="dxa"/>
              <w:left w:w="15" w:type="dxa"/>
              <w:bottom w:w="15" w:type="dxa"/>
              <w:right w:w="15" w:type="dxa"/>
            </w:tcMar>
            <w:vAlign w:val="center"/>
          </w:tcPr>
          <w:p w:rsidR="00644187" w:rsidRDefault="00644187" w:rsidP="00E36AF9">
            <w:pPr>
              <w:jc w:val="center"/>
            </w:pPr>
            <w:r>
              <w:t xml:space="preserve">  </w:t>
            </w:r>
            <w:r>
              <w:rPr>
                <w:rStyle w:val="a5"/>
              </w:rPr>
              <w:t xml:space="preserve">№п/п </w:t>
            </w:r>
          </w:p>
        </w:tc>
        <w:tc>
          <w:tcPr>
            <w:tcW w:w="6709" w:type="dxa"/>
            <w:tcMar>
              <w:top w:w="15" w:type="dxa"/>
              <w:left w:w="15" w:type="dxa"/>
              <w:bottom w:w="15" w:type="dxa"/>
              <w:right w:w="15" w:type="dxa"/>
            </w:tcMar>
            <w:vAlign w:val="center"/>
          </w:tcPr>
          <w:p w:rsidR="00644187" w:rsidRDefault="00644187" w:rsidP="00E36AF9">
            <w:pPr>
              <w:jc w:val="center"/>
            </w:pPr>
            <w:r>
              <w:rPr>
                <w:rStyle w:val="a5"/>
              </w:rPr>
              <w:t>Мероприятия</w:t>
            </w:r>
          </w:p>
        </w:tc>
        <w:tc>
          <w:tcPr>
            <w:tcW w:w="2795" w:type="dxa"/>
            <w:tcMar>
              <w:top w:w="15" w:type="dxa"/>
              <w:left w:w="15" w:type="dxa"/>
              <w:bottom w:w="15" w:type="dxa"/>
              <w:right w:w="15" w:type="dxa"/>
            </w:tcMar>
            <w:vAlign w:val="center"/>
          </w:tcPr>
          <w:p w:rsidR="00644187" w:rsidRDefault="00644187" w:rsidP="00E36AF9">
            <w:pPr>
              <w:jc w:val="center"/>
            </w:pPr>
            <w:r>
              <w:rPr>
                <w:rStyle w:val="a5"/>
              </w:rPr>
              <w:t>Сроки выполнения</w:t>
            </w:r>
          </w:p>
        </w:tc>
        <w:tc>
          <w:tcPr>
            <w:tcW w:w="3355" w:type="dxa"/>
            <w:tcMar>
              <w:top w:w="15" w:type="dxa"/>
              <w:left w:w="15" w:type="dxa"/>
              <w:bottom w:w="15" w:type="dxa"/>
              <w:right w:w="15" w:type="dxa"/>
            </w:tcMar>
            <w:vAlign w:val="center"/>
          </w:tcPr>
          <w:p w:rsidR="00644187" w:rsidRDefault="00644187" w:rsidP="00E36AF9">
            <w:pPr>
              <w:jc w:val="center"/>
            </w:pPr>
            <w:r>
              <w:rPr>
                <w:rStyle w:val="a5"/>
              </w:rPr>
              <w:t>Ответственные</w:t>
            </w:r>
          </w:p>
        </w:tc>
      </w:tr>
      <w:tr w:rsidR="00644187" w:rsidTr="0096242D">
        <w:trPr>
          <w:trHeight w:val="152"/>
        </w:trPr>
        <w:tc>
          <w:tcPr>
            <w:tcW w:w="952" w:type="dxa"/>
            <w:tcMar>
              <w:top w:w="15" w:type="dxa"/>
              <w:left w:w="15" w:type="dxa"/>
              <w:bottom w:w="15" w:type="dxa"/>
              <w:right w:w="15" w:type="dxa"/>
            </w:tcMar>
            <w:vAlign w:val="center"/>
          </w:tcPr>
          <w:p w:rsidR="00644187" w:rsidRDefault="00644187" w:rsidP="00E36AF9">
            <w:pPr>
              <w:jc w:val="center"/>
            </w:pPr>
            <w:r>
              <w:t>1.</w:t>
            </w:r>
          </w:p>
        </w:tc>
        <w:tc>
          <w:tcPr>
            <w:tcW w:w="6709" w:type="dxa"/>
            <w:tcMar>
              <w:top w:w="15" w:type="dxa"/>
              <w:left w:w="15" w:type="dxa"/>
              <w:bottom w:w="15" w:type="dxa"/>
              <w:right w:w="15" w:type="dxa"/>
            </w:tcMar>
            <w:vAlign w:val="center"/>
          </w:tcPr>
          <w:p w:rsidR="00644187" w:rsidRDefault="00644187" w:rsidP="00E36AF9">
            <w:r>
              <w:t xml:space="preserve">Продолжить компьютеризацию школы </w:t>
            </w:r>
          </w:p>
        </w:tc>
        <w:tc>
          <w:tcPr>
            <w:tcW w:w="2795" w:type="dxa"/>
            <w:tcMar>
              <w:top w:w="15" w:type="dxa"/>
              <w:left w:w="15" w:type="dxa"/>
              <w:bottom w:w="15" w:type="dxa"/>
              <w:right w:w="15" w:type="dxa"/>
            </w:tcMar>
            <w:vAlign w:val="center"/>
          </w:tcPr>
          <w:p w:rsidR="00644187" w:rsidRDefault="00644187" w:rsidP="00E36AF9">
            <w:r>
              <w:t xml:space="preserve">         2017-2021 </w:t>
            </w:r>
          </w:p>
        </w:tc>
        <w:tc>
          <w:tcPr>
            <w:tcW w:w="3355" w:type="dxa"/>
            <w:tcMar>
              <w:top w:w="15" w:type="dxa"/>
              <w:left w:w="15" w:type="dxa"/>
              <w:bottom w:w="15" w:type="dxa"/>
              <w:right w:w="15" w:type="dxa"/>
            </w:tcMar>
            <w:vAlign w:val="center"/>
          </w:tcPr>
          <w:p w:rsidR="00644187" w:rsidRDefault="00644187" w:rsidP="00E36AF9">
            <w:r>
              <w:t>Директор</w:t>
            </w:r>
          </w:p>
        </w:tc>
      </w:tr>
      <w:tr w:rsidR="00644187" w:rsidTr="0096242D">
        <w:trPr>
          <w:trHeight w:val="152"/>
        </w:trPr>
        <w:tc>
          <w:tcPr>
            <w:tcW w:w="952" w:type="dxa"/>
            <w:tcMar>
              <w:top w:w="15" w:type="dxa"/>
              <w:left w:w="15" w:type="dxa"/>
              <w:bottom w:w="15" w:type="dxa"/>
              <w:right w:w="15" w:type="dxa"/>
            </w:tcMar>
            <w:vAlign w:val="center"/>
          </w:tcPr>
          <w:p w:rsidR="00644187" w:rsidRDefault="00644187" w:rsidP="00E36AF9">
            <w:pPr>
              <w:jc w:val="center"/>
            </w:pPr>
            <w:r>
              <w:t>2.</w:t>
            </w:r>
          </w:p>
        </w:tc>
        <w:tc>
          <w:tcPr>
            <w:tcW w:w="6709" w:type="dxa"/>
            <w:tcMar>
              <w:top w:w="15" w:type="dxa"/>
              <w:left w:w="15" w:type="dxa"/>
              <w:bottom w:w="15" w:type="dxa"/>
              <w:right w:w="15" w:type="dxa"/>
            </w:tcMar>
            <w:vAlign w:val="center"/>
          </w:tcPr>
          <w:p w:rsidR="00644187" w:rsidRDefault="00644187" w:rsidP="00E36AF9">
            <w:r>
              <w:t xml:space="preserve"> Открытие второго компьютерного класса для начальной школы</w:t>
            </w:r>
          </w:p>
        </w:tc>
        <w:tc>
          <w:tcPr>
            <w:tcW w:w="2795" w:type="dxa"/>
            <w:tcMar>
              <w:top w:w="15" w:type="dxa"/>
              <w:left w:w="15" w:type="dxa"/>
              <w:bottom w:w="15" w:type="dxa"/>
              <w:right w:w="15" w:type="dxa"/>
            </w:tcMar>
            <w:vAlign w:val="center"/>
          </w:tcPr>
          <w:p w:rsidR="00644187" w:rsidRDefault="00644187" w:rsidP="00E36AF9">
            <w:pPr>
              <w:jc w:val="center"/>
            </w:pPr>
            <w:r>
              <w:t>2017-2021</w:t>
            </w:r>
          </w:p>
        </w:tc>
        <w:tc>
          <w:tcPr>
            <w:tcW w:w="3355" w:type="dxa"/>
            <w:tcMar>
              <w:top w:w="15" w:type="dxa"/>
              <w:left w:w="15" w:type="dxa"/>
              <w:bottom w:w="15" w:type="dxa"/>
              <w:right w:w="15" w:type="dxa"/>
            </w:tcMar>
            <w:vAlign w:val="center"/>
          </w:tcPr>
          <w:p w:rsidR="00644187" w:rsidRDefault="00644187" w:rsidP="00E36AF9">
            <w:r>
              <w:t>Директор</w:t>
            </w:r>
          </w:p>
        </w:tc>
      </w:tr>
      <w:tr w:rsidR="00644187" w:rsidTr="0096242D">
        <w:trPr>
          <w:trHeight w:val="152"/>
        </w:trPr>
        <w:tc>
          <w:tcPr>
            <w:tcW w:w="952" w:type="dxa"/>
            <w:tcMar>
              <w:top w:w="15" w:type="dxa"/>
              <w:left w:w="15" w:type="dxa"/>
              <w:bottom w:w="15" w:type="dxa"/>
              <w:right w:w="15" w:type="dxa"/>
            </w:tcMar>
            <w:vAlign w:val="center"/>
          </w:tcPr>
          <w:p w:rsidR="00644187" w:rsidRDefault="00644187" w:rsidP="00E36AF9">
            <w:pPr>
              <w:jc w:val="center"/>
            </w:pPr>
            <w:r>
              <w:t>3.</w:t>
            </w:r>
          </w:p>
        </w:tc>
        <w:tc>
          <w:tcPr>
            <w:tcW w:w="6709" w:type="dxa"/>
            <w:tcMar>
              <w:top w:w="15" w:type="dxa"/>
              <w:left w:w="15" w:type="dxa"/>
              <w:bottom w:w="15" w:type="dxa"/>
              <w:right w:w="15" w:type="dxa"/>
            </w:tcMar>
            <w:vAlign w:val="center"/>
          </w:tcPr>
          <w:p w:rsidR="00644187" w:rsidRDefault="00644187" w:rsidP="00E36AF9">
            <w:r>
              <w:t>Развитие дистанционного образования</w:t>
            </w:r>
          </w:p>
        </w:tc>
        <w:tc>
          <w:tcPr>
            <w:tcW w:w="2795" w:type="dxa"/>
            <w:tcMar>
              <w:top w:w="15" w:type="dxa"/>
              <w:left w:w="15" w:type="dxa"/>
              <w:bottom w:w="15" w:type="dxa"/>
              <w:right w:w="15" w:type="dxa"/>
            </w:tcMar>
            <w:vAlign w:val="center"/>
          </w:tcPr>
          <w:p w:rsidR="00644187" w:rsidRDefault="00644187" w:rsidP="00E36AF9">
            <w:pPr>
              <w:jc w:val="center"/>
            </w:pPr>
            <w:r>
              <w:t>2017-2021</w:t>
            </w:r>
          </w:p>
        </w:tc>
        <w:tc>
          <w:tcPr>
            <w:tcW w:w="3355" w:type="dxa"/>
            <w:tcMar>
              <w:top w:w="15" w:type="dxa"/>
              <w:left w:w="15" w:type="dxa"/>
              <w:bottom w:w="15" w:type="dxa"/>
              <w:right w:w="15" w:type="dxa"/>
            </w:tcMar>
            <w:vAlign w:val="center"/>
          </w:tcPr>
          <w:p w:rsidR="00644187" w:rsidRDefault="00644187" w:rsidP="00E36AF9">
            <w:r>
              <w:t>Директор</w:t>
            </w:r>
          </w:p>
        </w:tc>
      </w:tr>
      <w:tr w:rsidR="00644187" w:rsidTr="0096242D">
        <w:trPr>
          <w:trHeight w:val="152"/>
        </w:trPr>
        <w:tc>
          <w:tcPr>
            <w:tcW w:w="952" w:type="dxa"/>
            <w:tcMar>
              <w:top w:w="15" w:type="dxa"/>
              <w:left w:w="15" w:type="dxa"/>
              <w:bottom w:w="15" w:type="dxa"/>
              <w:right w:w="15" w:type="dxa"/>
            </w:tcMar>
            <w:vAlign w:val="center"/>
          </w:tcPr>
          <w:p w:rsidR="00644187" w:rsidRDefault="00644187" w:rsidP="00E36AF9">
            <w:pPr>
              <w:jc w:val="center"/>
            </w:pPr>
            <w:r>
              <w:t>4.</w:t>
            </w:r>
          </w:p>
        </w:tc>
        <w:tc>
          <w:tcPr>
            <w:tcW w:w="6709" w:type="dxa"/>
            <w:tcMar>
              <w:top w:w="15" w:type="dxa"/>
              <w:left w:w="15" w:type="dxa"/>
              <w:bottom w:w="15" w:type="dxa"/>
              <w:right w:w="15" w:type="dxa"/>
            </w:tcMar>
            <w:vAlign w:val="center"/>
          </w:tcPr>
          <w:p w:rsidR="00644187" w:rsidRDefault="00644187" w:rsidP="00E36AF9">
            <w:r>
              <w:t xml:space="preserve"> Организация школьной локальной сети </w:t>
            </w:r>
          </w:p>
        </w:tc>
        <w:tc>
          <w:tcPr>
            <w:tcW w:w="2795" w:type="dxa"/>
            <w:tcMar>
              <w:top w:w="15" w:type="dxa"/>
              <w:left w:w="15" w:type="dxa"/>
              <w:bottom w:w="15" w:type="dxa"/>
              <w:right w:w="15" w:type="dxa"/>
            </w:tcMar>
            <w:vAlign w:val="center"/>
          </w:tcPr>
          <w:p w:rsidR="00644187" w:rsidRDefault="00644187" w:rsidP="00E36AF9">
            <w:pPr>
              <w:jc w:val="center"/>
            </w:pPr>
            <w:r>
              <w:t>2017-2021</w:t>
            </w:r>
          </w:p>
        </w:tc>
        <w:tc>
          <w:tcPr>
            <w:tcW w:w="3355" w:type="dxa"/>
            <w:tcMar>
              <w:top w:w="15" w:type="dxa"/>
              <w:left w:w="15" w:type="dxa"/>
              <w:bottom w:w="15" w:type="dxa"/>
              <w:right w:w="15" w:type="dxa"/>
            </w:tcMar>
            <w:vAlign w:val="center"/>
          </w:tcPr>
          <w:p w:rsidR="00644187" w:rsidRDefault="00644187" w:rsidP="00E36AF9">
            <w:r>
              <w:t xml:space="preserve"> Ответственный  </w:t>
            </w:r>
          </w:p>
          <w:p w:rsidR="00644187" w:rsidRDefault="00644187" w:rsidP="00E36AF9">
            <w:r>
              <w:t>за информатизацию</w:t>
            </w:r>
          </w:p>
        </w:tc>
      </w:tr>
      <w:tr w:rsidR="00644187" w:rsidTr="0096242D">
        <w:trPr>
          <w:trHeight w:val="152"/>
        </w:trPr>
        <w:tc>
          <w:tcPr>
            <w:tcW w:w="952" w:type="dxa"/>
            <w:tcMar>
              <w:top w:w="15" w:type="dxa"/>
              <w:left w:w="15" w:type="dxa"/>
              <w:bottom w:w="15" w:type="dxa"/>
              <w:right w:w="15" w:type="dxa"/>
            </w:tcMar>
            <w:vAlign w:val="center"/>
          </w:tcPr>
          <w:p w:rsidR="00644187" w:rsidRDefault="00644187" w:rsidP="00E36AF9">
            <w:pPr>
              <w:jc w:val="center"/>
            </w:pPr>
            <w:r>
              <w:t>5.</w:t>
            </w:r>
          </w:p>
        </w:tc>
        <w:tc>
          <w:tcPr>
            <w:tcW w:w="6709" w:type="dxa"/>
            <w:tcMar>
              <w:top w:w="15" w:type="dxa"/>
              <w:left w:w="15" w:type="dxa"/>
              <w:bottom w:w="15" w:type="dxa"/>
              <w:right w:w="15" w:type="dxa"/>
            </w:tcMar>
            <w:vAlign w:val="center"/>
          </w:tcPr>
          <w:p w:rsidR="00644187" w:rsidRDefault="00644187" w:rsidP="00E36AF9">
            <w:r>
              <w:t>Приобретение мультимедийных пособий по предметам</w:t>
            </w:r>
          </w:p>
        </w:tc>
        <w:tc>
          <w:tcPr>
            <w:tcW w:w="2795" w:type="dxa"/>
            <w:tcMar>
              <w:top w:w="15" w:type="dxa"/>
              <w:left w:w="15" w:type="dxa"/>
              <w:bottom w:w="15" w:type="dxa"/>
              <w:right w:w="15" w:type="dxa"/>
            </w:tcMar>
            <w:vAlign w:val="center"/>
          </w:tcPr>
          <w:p w:rsidR="00644187" w:rsidRDefault="00644187" w:rsidP="00E36AF9">
            <w:pPr>
              <w:jc w:val="center"/>
            </w:pPr>
            <w:r>
              <w:t>2017-2021</w:t>
            </w:r>
          </w:p>
        </w:tc>
        <w:tc>
          <w:tcPr>
            <w:tcW w:w="3355" w:type="dxa"/>
            <w:tcMar>
              <w:top w:w="15" w:type="dxa"/>
              <w:left w:w="15" w:type="dxa"/>
              <w:bottom w:w="15" w:type="dxa"/>
              <w:right w:w="15" w:type="dxa"/>
            </w:tcMar>
            <w:vAlign w:val="center"/>
          </w:tcPr>
          <w:p w:rsidR="00644187" w:rsidRDefault="00644187" w:rsidP="00E36AF9">
            <w:r>
              <w:t xml:space="preserve">Учителя-предметники </w:t>
            </w:r>
          </w:p>
        </w:tc>
      </w:tr>
      <w:tr w:rsidR="00644187" w:rsidTr="0096242D">
        <w:trPr>
          <w:trHeight w:val="152"/>
        </w:trPr>
        <w:tc>
          <w:tcPr>
            <w:tcW w:w="952" w:type="dxa"/>
            <w:tcMar>
              <w:top w:w="15" w:type="dxa"/>
              <w:left w:w="15" w:type="dxa"/>
              <w:bottom w:w="15" w:type="dxa"/>
              <w:right w:w="15" w:type="dxa"/>
            </w:tcMar>
            <w:vAlign w:val="center"/>
          </w:tcPr>
          <w:p w:rsidR="00644187" w:rsidRDefault="00644187" w:rsidP="00E36AF9">
            <w:pPr>
              <w:jc w:val="center"/>
            </w:pPr>
            <w:r>
              <w:t>6.</w:t>
            </w:r>
          </w:p>
        </w:tc>
        <w:tc>
          <w:tcPr>
            <w:tcW w:w="6709" w:type="dxa"/>
            <w:tcMar>
              <w:top w:w="15" w:type="dxa"/>
              <w:left w:w="15" w:type="dxa"/>
              <w:bottom w:w="15" w:type="dxa"/>
              <w:right w:w="15" w:type="dxa"/>
            </w:tcMar>
            <w:vAlign w:val="center"/>
          </w:tcPr>
          <w:p w:rsidR="00644187" w:rsidRDefault="00644187" w:rsidP="00E36AF9">
            <w:r>
              <w:t>Внедрение в учебные планы занятия с использованием ИКТ</w:t>
            </w:r>
          </w:p>
        </w:tc>
        <w:tc>
          <w:tcPr>
            <w:tcW w:w="2795" w:type="dxa"/>
            <w:tcMar>
              <w:top w:w="15" w:type="dxa"/>
              <w:left w:w="15" w:type="dxa"/>
              <w:bottom w:w="15" w:type="dxa"/>
              <w:right w:w="15" w:type="dxa"/>
            </w:tcMar>
            <w:vAlign w:val="center"/>
          </w:tcPr>
          <w:p w:rsidR="00644187" w:rsidRDefault="00644187" w:rsidP="00E36AF9">
            <w:pPr>
              <w:jc w:val="center"/>
            </w:pPr>
            <w:r>
              <w:t>2017-2021</w:t>
            </w:r>
          </w:p>
        </w:tc>
        <w:tc>
          <w:tcPr>
            <w:tcW w:w="3355" w:type="dxa"/>
            <w:tcMar>
              <w:top w:w="15" w:type="dxa"/>
              <w:left w:w="15" w:type="dxa"/>
              <w:bottom w:w="15" w:type="dxa"/>
              <w:right w:w="15" w:type="dxa"/>
            </w:tcMar>
            <w:vAlign w:val="center"/>
          </w:tcPr>
          <w:p w:rsidR="00644187" w:rsidRDefault="00644187" w:rsidP="00E36AF9">
            <w:r>
              <w:t xml:space="preserve">Учителя-предметники </w:t>
            </w:r>
          </w:p>
        </w:tc>
      </w:tr>
      <w:tr w:rsidR="00644187" w:rsidTr="0096242D">
        <w:trPr>
          <w:trHeight w:val="152"/>
        </w:trPr>
        <w:tc>
          <w:tcPr>
            <w:tcW w:w="952" w:type="dxa"/>
            <w:tcMar>
              <w:top w:w="15" w:type="dxa"/>
              <w:left w:w="15" w:type="dxa"/>
              <w:bottom w:w="15" w:type="dxa"/>
              <w:right w:w="15" w:type="dxa"/>
            </w:tcMar>
            <w:vAlign w:val="center"/>
          </w:tcPr>
          <w:p w:rsidR="00644187" w:rsidRDefault="00644187" w:rsidP="00E36AF9">
            <w:pPr>
              <w:jc w:val="center"/>
            </w:pPr>
            <w:r>
              <w:t>7.</w:t>
            </w:r>
          </w:p>
        </w:tc>
        <w:tc>
          <w:tcPr>
            <w:tcW w:w="6709" w:type="dxa"/>
            <w:tcMar>
              <w:top w:w="15" w:type="dxa"/>
              <w:left w:w="15" w:type="dxa"/>
              <w:bottom w:w="15" w:type="dxa"/>
              <w:right w:w="15" w:type="dxa"/>
            </w:tcMar>
            <w:vAlign w:val="center"/>
          </w:tcPr>
          <w:p w:rsidR="00644187" w:rsidRDefault="00644187" w:rsidP="00E36AF9">
            <w:r>
              <w:t xml:space="preserve">Развитие школьного сайта через программу   «Информатизация» </w:t>
            </w:r>
          </w:p>
        </w:tc>
        <w:tc>
          <w:tcPr>
            <w:tcW w:w="2795" w:type="dxa"/>
            <w:tcMar>
              <w:top w:w="15" w:type="dxa"/>
              <w:left w:w="15" w:type="dxa"/>
              <w:bottom w:w="15" w:type="dxa"/>
              <w:right w:w="15" w:type="dxa"/>
            </w:tcMar>
            <w:vAlign w:val="center"/>
          </w:tcPr>
          <w:p w:rsidR="00644187" w:rsidRDefault="00644187" w:rsidP="00E36AF9">
            <w:pPr>
              <w:jc w:val="center"/>
            </w:pPr>
            <w:r>
              <w:t>2017-2021</w:t>
            </w:r>
          </w:p>
        </w:tc>
        <w:tc>
          <w:tcPr>
            <w:tcW w:w="3355" w:type="dxa"/>
            <w:tcMar>
              <w:top w:w="15" w:type="dxa"/>
              <w:left w:w="15" w:type="dxa"/>
              <w:bottom w:w="15" w:type="dxa"/>
              <w:right w:w="15" w:type="dxa"/>
            </w:tcMar>
            <w:vAlign w:val="center"/>
          </w:tcPr>
          <w:p w:rsidR="00644187" w:rsidRDefault="00644187" w:rsidP="00E36AF9">
            <w:pPr>
              <w:pStyle w:val="a6"/>
              <w:rPr>
                <w:rFonts w:ascii="Times New Roman" w:hAnsi="Times New Roman" w:cs="Times New Roman"/>
                <w:sz w:val="24"/>
                <w:szCs w:val="24"/>
              </w:rPr>
            </w:pPr>
            <w:r>
              <w:rPr>
                <w:rFonts w:ascii="Times New Roman" w:hAnsi="Times New Roman" w:cs="Times New Roman"/>
                <w:sz w:val="24"/>
                <w:szCs w:val="24"/>
              </w:rPr>
              <w:t>Ответственный  за сайт</w:t>
            </w:r>
          </w:p>
        </w:tc>
      </w:tr>
      <w:tr w:rsidR="00644187" w:rsidTr="0096242D">
        <w:trPr>
          <w:trHeight w:val="152"/>
        </w:trPr>
        <w:tc>
          <w:tcPr>
            <w:tcW w:w="952" w:type="dxa"/>
            <w:tcMar>
              <w:top w:w="15" w:type="dxa"/>
              <w:left w:w="15" w:type="dxa"/>
              <w:bottom w:w="15" w:type="dxa"/>
              <w:right w:w="15" w:type="dxa"/>
            </w:tcMar>
            <w:vAlign w:val="center"/>
          </w:tcPr>
          <w:p w:rsidR="00644187" w:rsidRDefault="00644187" w:rsidP="00E36AF9">
            <w:pPr>
              <w:jc w:val="center"/>
            </w:pPr>
            <w:r>
              <w:t>8.</w:t>
            </w:r>
          </w:p>
        </w:tc>
        <w:tc>
          <w:tcPr>
            <w:tcW w:w="6709" w:type="dxa"/>
            <w:tcMar>
              <w:top w:w="15" w:type="dxa"/>
              <w:left w:w="15" w:type="dxa"/>
              <w:bottom w:w="15" w:type="dxa"/>
              <w:right w:w="15" w:type="dxa"/>
            </w:tcMar>
            <w:vAlign w:val="center"/>
          </w:tcPr>
          <w:p w:rsidR="00644187" w:rsidRDefault="00644187" w:rsidP="00E36AF9">
            <w:r>
              <w:t>Обучение педагогических сотрудников компьютерной грамотности</w:t>
            </w:r>
          </w:p>
        </w:tc>
        <w:tc>
          <w:tcPr>
            <w:tcW w:w="2795" w:type="dxa"/>
            <w:tcMar>
              <w:top w:w="15" w:type="dxa"/>
              <w:left w:w="15" w:type="dxa"/>
              <w:bottom w:w="15" w:type="dxa"/>
              <w:right w:w="15" w:type="dxa"/>
            </w:tcMar>
            <w:vAlign w:val="center"/>
          </w:tcPr>
          <w:p w:rsidR="00644187" w:rsidRDefault="00644187" w:rsidP="00E36AF9">
            <w:pPr>
              <w:jc w:val="center"/>
            </w:pPr>
            <w:r>
              <w:t>2017-2021</w:t>
            </w:r>
          </w:p>
        </w:tc>
        <w:tc>
          <w:tcPr>
            <w:tcW w:w="3355" w:type="dxa"/>
            <w:tcMar>
              <w:top w:w="15" w:type="dxa"/>
              <w:left w:w="15" w:type="dxa"/>
              <w:bottom w:w="15" w:type="dxa"/>
              <w:right w:w="15" w:type="dxa"/>
            </w:tcMar>
            <w:vAlign w:val="center"/>
          </w:tcPr>
          <w:p w:rsidR="00644187" w:rsidRDefault="00644187" w:rsidP="00E36AF9">
            <w:r>
              <w:t xml:space="preserve">Учителя-предметники </w:t>
            </w:r>
          </w:p>
        </w:tc>
      </w:tr>
      <w:tr w:rsidR="00644187" w:rsidTr="0096242D">
        <w:trPr>
          <w:trHeight w:val="559"/>
        </w:trPr>
        <w:tc>
          <w:tcPr>
            <w:tcW w:w="952" w:type="dxa"/>
            <w:tcMar>
              <w:top w:w="15" w:type="dxa"/>
              <w:left w:w="15" w:type="dxa"/>
              <w:bottom w:w="15" w:type="dxa"/>
              <w:right w:w="15" w:type="dxa"/>
            </w:tcMar>
          </w:tcPr>
          <w:p w:rsidR="00644187" w:rsidRDefault="00644187" w:rsidP="00E36AF9">
            <w:pPr>
              <w:jc w:val="center"/>
            </w:pPr>
            <w:r>
              <w:t>9.</w:t>
            </w:r>
          </w:p>
        </w:tc>
        <w:tc>
          <w:tcPr>
            <w:tcW w:w="6709" w:type="dxa"/>
            <w:tcMar>
              <w:top w:w="15" w:type="dxa"/>
              <w:left w:w="15" w:type="dxa"/>
              <w:bottom w:w="15" w:type="dxa"/>
              <w:right w:w="15" w:type="dxa"/>
            </w:tcMar>
          </w:tcPr>
          <w:p w:rsidR="00644187" w:rsidRDefault="00644187" w:rsidP="00E36AF9">
            <w:r w:rsidRPr="002B29F9">
              <w:rPr>
                <w:rFonts w:eastAsiaTheme="minorEastAsia"/>
              </w:rPr>
              <w:t>Организация методического обеспечения (УМК, в том числе и в электронном виде, пособий, комплектация электронной базы методических разработок учителей школы)</w:t>
            </w:r>
          </w:p>
        </w:tc>
        <w:tc>
          <w:tcPr>
            <w:tcW w:w="2795" w:type="dxa"/>
            <w:tcMar>
              <w:top w:w="15" w:type="dxa"/>
              <w:left w:w="15" w:type="dxa"/>
              <w:bottom w:w="15" w:type="dxa"/>
              <w:right w:w="15" w:type="dxa"/>
            </w:tcMar>
          </w:tcPr>
          <w:p w:rsidR="00644187" w:rsidRDefault="00644187" w:rsidP="00E36AF9">
            <w:r>
              <w:t xml:space="preserve">        2017-2021</w:t>
            </w:r>
          </w:p>
        </w:tc>
        <w:tc>
          <w:tcPr>
            <w:tcW w:w="3355" w:type="dxa"/>
            <w:tcMar>
              <w:top w:w="15" w:type="dxa"/>
              <w:left w:w="15" w:type="dxa"/>
              <w:bottom w:w="15" w:type="dxa"/>
              <w:right w:w="15" w:type="dxa"/>
            </w:tcMar>
          </w:tcPr>
          <w:p w:rsidR="00644187" w:rsidRDefault="00644187" w:rsidP="00E36AF9">
            <w:r>
              <w:t>Заместители директора</w:t>
            </w:r>
          </w:p>
        </w:tc>
      </w:tr>
      <w:tr w:rsidR="00644187" w:rsidTr="0096242D">
        <w:trPr>
          <w:trHeight w:val="559"/>
        </w:trPr>
        <w:tc>
          <w:tcPr>
            <w:tcW w:w="952" w:type="dxa"/>
            <w:tcMar>
              <w:top w:w="15" w:type="dxa"/>
              <w:left w:w="15" w:type="dxa"/>
              <w:bottom w:w="15" w:type="dxa"/>
              <w:right w:w="15" w:type="dxa"/>
            </w:tcMar>
          </w:tcPr>
          <w:p w:rsidR="00644187" w:rsidRDefault="00644187" w:rsidP="00E36AF9">
            <w:pPr>
              <w:jc w:val="center"/>
            </w:pPr>
            <w:r>
              <w:t>10.</w:t>
            </w:r>
          </w:p>
        </w:tc>
        <w:tc>
          <w:tcPr>
            <w:tcW w:w="6709" w:type="dxa"/>
            <w:tcMar>
              <w:top w:w="15" w:type="dxa"/>
              <w:left w:w="15" w:type="dxa"/>
              <w:bottom w:w="15" w:type="dxa"/>
              <w:right w:w="15" w:type="dxa"/>
            </w:tcMar>
            <w:vAlign w:val="bottom"/>
          </w:tcPr>
          <w:p w:rsidR="00644187" w:rsidRPr="002B29F9" w:rsidRDefault="00644187" w:rsidP="00E36AF9">
            <w:pPr>
              <w:widowControl w:val="0"/>
              <w:autoSpaceDE w:val="0"/>
              <w:autoSpaceDN w:val="0"/>
              <w:adjustRightInd w:val="0"/>
              <w:spacing w:line="307" w:lineRule="exact"/>
              <w:rPr>
                <w:rFonts w:eastAsiaTheme="minorEastAsia"/>
              </w:rPr>
            </w:pPr>
            <w:r w:rsidRPr="002B29F9">
              <w:rPr>
                <w:rFonts w:eastAsiaTheme="minorEastAsia"/>
              </w:rPr>
              <w:t>Совершенствование освоения применения электронных образовательных ресурсов (ЭОР) в образовательном процессе</w:t>
            </w:r>
          </w:p>
        </w:tc>
        <w:tc>
          <w:tcPr>
            <w:tcW w:w="2795" w:type="dxa"/>
            <w:tcMar>
              <w:top w:w="15" w:type="dxa"/>
              <w:left w:w="15" w:type="dxa"/>
              <w:bottom w:w="15" w:type="dxa"/>
              <w:right w:w="15" w:type="dxa"/>
            </w:tcMar>
          </w:tcPr>
          <w:p w:rsidR="00644187" w:rsidRDefault="00644187" w:rsidP="00E36AF9">
            <w:r>
              <w:t xml:space="preserve">        2017-2021</w:t>
            </w:r>
          </w:p>
        </w:tc>
        <w:tc>
          <w:tcPr>
            <w:tcW w:w="3355" w:type="dxa"/>
            <w:tcMar>
              <w:top w:w="15" w:type="dxa"/>
              <w:left w:w="15" w:type="dxa"/>
              <w:bottom w:w="15" w:type="dxa"/>
              <w:right w:w="15" w:type="dxa"/>
            </w:tcMar>
          </w:tcPr>
          <w:p w:rsidR="00644187" w:rsidRDefault="00644187" w:rsidP="00E36AF9">
            <w:r>
              <w:t>Заместители директора</w:t>
            </w:r>
          </w:p>
        </w:tc>
      </w:tr>
      <w:tr w:rsidR="00644187" w:rsidTr="0096242D">
        <w:trPr>
          <w:trHeight w:val="559"/>
        </w:trPr>
        <w:tc>
          <w:tcPr>
            <w:tcW w:w="952" w:type="dxa"/>
            <w:tcMar>
              <w:top w:w="15" w:type="dxa"/>
              <w:left w:w="15" w:type="dxa"/>
              <w:bottom w:w="15" w:type="dxa"/>
              <w:right w:w="15" w:type="dxa"/>
            </w:tcMar>
          </w:tcPr>
          <w:p w:rsidR="00644187" w:rsidRDefault="00644187" w:rsidP="00E36AF9">
            <w:pPr>
              <w:jc w:val="center"/>
            </w:pPr>
            <w:r>
              <w:t>11.</w:t>
            </w:r>
          </w:p>
        </w:tc>
        <w:tc>
          <w:tcPr>
            <w:tcW w:w="6709" w:type="dxa"/>
            <w:tcMar>
              <w:top w:w="15" w:type="dxa"/>
              <w:left w:w="15" w:type="dxa"/>
              <w:bottom w:w="15" w:type="dxa"/>
              <w:right w:w="15" w:type="dxa"/>
            </w:tcMar>
            <w:vAlign w:val="bottom"/>
          </w:tcPr>
          <w:p w:rsidR="00644187" w:rsidRPr="002B29F9" w:rsidRDefault="00644187" w:rsidP="00E36AF9">
            <w:pPr>
              <w:widowControl w:val="0"/>
              <w:autoSpaceDE w:val="0"/>
              <w:autoSpaceDN w:val="0"/>
              <w:adjustRightInd w:val="0"/>
              <w:rPr>
                <w:rFonts w:eastAsiaTheme="minorEastAsia"/>
              </w:rPr>
            </w:pPr>
            <w:r w:rsidRPr="002B29F9">
              <w:rPr>
                <w:rFonts w:eastAsiaTheme="minorEastAsia"/>
              </w:rPr>
              <w:t>Разработка программы обучающих семинаров для учителей</w:t>
            </w:r>
            <w:r>
              <w:rPr>
                <w:rFonts w:eastAsiaTheme="minorEastAsia"/>
              </w:rPr>
              <w:t xml:space="preserve"> </w:t>
            </w:r>
            <w:r w:rsidRPr="002B29F9">
              <w:rPr>
                <w:rFonts w:eastAsiaTheme="minorEastAsia"/>
              </w:rPr>
              <w:t>«Информационная культура современного учителя»</w:t>
            </w:r>
          </w:p>
        </w:tc>
        <w:tc>
          <w:tcPr>
            <w:tcW w:w="2795" w:type="dxa"/>
            <w:tcMar>
              <w:top w:w="15" w:type="dxa"/>
              <w:left w:w="15" w:type="dxa"/>
              <w:bottom w:w="15" w:type="dxa"/>
              <w:right w:w="15" w:type="dxa"/>
            </w:tcMar>
          </w:tcPr>
          <w:p w:rsidR="00644187" w:rsidRDefault="00644187" w:rsidP="00E36AF9">
            <w:r>
              <w:t>1 полугодие 2017</w:t>
            </w:r>
          </w:p>
        </w:tc>
        <w:tc>
          <w:tcPr>
            <w:tcW w:w="3355" w:type="dxa"/>
            <w:tcMar>
              <w:top w:w="15" w:type="dxa"/>
              <w:left w:w="15" w:type="dxa"/>
              <w:bottom w:w="15" w:type="dxa"/>
              <w:right w:w="15" w:type="dxa"/>
            </w:tcMar>
          </w:tcPr>
          <w:p w:rsidR="00644187" w:rsidRDefault="00644187" w:rsidP="00E36AF9">
            <w:pPr>
              <w:widowControl w:val="0"/>
              <w:autoSpaceDE w:val="0"/>
              <w:autoSpaceDN w:val="0"/>
              <w:adjustRightInd w:val="0"/>
              <w:ind w:left="100"/>
              <w:rPr>
                <w:rFonts w:eastAsiaTheme="minorEastAsia"/>
              </w:rPr>
            </w:pPr>
            <w:r w:rsidRPr="002B29F9">
              <w:rPr>
                <w:rFonts w:eastAsiaTheme="minorEastAsia"/>
              </w:rPr>
              <w:t xml:space="preserve">Заместитель директора по УР, </w:t>
            </w:r>
          </w:p>
          <w:p w:rsidR="00644187" w:rsidRPr="002B29F9" w:rsidRDefault="00644187" w:rsidP="00E36AF9">
            <w:pPr>
              <w:widowControl w:val="0"/>
              <w:autoSpaceDE w:val="0"/>
              <w:autoSpaceDN w:val="0"/>
              <w:adjustRightInd w:val="0"/>
              <w:ind w:left="100"/>
              <w:rPr>
                <w:rFonts w:eastAsiaTheme="minorEastAsia"/>
              </w:rPr>
            </w:pPr>
            <w:r w:rsidRPr="002B29F9">
              <w:rPr>
                <w:rFonts w:eastAsiaTheme="minorEastAsia"/>
              </w:rPr>
              <w:t>учитель информатики</w:t>
            </w:r>
          </w:p>
        </w:tc>
      </w:tr>
      <w:tr w:rsidR="00644187" w:rsidTr="0096242D">
        <w:trPr>
          <w:trHeight w:val="559"/>
        </w:trPr>
        <w:tc>
          <w:tcPr>
            <w:tcW w:w="952" w:type="dxa"/>
            <w:tcMar>
              <w:top w:w="15" w:type="dxa"/>
              <w:left w:w="15" w:type="dxa"/>
              <w:bottom w:w="15" w:type="dxa"/>
              <w:right w:w="15" w:type="dxa"/>
            </w:tcMar>
          </w:tcPr>
          <w:p w:rsidR="00644187" w:rsidRDefault="00644187" w:rsidP="00E36AF9">
            <w:pPr>
              <w:jc w:val="center"/>
            </w:pPr>
            <w:r>
              <w:lastRenderedPageBreak/>
              <w:t>12.</w:t>
            </w:r>
          </w:p>
        </w:tc>
        <w:tc>
          <w:tcPr>
            <w:tcW w:w="6709" w:type="dxa"/>
            <w:tcMar>
              <w:top w:w="15" w:type="dxa"/>
              <w:left w:w="15" w:type="dxa"/>
              <w:bottom w:w="15" w:type="dxa"/>
              <w:right w:w="15" w:type="dxa"/>
            </w:tcMar>
          </w:tcPr>
          <w:p w:rsidR="00644187" w:rsidRPr="002B29F9" w:rsidRDefault="00644187" w:rsidP="00E36AF9">
            <w:pPr>
              <w:widowControl w:val="0"/>
              <w:autoSpaceDE w:val="0"/>
              <w:autoSpaceDN w:val="0"/>
              <w:adjustRightInd w:val="0"/>
              <w:ind w:left="120"/>
              <w:rPr>
                <w:rFonts w:eastAsiaTheme="minorEastAsia"/>
              </w:rPr>
            </w:pPr>
            <w:r>
              <w:rPr>
                <w:rFonts w:eastAsiaTheme="minorEastAsia"/>
              </w:rPr>
              <w:t>Повышение квалификации учителей через краткосрочные курсы, самообразование учителей под руководством учителя информатики</w:t>
            </w:r>
          </w:p>
        </w:tc>
        <w:tc>
          <w:tcPr>
            <w:tcW w:w="2795" w:type="dxa"/>
            <w:tcMar>
              <w:top w:w="15" w:type="dxa"/>
              <w:left w:w="15" w:type="dxa"/>
              <w:bottom w:w="15" w:type="dxa"/>
              <w:right w:w="15" w:type="dxa"/>
            </w:tcMar>
          </w:tcPr>
          <w:p w:rsidR="00644187" w:rsidRDefault="00644187" w:rsidP="00E36AF9">
            <w:r>
              <w:t>2 полугодие 2017</w:t>
            </w:r>
          </w:p>
        </w:tc>
        <w:tc>
          <w:tcPr>
            <w:tcW w:w="3355" w:type="dxa"/>
            <w:tcMar>
              <w:top w:w="15" w:type="dxa"/>
              <w:left w:w="15" w:type="dxa"/>
              <w:bottom w:w="15" w:type="dxa"/>
              <w:right w:w="15" w:type="dxa"/>
            </w:tcMar>
          </w:tcPr>
          <w:p w:rsidR="00644187" w:rsidRDefault="00644187" w:rsidP="00E36AF9">
            <w:pPr>
              <w:widowControl w:val="0"/>
              <w:autoSpaceDE w:val="0"/>
              <w:autoSpaceDN w:val="0"/>
              <w:adjustRightInd w:val="0"/>
              <w:ind w:left="100"/>
              <w:rPr>
                <w:rFonts w:eastAsiaTheme="minorEastAsia"/>
              </w:rPr>
            </w:pPr>
            <w:r w:rsidRPr="002B29F9">
              <w:rPr>
                <w:rFonts w:eastAsiaTheme="minorEastAsia"/>
              </w:rPr>
              <w:t xml:space="preserve">Заместитель директора по УР, </w:t>
            </w:r>
          </w:p>
          <w:p w:rsidR="00644187" w:rsidRPr="002B29F9" w:rsidRDefault="00644187" w:rsidP="00E36AF9">
            <w:pPr>
              <w:widowControl w:val="0"/>
              <w:autoSpaceDE w:val="0"/>
              <w:autoSpaceDN w:val="0"/>
              <w:adjustRightInd w:val="0"/>
              <w:ind w:left="100"/>
              <w:rPr>
                <w:rFonts w:eastAsiaTheme="minorEastAsia"/>
              </w:rPr>
            </w:pPr>
            <w:r w:rsidRPr="002B29F9">
              <w:rPr>
                <w:rFonts w:eastAsiaTheme="minorEastAsia"/>
              </w:rPr>
              <w:t>учитель информатики</w:t>
            </w:r>
          </w:p>
        </w:tc>
      </w:tr>
      <w:tr w:rsidR="00644187" w:rsidTr="0096242D">
        <w:trPr>
          <w:trHeight w:val="559"/>
        </w:trPr>
        <w:tc>
          <w:tcPr>
            <w:tcW w:w="952" w:type="dxa"/>
            <w:tcMar>
              <w:top w:w="15" w:type="dxa"/>
              <w:left w:w="15" w:type="dxa"/>
              <w:bottom w:w="15" w:type="dxa"/>
              <w:right w:w="15" w:type="dxa"/>
            </w:tcMar>
          </w:tcPr>
          <w:p w:rsidR="00644187" w:rsidRDefault="00644187" w:rsidP="00E36AF9">
            <w:pPr>
              <w:jc w:val="center"/>
            </w:pPr>
            <w:r>
              <w:t>13.</w:t>
            </w:r>
          </w:p>
        </w:tc>
        <w:tc>
          <w:tcPr>
            <w:tcW w:w="6709" w:type="dxa"/>
            <w:tcMar>
              <w:top w:w="15" w:type="dxa"/>
              <w:left w:w="15" w:type="dxa"/>
              <w:bottom w:w="15" w:type="dxa"/>
              <w:right w:w="15" w:type="dxa"/>
            </w:tcMar>
            <w:vAlign w:val="bottom"/>
          </w:tcPr>
          <w:p w:rsidR="00644187" w:rsidRPr="002B29F9" w:rsidRDefault="00644187" w:rsidP="00E36AF9">
            <w:pPr>
              <w:rPr>
                <w:rFonts w:eastAsiaTheme="minorEastAsia"/>
              </w:rPr>
            </w:pPr>
            <w:r w:rsidRPr="00371E60">
              <w:rPr>
                <w:rFonts w:eastAsiaTheme="minorEastAsia"/>
              </w:rPr>
              <w:t>Реализация механизмов взаимодействия школы и</w:t>
            </w:r>
            <w:r w:rsidRPr="008A3C16">
              <w:rPr>
                <w:rFonts w:eastAsiaTheme="minorEastAsia"/>
              </w:rPr>
              <w:t xml:space="preserve"> </w:t>
            </w:r>
            <w:r w:rsidRPr="00371E60">
              <w:rPr>
                <w:rFonts w:eastAsiaTheme="minorEastAsia"/>
              </w:rPr>
              <w:t>партнеров  социума  по  обеспечению  необходимых</w:t>
            </w:r>
            <w:r w:rsidRPr="008A3C16">
              <w:rPr>
                <w:rFonts w:eastAsiaTheme="minorEastAsia"/>
              </w:rPr>
              <w:t xml:space="preserve"> </w:t>
            </w:r>
            <w:r w:rsidRPr="00371E60">
              <w:rPr>
                <w:rFonts w:eastAsiaTheme="minorEastAsia"/>
              </w:rPr>
              <w:t>условий,   реализации   современных   программ   и</w:t>
            </w:r>
            <w:r w:rsidRPr="008A3C16">
              <w:rPr>
                <w:rFonts w:eastAsiaTheme="minorEastAsia"/>
              </w:rPr>
              <w:t xml:space="preserve"> </w:t>
            </w:r>
            <w:r w:rsidRPr="00371E60">
              <w:rPr>
                <w:rFonts w:eastAsiaTheme="minorEastAsia"/>
              </w:rPr>
              <w:t>технологий образования и социализации</w:t>
            </w:r>
          </w:p>
        </w:tc>
        <w:tc>
          <w:tcPr>
            <w:tcW w:w="2795" w:type="dxa"/>
            <w:tcMar>
              <w:top w:w="15" w:type="dxa"/>
              <w:left w:w="15" w:type="dxa"/>
              <w:bottom w:w="15" w:type="dxa"/>
              <w:right w:w="15" w:type="dxa"/>
            </w:tcMar>
          </w:tcPr>
          <w:p w:rsidR="00644187" w:rsidRDefault="00644187" w:rsidP="00E36AF9">
            <w:pPr>
              <w:jc w:val="center"/>
            </w:pPr>
            <w:r>
              <w:t>2017-2021</w:t>
            </w:r>
          </w:p>
        </w:tc>
        <w:tc>
          <w:tcPr>
            <w:tcW w:w="3355" w:type="dxa"/>
            <w:tcMar>
              <w:top w:w="15" w:type="dxa"/>
              <w:left w:w="15" w:type="dxa"/>
              <w:bottom w:w="15" w:type="dxa"/>
              <w:right w:w="15" w:type="dxa"/>
            </w:tcMar>
          </w:tcPr>
          <w:p w:rsidR="00644187" w:rsidRPr="002B29F9" w:rsidRDefault="00644187" w:rsidP="00E36AF9">
            <w:pPr>
              <w:widowControl w:val="0"/>
              <w:autoSpaceDE w:val="0"/>
              <w:autoSpaceDN w:val="0"/>
              <w:adjustRightInd w:val="0"/>
              <w:spacing w:line="321" w:lineRule="exact"/>
              <w:ind w:left="100"/>
              <w:rPr>
                <w:rFonts w:eastAsiaTheme="minorEastAsia"/>
              </w:rPr>
            </w:pPr>
            <w:r>
              <w:rPr>
                <w:rFonts w:eastAsiaTheme="minorEastAsia"/>
              </w:rPr>
              <w:t>Директор</w:t>
            </w:r>
          </w:p>
        </w:tc>
      </w:tr>
      <w:tr w:rsidR="00644187" w:rsidTr="0096242D">
        <w:trPr>
          <w:trHeight w:val="559"/>
        </w:trPr>
        <w:tc>
          <w:tcPr>
            <w:tcW w:w="952" w:type="dxa"/>
            <w:tcMar>
              <w:top w:w="15" w:type="dxa"/>
              <w:left w:w="15" w:type="dxa"/>
              <w:bottom w:w="15" w:type="dxa"/>
              <w:right w:w="15" w:type="dxa"/>
            </w:tcMar>
          </w:tcPr>
          <w:p w:rsidR="00644187" w:rsidRDefault="00644187" w:rsidP="00E36AF9">
            <w:r>
              <w:t>14.</w:t>
            </w:r>
          </w:p>
        </w:tc>
        <w:tc>
          <w:tcPr>
            <w:tcW w:w="6709" w:type="dxa"/>
            <w:tcMar>
              <w:top w:w="15" w:type="dxa"/>
              <w:left w:w="15" w:type="dxa"/>
              <w:bottom w:w="15" w:type="dxa"/>
              <w:right w:w="15" w:type="dxa"/>
            </w:tcMar>
            <w:vAlign w:val="bottom"/>
          </w:tcPr>
          <w:p w:rsidR="00644187" w:rsidRPr="002B29F9" w:rsidRDefault="00644187" w:rsidP="00E36AF9">
            <w:pPr>
              <w:rPr>
                <w:rFonts w:eastAsiaTheme="minorEastAsia"/>
              </w:rPr>
            </w:pPr>
            <w:r w:rsidRPr="00371E60">
              <w:rPr>
                <w:rFonts w:eastAsiaTheme="minorEastAsia"/>
              </w:rPr>
              <w:t>Презентационная   работа   школы   через   сайт,</w:t>
            </w:r>
            <w:r w:rsidRPr="00F71302">
              <w:rPr>
                <w:rFonts w:eastAsiaTheme="minorEastAsia"/>
              </w:rPr>
              <w:t xml:space="preserve"> </w:t>
            </w:r>
            <w:r w:rsidRPr="00371E60">
              <w:rPr>
                <w:rFonts w:eastAsiaTheme="minorEastAsia"/>
              </w:rPr>
              <w:t>организацию  дней  открытых  дверей,  участие  в</w:t>
            </w:r>
            <w:r w:rsidRPr="00F71302">
              <w:rPr>
                <w:rFonts w:eastAsiaTheme="minorEastAsia"/>
              </w:rPr>
              <w:t xml:space="preserve"> мероприятиях педагогического сообщества    и </w:t>
            </w:r>
            <w:r w:rsidRPr="00371E60">
              <w:rPr>
                <w:rFonts w:eastAsiaTheme="minorEastAsia"/>
              </w:rPr>
              <w:t>общественности, публикаций, интервью в СМИ</w:t>
            </w:r>
          </w:p>
        </w:tc>
        <w:tc>
          <w:tcPr>
            <w:tcW w:w="2795" w:type="dxa"/>
            <w:tcMar>
              <w:top w:w="15" w:type="dxa"/>
              <w:left w:w="15" w:type="dxa"/>
              <w:bottom w:w="15" w:type="dxa"/>
              <w:right w:w="15" w:type="dxa"/>
            </w:tcMar>
          </w:tcPr>
          <w:p w:rsidR="00644187" w:rsidRDefault="00644187" w:rsidP="00E36AF9">
            <w:r>
              <w:t xml:space="preserve">      Ежегодно</w:t>
            </w:r>
          </w:p>
        </w:tc>
        <w:tc>
          <w:tcPr>
            <w:tcW w:w="3355" w:type="dxa"/>
            <w:tcMar>
              <w:top w:w="15" w:type="dxa"/>
              <w:left w:w="15" w:type="dxa"/>
              <w:bottom w:w="15" w:type="dxa"/>
              <w:right w:w="15" w:type="dxa"/>
            </w:tcMar>
          </w:tcPr>
          <w:p w:rsidR="00644187" w:rsidRPr="002B29F9" w:rsidRDefault="00644187" w:rsidP="00E36AF9">
            <w:pPr>
              <w:widowControl w:val="0"/>
              <w:autoSpaceDE w:val="0"/>
              <w:autoSpaceDN w:val="0"/>
              <w:adjustRightInd w:val="0"/>
              <w:ind w:left="100"/>
              <w:rPr>
                <w:rFonts w:eastAsiaTheme="minorEastAsia"/>
              </w:rPr>
            </w:pPr>
            <w:r>
              <w:rPr>
                <w:rFonts w:eastAsiaTheme="minorEastAsia"/>
              </w:rPr>
              <w:t>Администрация</w:t>
            </w:r>
          </w:p>
        </w:tc>
      </w:tr>
      <w:tr w:rsidR="00644187" w:rsidTr="0096242D">
        <w:trPr>
          <w:trHeight w:val="559"/>
        </w:trPr>
        <w:tc>
          <w:tcPr>
            <w:tcW w:w="952" w:type="dxa"/>
            <w:tcMar>
              <w:top w:w="15" w:type="dxa"/>
              <w:left w:w="15" w:type="dxa"/>
              <w:bottom w:w="15" w:type="dxa"/>
              <w:right w:w="15" w:type="dxa"/>
            </w:tcMar>
          </w:tcPr>
          <w:p w:rsidR="00644187" w:rsidRDefault="00644187" w:rsidP="00E36AF9">
            <w:r>
              <w:t>15.</w:t>
            </w:r>
          </w:p>
        </w:tc>
        <w:tc>
          <w:tcPr>
            <w:tcW w:w="6709" w:type="dxa"/>
            <w:tcMar>
              <w:top w:w="15" w:type="dxa"/>
              <w:left w:w="15" w:type="dxa"/>
              <w:bottom w:w="15" w:type="dxa"/>
              <w:right w:w="15" w:type="dxa"/>
            </w:tcMar>
          </w:tcPr>
          <w:p w:rsidR="00644187" w:rsidRPr="002B29F9" w:rsidRDefault="00644187" w:rsidP="00E36AF9">
            <w:pPr>
              <w:widowControl w:val="0"/>
              <w:autoSpaceDE w:val="0"/>
              <w:autoSpaceDN w:val="0"/>
              <w:adjustRightInd w:val="0"/>
              <w:spacing w:line="321" w:lineRule="exact"/>
              <w:ind w:right="-299"/>
              <w:rPr>
                <w:rFonts w:eastAsiaTheme="minorEastAsia"/>
              </w:rPr>
            </w:pPr>
            <w:r w:rsidRPr="00371E60">
              <w:rPr>
                <w:rFonts w:eastAsiaTheme="minorEastAsia"/>
              </w:rPr>
              <w:t>Распространение эффективного педагогического опыта работы школы</w:t>
            </w:r>
            <w:r w:rsidRPr="00253195">
              <w:t xml:space="preserve">. Творческие отчеты  </w:t>
            </w:r>
            <w:r>
              <w:t xml:space="preserve"> учителей</w:t>
            </w:r>
            <w:r w:rsidRPr="00253195">
              <w:t>(открытые уроки и мероприятия)</w:t>
            </w:r>
            <w:r>
              <w:t>.</w:t>
            </w:r>
          </w:p>
        </w:tc>
        <w:tc>
          <w:tcPr>
            <w:tcW w:w="2795" w:type="dxa"/>
            <w:tcMar>
              <w:top w:w="15" w:type="dxa"/>
              <w:left w:w="15" w:type="dxa"/>
              <w:bottom w:w="15" w:type="dxa"/>
              <w:right w:w="15" w:type="dxa"/>
            </w:tcMar>
          </w:tcPr>
          <w:p w:rsidR="00644187" w:rsidRDefault="00644187" w:rsidP="00E36AF9">
            <w:r>
              <w:t xml:space="preserve">      Ежегодно</w:t>
            </w:r>
          </w:p>
        </w:tc>
        <w:tc>
          <w:tcPr>
            <w:tcW w:w="3355" w:type="dxa"/>
            <w:tcMar>
              <w:top w:w="15" w:type="dxa"/>
              <w:left w:w="15" w:type="dxa"/>
              <w:bottom w:w="15" w:type="dxa"/>
              <w:right w:w="15" w:type="dxa"/>
            </w:tcMar>
          </w:tcPr>
          <w:p w:rsidR="00644187" w:rsidRPr="002B29F9" w:rsidRDefault="00644187" w:rsidP="00E36AF9">
            <w:pPr>
              <w:widowControl w:val="0"/>
              <w:autoSpaceDE w:val="0"/>
              <w:autoSpaceDN w:val="0"/>
              <w:adjustRightInd w:val="0"/>
              <w:ind w:left="100"/>
              <w:rPr>
                <w:rFonts w:eastAsiaTheme="minorEastAsia"/>
              </w:rPr>
            </w:pPr>
            <w:r>
              <w:rPr>
                <w:rFonts w:eastAsiaTheme="minorEastAsia"/>
              </w:rPr>
              <w:t>Администрация</w:t>
            </w:r>
          </w:p>
        </w:tc>
      </w:tr>
      <w:tr w:rsidR="00644187" w:rsidTr="0096242D">
        <w:trPr>
          <w:trHeight w:val="559"/>
        </w:trPr>
        <w:tc>
          <w:tcPr>
            <w:tcW w:w="952" w:type="dxa"/>
            <w:tcMar>
              <w:top w:w="15" w:type="dxa"/>
              <w:left w:w="15" w:type="dxa"/>
              <w:bottom w:w="15" w:type="dxa"/>
              <w:right w:w="15" w:type="dxa"/>
            </w:tcMar>
          </w:tcPr>
          <w:p w:rsidR="00644187" w:rsidRDefault="00644187" w:rsidP="00E36AF9">
            <w:r>
              <w:t>16.</w:t>
            </w:r>
          </w:p>
        </w:tc>
        <w:tc>
          <w:tcPr>
            <w:tcW w:w="6709" w:type="dxa"/>
            <w:tcMar>
              <w:top w:w="15" w:type="dxa"/>
              <w:left w:w="15" w:type="dxa"/>
              <w:bottom w:w="15" w:type="dxa"/>
              <w:right w:w="15" w:type="dxa"/>
            </w:tcMar>
          </w:tcPr>
          <w:p w:rsidR="00644187" w:rsidRDefault="00644187" w:rsidP="00E36AF9">
            <w:pPr>
              <w:widowControl w:val="0"/>
              <w:autoSpaceDE w:val="0"/>
              <w:autoSpaceDN w:val="0"/>
              <w:adjustRightInd w:val="0"/>
              <w:rPr>
                <w:rFonts w:eastAsiaTheme="minorEastAsia"/>
              </w:rPr>
            </w:pPr>
            <w:r w:rsidRPr="00371E60">
              <w:rPr>
                <w:rFonts w:eastAsiaTheme="minorEastAsia"/>
              </w:rPr>
              <w:t>Комплектование  школьной  библиотеки  учебной, учебно-методической, научно-популярной литературой</w:t>
            </w:r>
            <w:r>
              <w:rPr>
                <w:rFonts w:eastAsiaTheme="minorEastAsia"/>
              </w:rPr>
              <w:t xml:space="preserve"> в соответствии с </w:t>
            </w:r>
          </w:p>
          <w:p w:rsidR="00644187" w:rsidRPr="002B29F9" w:rsidRDefault="00644187" w:rsidP="00E36AF9">
            <w:pPr>
              <w:widowControl w:val="0"/>
              <w:autoSpaceDE w:val="0"/>
              <w:autoSpaceDN w:val="0"/>
              <w:adjustRightInd w:val="0"/>
              <w:rPr>
                <w:rFonts w:eastAsiaTheme="minorEastAsia"/>
              </w:rPr>
            </w:pPr>
            <w:r w:rsidRPr="00371E60">
              <w:rPr>
                <w:rFonts w:eastAsiaTheme="minorEastAsia"/>
              </w:rPr>
              <w:t>требованиями ФЗ № 273- ФЗ, СанПиНов и ФГОС</w:t>
            </w:r>
          </w:p>
        </w:tc>
        <w:tc>
          <w:tcPr>
            <w:tcW w:w="2795" w:type="dxa"/>
            <w:tcMar>
              <w:top w:w="15" w:type="dxa"/>
              <w:left w:w="15" w:type="dxa"/>
              <w:bottom w:w="15" w:type="dxa"/>
              <w:right w:w="15" w:type="dxa"/>
            </w:tcMar>
          </w:tcPr>
          <w:p w:rsidR="00644187" w:rsidRDefault="00644187" w:rsidP="00E36AF9">
            <w:pPr>
              <w:jc w:val="center"/>
            </w:pPr>
            <w:r>
              <w:t>2017-2021</w:t>
            </w:r>
          </w:p>
        </w:tc>
        <w:tc>
          <w:tcPr>
            <w:tcW w:w="3355" w:type="dxa"/>
            <w:tcMar>
              <w:top w:w="15" w:type="dxa"/>
              <w:left w:w="15" w:type="dxa"/>
              <w:bottom w:w="15" w:type="dxa"/>
              <w:right w:w="15" w:type="dxa"/>
            </w:tcMar>
          </w:tcPr>
          <w:p w:rsidR="00644187" w:rsidRPr="002B29F9" w:rsidRDefault="00644187" w:rsidP="00E36AF9">
            <w:pPr>
              <w:widowControl w:val="0"/>
              <w:autoSpaceDE w:val="0"/>
              <w:autoSpaceDN w:val="0"/>
              <w:adjustRightInd w:val="0"/>
              <w:spacing w:line="321" w:lineRule="exact"/>
              <w:ind w:left="100"/>
              <w:rPr>
                <w:rFonts w:eastAsiaTheme="minorEastAsia"/>
              </w:rPr>
            </w:pPr>
            <w:r>
              <w:rPr>
                <w:rFonts w:eastAsiaTheme="minorEastAsia"/>
              </w:rPr>
              <w:t>Директор</w:t>
            </w:r>
          </w:p>
        </w:tc>
      </w:tr>
      <w:tr w:rsidR="00644187" w:rsidTr="0096242D">
        <w:trPr>
          <w:trHeight w:val="559"/>
        </w:trPr>
        <w:tc>
          <w:tcPr>
            <w:tcW w:w="952" w:type="dxa"/>
            <w:tcMar>
              <w:top w:w="15" w:type="dxa"/>
              <w:left w:w="15" w:type="dxa"/>
              <w:bottom w:w="15" w:type="dxa"/>
              <w:right w:w="15" w:type="dxa"/>
            </w:tcMar>
          </w:tcPr>
          <w:p w:rsidR="00644187" w:rsidRDefault="00644187" w:rsidP="00E36AF9">
            <w:r>
              <w:t>17.</w:t>
            </w:r>
          </w:p>
        </w:tc>
        <w:tc>
          <w:tcPr>
            <w:tcW w:w="6709" w:type="dxa"/>
            <w:tcMar>
              <w:top w:w="15" w:type="dxa"/>
              <w:left w:w="15" w:type="dxa"/>
              <w:bottom w:w="15" w:type="dxa"/>
              <w:right w:w="15" w:type="dxa"/>
            </w:tcMar>
            <w:vAlign w:val="bottom"/>
          </w:tcPr>
          <w:p w:rsidR="00644187" w:rsidRPr="002B29F9" w:rsidRDefault="00644187" w:rsidP="00E36AF9">
            <w:pPr>
              <w:widowControl w:val="0"/>
              <w:autoSpaceDE w:val="0"/>
              <w:autoSpaceDN w:val="0"/>
              <w:adjustRightInd w:val="0"/>
              <w:rPr>
                <w:rFonts w:eastAsiaTheme="minorEastAsia"/>
              </w:rPr>
            </w:pPr>
            <w:r w:rsidRPr="00253195">
              <w:t>Отслеживание результатов инновационной деятельности, совместное обсуждение проведенной работы, сбор  накопленных материалов.</w:t>
            </w:r>
          </w:p>
        </w:tc>
        <w:tc>
          <w:tcPr>
            <w:tcW w:w="2795" w:type="dxa"/>
            <w:tcMar>
              <w:top w:w="15" w:type="dxa"/>
              <w:left w:w="15" w:type="dxa"/>
              <w:bottom w:w="15" w:type="dxa"/>
              <w:right w:w="15" w:type="dxa"/>
            </w:tcMar>
          </w:tcPr>
          <w:p w:rsidR="00644187" w:rsidRDefault="00644187" w:rsidP="00E36AF9">
            <w:pPr>
              <w:jc w:val="center"/>
            </w:pPr>
            <w:r>
              <w:t>2017-2021</w:t>
            </w:r>
          </w:p>
        </w:tc>
        <w:tc>
          <w:tcPr>
            <w:tcW w:w="3355" w:type="dxa"/>
            <w:tcMar>
              <w:top w:w="15" w:type="dxa"/>
              <w:left w:w="15" w:type="dxa"/>
              <w:bottom w:w="15" w:type="dxa"/>
              <w:right w:w="15" w:type="dxa"/>
            </w:tcMar>
          </w:tcPr>
          <w:p w:rsidR="00644187" w:rsidRPr="002B29F9" w:rsidRDefault="00644187" w:rsidP="00E36AF9">
            <w:pPr>
              <w:widowControl w:val="0"/>
              <w:autoSpaceDE w:val="0"/>
              <w:autoSpaceDN w:val="0"/>
              <w:adjustRightInd w:val="0"/>
              <w:spacing w:line="321" w:lineRule="exact"/>
              <w:ind w:left="100"/>
              <w:rPr>
                <w:rFonts w:eastAsiaTheme="minorEastAsia"/>
              </w:rPr>
            </w:pPr>
            <w:r>
              <w:rPr>
                <w:rFonts w:eastAsiaTheme="minorEastAsia"/>
              </w:rPr>
              <w:t>Администрация</w:t>
            </w:r>
          </w:p>
        </w:tc>
      </w:tr>
      <w:tr w:rsidR="00644187" w:rsidTr="0096242D">
        <w:trPr>
          <w:trHeight w:val="559"/>
        </w:trPr>
        <w:tc>
          <w:tcPr>
            <w:tcW w:w="952" w:type="dxa"/>
            <w:tcMar>
              <w:top w:w="15" w:type="dxa"/>
              <w:left w:w="15" w:type="dxa"/>
              <w:bottom w:w="15" w:type="dxa"/>
              <w:right w:w="15" w:type="dxa"/>
            </w:tcMar>
          </w:tcPr>
          <w:p w:rsidR="00644187" w:rsidRDefault="00644187" w:rsidP="00E36AF9">
            <w:r>
              <w:t>18.</w:t>
            </w:r>
          </w:p>
        </w:tc>
        <w:tc>
          <w:tcPr>
            <w:tcW w:w="6709" w:type="dxa"/>
            <w:tcMar>
              <w:top w:w="15" w:type="dxa"/>
              <w:left w:w="15" w:type="dxa"/>
              <w:bottom w:w="15" w:type="dxa"/>
              <w:right w:w="15" w:type="dxa"/>
            </w:tcMar>
          </w:tcPr>
          <w:p w:rsidR="00644187" w:rsidRPr="002B29F9" w:rsidRDefault="00644187" w:rsidP="00E36AF9">
            <w:pPr>
              <w:widowControl w:val="0"/>
              <w:autoSpaceDE w:val="0"/>
              <w:autoSpaceDN w:val="0"/>
              <w:adjustRightInd w:val="0"/>
              <w:rPr>
                <w:rFonts w:eastAsiaTheme="minorEastAsia"/>
              </w:rPr>
            </w:pPr>
            <w:r w:rsidRPr="00253195">
              <w:t>Мониторинг по качеству использования медиаресурсов</w:t>
            </w:r>
            <w:r>
              <w:t>.</w:t>
            </w:r>
          </w:p>
        </w:tc>
        <w:tc>
          <w:tcPr>
            <w:tcW w:w="2795" w:type="dxa"/>
            <w:tcMar>
              <w:top w:w="15" w:type="dxa"/>
              <w:left w:w="15" w:type="dxa"/>
              <w:bottom w:w="15" w:type="dxa"/>
              <w:right w:w="15" w:type="dxa"/>
            </w:tcMar>
          </w:tcPr>
          <w:p w:rsidR="00644187" w:rsidRDefault="00644187" w:rsidP="00E36AF9">
            <w:pPr>
              <w:jc w:val="center"/>
            </w:pPr>
            <w:r>
              <w:t>2017-2021</w:t>
            </w:r>
          </w:p>
        </w:tc>
        <w:tc>
          <w:tcPr>
            <w:tcW w:w="3355" w:type="dxa"/>
            <w:tcMar>
              <w:top w:w="15" w:type="dxa"/>
              <w:left w:w="15" w:type="dxa"/>
              <w:bottom w:w="15" w:type="dxa"/>
              <w:right w:w="15" w:type="dxa"/>
            </w:tcMar>
          </w:tcPr>
          <w:p w:rsidR="00644187" w:rsidRPr="002B29F9" w:rsidRDefault="00644187" w:rsidP="00E36AF9">
            <w:pPr>
              <w:widowControl w:val="0"/>
              <w:autoSpaceDE w:val="0"/>
              <w:autoSpaceDN w:val="0"/>
              <w:adjustRightInd w:val="0"/>
              <w:spacing w:line="321" w:lineRule="exact"/>
              <w:ind w:left="100"/>
              <w:rPr>
                <w:rFonts w:eastAsiaTheme="minorEastAsia"/>
              </w:rPr>
            </w:pPr>
            <w:r>
              <w:rPr>
                <w:rFonts w:eastAsiaTheme="minorEastAsia"/>
              </w:rPr>
              <w:t>Администрация</w:t>
            </w:r>
          </w:p>
        </w:tc>
      </w:tr>
      <w:tr w:rsidR="00644187" w:rsidTr="0096242D">
        <w:trPr>
          <w:trHeight w:val="282"/>
        </w:trPr>
        <w:tc>
          <w:tcPr>
            <w:tcW w:w="952" w:type="dxa"/>
            <w:tcMar>
              <w:top w:w="15" w:type="dxa"/>
              <w:left w:w="15" w:type="dxa"/>
              <w:bottom w:w="15" w:type="dxa"/>
              <w:right w:w="15" w:type="dxa"/>
            </w:tcMar>
          </w:tcPr>
          <w:p w:rsidR="00644187" w:rsidRDefault="00644187" w:rsidP="00E36AF9">
            <w:r>
              <w:t>19.</w:t>
            </w:r>
          </w:p>
        </w:tc>
        <w:tc>
          <w:tcPr>
            <w:tcW w:w="6709" w:type="dxa"/>
            <w:tcMar>
              <w:top w:w="15" w:type="dxa"/>
              <w:left w:w="15" w:type="dxa"/>
              <w:bottom w:w="15" w:type="dxa"/>
              <w:right w:w="15" w:type="dxa"/>
            </w:tcMar>
          </w:tcPr>
          <w:p w:rsidR="00644187" w:rsidRPr="002B29F9" w:rsidRDefault="00644187" w:rsidP="00E36AF9">
            <w:pPr>
              <w:rPr>
                <w:rFonts w:eastAsiaTheme="minorEastAsia"/>
              </w:rPr>
            </w:pPr>
            <w:r w:rsidRPr="00253195">
              <w:t xml:space="preserve">Семинар: </w:t>
            </w:r>
            <w:r>
              <w:t>«</w:t>
            </w:r>
            <w:r w:rsidRPr="00253195">
              <w:t>Использование ИКТ при проведении мониторинга  качества знаний</w:t>
            </w:r>
            <w:r>
              <w:t>»</w:t>
            </w:r>
          </w:p>
        </w:tc>
        <w:tc>
          <w:tcPr>
            <w:tcW w:w="2795" w:type="dxa"/>
            <w:tcMar>
              <w:top w:w="15" w:type="dxa"/>
              <w:left w:w="15" w:type="dxa"/>
              <w:bottom w:w="15" w:type="dxa"/>
              <w:right w:w="15" w:type="dxa"/>
            </w:tcMar>
          </w:tcPr>
          <w:p w:rsidR="00644187" w:rsidRDefault="00644187" w:rsidP="00E36AF9">
            <w:r>
              <w:t xml:space="preserve">         2017-2021</w:t>
            </w:r>
          </w:p>
        </w:tc>
        <w:tc>
          <w:tcPr>
            <w:tcW w:w="3355" w:type="dxa"/>
            <w:tcMar>
              <w:top w:w="15" w:type="dxa"/>
              <w:left w:w="15" w:type="dxa"/>
              <w:bottom w:w="15" w:type="dxa"/>
              <w:right w:w="15" w:type="dxa"/>
            </w:tcMar>
          </w:tcPr>
          <w:p w:rsidR="00644187" w:rsidRDefault="00644187" w:rsidP="00E36AF9"/>
        </w:tc>
      </w:tr>
      <w:tr w:rsidR="00644187" w:rsidTr="0096242D">
        <w:trPr>
          <w:trHeight w:val="559"/>
        </w:trPr>
        <w:tc>
          <w:tcPr>
            <w:tcW w:w="952" w:type="dxa"/>
            <w:tcMar>
              <w:top w:w="15" w:type="dxa"/>
              <w:left w:w="15" w:type="dxa"/>
              <w:bottom w:w="15" w:type="dxa"/>
              <w:right w:w="15" w:type="dxa"/>
            </w:tcMar>
          </w:tcPr>
          <w:p w:rsidR="00644187" w:rsidRDefault="00644187" w:rsidP="00E36AF9">
            <w:r>
              <w:t>20.</w:t>
            </w:r>
          </w:p>
        </w:tc>
        <w:tc>
          <w:tcPr>
            <w:tcW w:w="6709" w:type="dxa"/>
            <w:tcMar>
              <w:top w:w="15" w:type="dxa"/>
              <w:left w:w="15" w:type="dxa"/>
              <w:bottom w:w="15" w:type="dxa"/>
              <w:right w:w="15" w:type="dxa"/>
            </w:tcMar>
            <w:vAlign w:val="bottom"/>
          </w:tcPr>
          <w:p w:rsidR="00644187" w:rsidRPr="00253195" w:rsidRDefault="00644187" w:rsidP="00E36AF9">
            <w:r w:rsidRPr="00253195">
              <w:t>Анализ обеспечения преподавателей – предметников, классных руководителей полноценными автоматизированными рабочими местами на базе мобильных и стационарных компьютерных устройств, оснащённых программным обеспечением для ведения электронных классных журналов.</w:t>
            </w:r>
          </w:p>
        </w:tc>
        <w:tc>
          <w:tcPr>
            <w:tcW w:w="2795" w:type="dxa"/>
            <w:tcMar>
              <w:top w:w="15" w:type="dxa"/>
              <w:left w:w="15" w:type="dxa"/>
              <w:bottom w:w="15" w:type="dxa"/>
              <w:right w:w="15" w:type="dxa"/>
            </w:tcMar>
          </w:tcPr>
          <w:p w:rsidR="00644187" w:rsidRDefault="00644187" w:rsidP="00E36AF9">
            <w:pPr>
              <w:jc w:val="center"/>
            </w:pPr>
            <w:r>
              <w:t>2017-2021</w:t>
            </w:r>
          </w:p>
        </w:tc>
        <w:tc>
          <w:tcPr>
            <w:tcW w:w="3355" w:type="dxa"/>
            <w:tcMar>
              <w:top w:w="15" w:type="dxa"/>
              <w:left w:w="15" w:type="dxa"/>
              <w:bottom w:w="15" w:type="dxa"/>
              <w:right w:w="15" w:type="dxa"/>
            </w:tcMar>
          </w:tcPr>
          <w:p w:rsidR="00644187" w:rsidRPr="002B29F9" w:rsidRDefault="00644187" w:rsidP="00E36AF9">
            <w:pPr>
              <w:widowControl w:val="0"/>
              <w:autoSpaceDE w:val="0"/>
              <w:autoSpaceDN w:val="0"/>
              <w:adjustRightInd w:val="0"/>
              <w:spacing w:line="321" w:lineRule="exact"/>
              <w:ind w:left="100"/>
              <w:rPr>
                <w:rFonts w:eastAsiaTheme="minorEastAsia"/>
              </w:rPr>
            </w:pPr>
            <w:r>
              <w:rPr>
                <w:rFonts w:eastAsiaTheme="minorEastAsia"/>
              </w:rPr>
              <w:t>Администрация</w:t>
            </w:r>
          </w:p>
        </w:tc>
      </w:tr>
      <w:tr w:rsidR="00644187" w:rsidTr="0096242D">
        <w:trPr>
          <w:trHeight w:val="559"/>
        </w:trPr>
        <w:tc>
          <w:tcPr>
            <w:tcW w:w="952" w:type="dxa"/>
            <w:tcMar>
              <w:top w:w="15" w:type="dxa"/>
              <w:left w:w="15" w:type="dxa"/>
              <w:bottom w:w="15" w:type="dxa"/>
              <w:right w:w="15" w:type="dxa"/>
            </w:tcMar>
          </w:tcPr>
          <w:p w:rsidR="00644187" w:rsidRDefault="00644187" w:rsidP="00E36AF9">
            <w:r>
              <w:t>21.</w:t>
            </w:r>
          </w:p>
        </w:tc>
        <w:tc>
          <w:tcPr>
            <w:tcW w:w="6709" w:type="dxa"/>
            <w:tcMar>
              <w:top w:w="15" w:type="dxa"/>
              <w:left w:w="15" w:type="dxa"/>
              <w:bottom w:w="15" w:type="dxa"/>
              <w:right w:w="15" w:type="dxa"/>
            </w:tcMar>
          </w:tcPr>
          <w:p w:rsidR="00644187" w:rsidRPr="00253195" w:rsidRDefault="00644187" w:rsidP="00E36AF9">
            <w:r w:rsidRPr="00253195">
              <w:t>Работа с ЭЖ, консультирование педагогов</w:t>
            </w:r>
            <w:r>
              <w:t xml:space="preserve"> и родителей</w:t>
            </w:r>
          </w:p>
        </w:tc>
        <w:tc>
          <w:tcPr>
            <w:tcW w:w="2795" w:type="dxa"/>
            <w:tcMar>
              <w:top w:w="15" w:type="dxa"/>
              <w:left w:w="15" w:type="dxa"/>
              <w:bottom w:w="15" w:type="dxa"/>
              <w:right w:w="15" w:type="dxa"/>
            </w:tcMar>
          </w:tcPr>
          <w:p w:rsidR="00644187" w:rsidRDefault="00644187" w:rsidP="00E36AF9">
            <w:pPr>
              <w:jc w:val="center"/>
            </w:pPr>
            <w:r>
              <w:t>2017-2021</w:t>
            </w:r>
          </w:p>
        </w:tc>
        <w:tc>
          <w:tcPr>
            <w:tcW w:w="3355" w:type="dxa"/>
            <w:tcMar>
              <w:top w:w="15" w:type="dxa"/>
              <w:left w:w="15" w:type="dxa"/>
              <w:bottom w:w="15" w:type="dxa"/>
              <w:right w:w="15" w:type="dxa"/>
            </w:tcMar>
          </w:tcPr>
          <w:p w:rsidR="00644187" w:rsidRPr="002B29F9" w:rsidRDefault="00644187" w:rsidP="00E36AF9">
            <w:pPr>
              <w:widowControl w:val="0"/>
              <w:autoSpaceDE w:val="0"/>
              <w:autoSpaceDN w:val="0"/>
              <w:adjustRightInd w:val="0"/>
              <w:spacing w:line="321" w:lineRule="exact"/>
              <w:ind w:left="100"/>
              <w:rPr>
                <w:rFonts w:eastAsiaTheme="minorEastAsia"/>
              </w:rPr>
            </w:pPr>
            <w:r>
              <w:rPr>
                <w:rFonts w:eastAsiaTheme="minorEastAsia"/>
              </w:rPr>
              <w:t>Администрация</w:t>
            </w:r>
          </w:p>
        </w:tc>
      </w:tr>
      <w:tr w:rsidR="00644187" w:rsidTr="0096242D">
        <w:trPr>
          <w:trHeight w:val="559"/>
        </w:trPr>
        <w:tc>
          <w:tcPr>
            <w:tcW w:w="952" w:type="dxa"/>
            <w:tcMar>
              <w:top w:w="15" w:type="dxa"/>
              <w:left w:w="15" w:type="dxa"/>
              <w:bottom w:w="15" w:type="dxa"/>
              <w:right w:w="15" w:type="dxa"/>
            </w:tcMar>
          </w:tcPr>
          <w:p w:rsidR="00644187" w:rsidRDefault="00644187" w:rsidP="00E36AF9">
            <w:r>
              <w:t>23.</w:t>
            </w:r>
          </w:p>
        </w:tc>
        <w:tc>
          <w:tcPr>
            <w:tcW w:w="6709" w:type="dxa"/>
            <w:tcMar>
              <w:top w:w="15" w:type="dxa"/>
              <w:left w:w="15" w:type="dxa"/>
              <w:bottom w:w="15" w:type="dxa"/>
              <w:right w:w="15" w:type="dxa"/>
            </w:tcMar>
          </w:tcPr>
          <w:p w:rsidR="00644187" w:rsidRPr="00B659E2" w:rsidRDefault="00644187" w:rsidP="00E36AF9">
            <w:pPr>
              <w:rPr>
                <w:rStyle w:val="a5"/>
                <w:b w:val="0"/>
              </w:rPr>
            </w:pPr>
            <w:r w:rsidRPr="00B659E2">
              <w:rPr>
                <w:rStyle w:val="a5"/>
                <w:b w:val="0"/>
              </w:rPr>
              <w:t>Формирование положительного имиджа педагогических работников через страницы школьного сайта</w:t>
            </w:r>
          </w:p>
        </w:tc>
        <w:tc>
          <w:tcPr>
            <w:tcW w:w="2795" w:type="dxa"/>
            <w:tcMar>
              <w:top w:w="15" w:type="dxa"/>
              <w:left w:w="15" w:type="dxa"/>
              <w:bottom w:w="15" w:type="dxa"/>
              <w:right w:w="15" w:type="dxa"/>
            </w:tcMar>
          </w:tcPr>
          <w:p w:rsidR="00644187" w:rsidRDefault="00644187" w:rsidP="00E36AF9">
            <w:pPr>
              <w:jc w:val="center"/>
            </w:pPr>
            <w:r>
              <w:t>2017-2021</w:t>
            </w:r>
          </w:p>
        </w:tc>
        <w:tc>
          <w:tcPr>
            <w:tcW w:w="3355" w:type="dxa"/>
            <w:tcMar>
              <w:top w:w="15" w:type="dxa"/>
              <w:left w:w="15" w:type="dxa"/>
              <w:bottom w:w="15" w:type="dxa"/>
              <w:right w:w="15" w:type="dxa"/>
            </w:tcMar>
          </w:tcPr>
          <w:p w:rsidR="00644187" w:rsidRPr="002B29F9" w:rsidRDefault="00644187" w:rsidP="00E36AF9">
            <w:pPr>
              <w:widowControl w:val="0"/>
              <w:autoSpaceDE w:val="0"/>
              <w:autoSpaceDN w:val="0"/>
              <w:adjustRightInd w:val="0"/>
              <w:spacing w:line="321" w:lineRule="exact"/>
              <w:ind w:left="100"/>
              <w:rPr>
                <w:rFonts w:eastAsiaTheme="minorEastAsia"/>
              </w:rPr>
            </w:pPr>
            <w:r>
              <w:rPr>
                <w:rFonts w:eastAsiaTheme="minorEastAsia"/>
              </w:rPr>
              <w:t>Администрация</w:t>
            </w:r>
          </w:p>
        </w:tc>
      </w:tr>
      <w:tr w:rsidR="00644187" w:rsidTr="0096242D">
        <w:trPr>
          <w:trHeight w:val="559"/>
        </w:trPr>
        <w:tc>
          <w:tcPr>
            <w:tcW w:w="952" w:type="dxa"/>
            <w:tcMar>
              <w:top w:w="15" w:type="dxa"/>
              <w:left w:w="15" w:type="dxa"/>
              <w:bottom w:w="15" w:type="dxa"/>
              <w:right w:w="15" w:type="dxa"/>
            </w:tcMar>
          </w:tcPr>
          <w:p w:rsidR="00644187" w:rsidRDefault="00644187" w:rsidP="00E36AF9">
            <w:r>
              <w:lastRenderedPageBreak/>
              <w:t>24.</w:t>
            </w:r>
          </w:p>
        </w:tc>
        <w:tc>
          <w:tcPr>
            <w:tcW w:w="6709" w:type="dxa"/>
            <w:tcMar>
              <w:top w:w="15" w:type="dxa"/>
              <w:left w:w="15" w:type="dxa"/>
              <w:bottom w:w="15" w:type="dxa"/>
              <w:right w:w="15" w:type="dxa"/>
            </w:tcMar>
          </w:tcPr>
          <w:p w:rsidR="00644187" w:rsidRPr="00B659E2" w:rsidRDefault="00644187" w:rsidP="00E36AF9">
            <w:pPr>
              <w:rPr>
                <w:rStyle w:val="a5"/>
                <w:b w:val="0"/>
              </w:rPr>
            </w:pPr>
            <w:r w:rsidRPr="00B659E2">
              <w:rPr>
                <w:rStyle w:val="a5"/>
                <w:b w:val="0"/>
              </w:rPr>
              <w:t>Проведение педагогических советов, методических совещаний по вопросам новаций</w:t>
            </w:r>
            <w:r>
              <w:rPr>
                <w:rStyle w:val="a5"/>
                <w:b w:val="0"/>
              </w:rPr>
              <w:t xml:space="preserve"> </w:t>
            </w:r>
            <w:r w:rsidRPr="00B659E2">
              <w:rPr>
                <w:rStyle w:val="a5"/>
                <w:b w:val="0"/>
              </w:rPr>
              <w:t xml:space="preserve"> в области образования</w:t>
            </w:r>
          </w:p>
        </w:tc>
        <w:tc>
          <w:tcPr>
            <w:tcW w:w="2795" w:type="dxa"/>
            <w:tcMar>
              <w:top w:w="15" w:type="dxa"/>
              <w:left w:w="15" w:type="dxa"/>
              <w:bottom w:w="15" w:type="dxa"/>
              <w:right w:w="15" w:type="dxa"/>
            </w:tcMar>
          </w:tcPr>
          <w:p w:rsidR="00644187" w:rsidRDefault="00644187" w:rsidP="00E36AF9">
            <w:pPr>
              <w:jc w:val="center"/>
            </w:pPr>
            <w:r>
              <w:t>2017-2021</w:t>
            </w:r>
          </w:p>
        </w:tc>
        <w:tc>
          <w:tcPr>
            <w:tcW w:w="3355" w:type="dxa"/>
            <w:tcMar>
              <w:top w:w="15" w:type="dxa"/>
              <w:left w:w="15" w:type="dxa"/>
              <w:bottom w:w="15" w:type="dxa"/>
              <w:right w:w="15" w:type="dxa"/>
            </w:tcMar>
          </w:tcPr>
          <w:p w:rsidR="00644187" w:rsidRPr="002B29F9" w:rsidRDefault="00644187" w:rsidP="00E36AF9">
            <w:pPr>
              <w:widowControl w:val="0"/>
              <w:autoSpaceDE w:val="0"/>
              <w:autoSpaceDN w:val="0"/>
              <w:adjustRightInd w:val="0"/>
              <w:spacing w:line="321" w:lineRule="exact"/>
              <w:ind w:left="100"/>
              <w:rPr>
                <w:rFonts w:eastAsiaTheme="minorEastAsia"/>
              </w:rPr>
            </w:pPr>
            <w:r>
              <w:rPr>
                <w:rFonts w:eastAsiaTheme="minorEastAsia"/>
              </w:rPr>
              <w:t>Администрация</w:t>
            </w:r>
          </w:p>
        </w:tc>
      </w:tr>
      <w:tr w:rsidR="00644187" w:rsidTr="0096242D">
        <w:trPr>
          <w:trHeight w:val="559"/>
        </w:trPr>
        <w:tc>
          <w:tcPr>
            <w:tcW w:w="952" w:type="dxa"/>
            <w:tcMar>
              <w:top w:w="15" w:type="dxa"/>
              <w:left w:w="15" w:type="dxa"/>
              <w:bottom w:w="15" w:type="dxa"/>
              <w:right w:w="15" w:type="dxa"/>
            </w:tcMar>
          </w:tcPr>
          <w:p w:rsidR="00644187" w:rsidRDefault="00644187" w:rsidP="00E36AF9">
            <w:r>
              <w:t>25.</w:t>
            </w:r>
          </w:p>
        </w:tc>
        <w:tc>
          <w:tcPr>
            <w:tcW w:w="6709" w:type="dxa"/>
            <w:tcMar>
              <w:top w:w="15" w:type="dxa"/>
              <w:left w:w="15" w:type="dxa"/>
              <w:bottom w:w="15" w:type="dxa"/>
              <w:right w:w="15" w:type="dxa"/>
            </w:tcMar>
          </w:tcPr>
          <w:p w:rsidR="00644187" w:rsidRPr="00253195" w:rsidRDefault="00644187" w:rsidP="00E36AF9">
            <w:r w:rsidRPr="002608CA">
              <w:t>Издание школьной газеты</w:t>
            </w:r>
          </w:p>
        </w:tc>
        <w:tc>
          <w:tcPr>
            <w:tcW w:w="2795" w:type="dxa"/>
            <w:tcMar>
              <w:top w:w="15" w:type="dxa"/>
              <w:left w:w="15" w:type="dxa"/>
              <w:bottom w:w="15" w:type="dxa"/>
              <w:right w:w="15" w:type="dxa"/>
            </w:tcMar>
          </w:tcPr>
          <w:p w:rsidR="00644187" w:rsidRDefault="00644187" w:rsidP="00E36AF9">
            <w:r>
              <w:t xml:space="preserve">        2017-2021</w:t>
            </w:r>
          </w:p>
        </w:tc>
        <w:tc>
          <w:tcPr>
            <w:tcW w:w="3355" w:type="dxa"/>
            <w:tcMar>
              <w:top w:w="15" w:type="dxa"/>
              <w:left w:w="15" w:type="dxa"/>
              <w:bottom w:w="15" w:type="dxa"/>
              <w:right w:w="15" w:type="dxa"/>
            </w:tcMar>
          </w:tcPr>
          <w:p w:rsidR="00644187" w:rsidRDefault="00644187" w:rsidP="00E36AF9">
            <w:r>
              <w:t>Педагог-организатор</w:t>
            </w:r>
          </w:p>
        </w:tc>
      </w:tr>
      <w:tr w:rsidR="00644187" w:rsidTr="0096242D">
        <w:trPr>
          <w:trHeight w:val="559"/>
        </w:trPr>
        <w:tc>
          <w:tcPr>
            <w:tcW w:w="952" w:type="dxa"/>
            <w:tcMar>
              <w:top w:w="15" w:type="dxa"/>
              <w:left w:w="15" w:type="dxa"/>
              <w:bottom w:w="15" w:type="dxa"/>
              <w:right w:w="15" w:type="dxa"/>
            </w:tcMar>
          </w:tcPr>
          <w:p w:rsidR="00644187" w:rsidRDefault="00644187" w:rsidP="00E36AF9">
            <w:r>
              <w:t>26.</w:t>
            </w:r>
          </w:p>
        </w:tc>
        <w:tc>
          <w:tcPr>
            <w:tcW w:w="6709" w:type="dxa"/>
            <w:tcMar>
              <w:top w:w="15" w:type="dxa"/>
              <w:left w:w="15" w:type="dxa"/>
              <w:bottom w:w="15" w:type="dxa"/>
              <w:right w:w="15" w:type="dxa"/>
            </w:tcMar>
          </w:tcPr>
          <w:p w:rsidR="00644187" w:rsidRPr="00253195" w:rsidRDefault="00644187" w:rsidP="00E36AF9">
            <w:r w:rsidRPr="002608CA">
              <w:t>Работа по информационному обеспечению школьного сайта</w:t>
            </w:r>
          </w:p>
        </w:tc>
        <w:tc>
          <w:tcPr>
            <w:tcW w:w="2795" w:type="dxa"/>
            <w:tcMar>
              <w:top w:w="15" w:type="dxa"/>
              <w:left w:w="15" w:type="dxa"/>
              <w:bottom w:w="15" w:type="dxa"/>
              <w:right w:w="15" w:type="dxa"/>
            </w:tcMar>
          </w:tcPr>
          <w:p w:rsidR="00644187" w:rsidRDefault="00644187" w:rsidP="00E36AF9">
            <w:r>
              <w:t xml:space="preserve">        2017-2021</w:t>
            </w:r>
          </w:p>
        </w:tc>
        <w:tc>
          <w:tcPr>
            <w:tcW w:w="3355" w:type="dxa"/>
            <w:tcMar>
              <w:top w:w="15" w:type="dxa"/>
              <w:left w:w="15" w:type="dxa"/>
              <w:bottom w:w="15" w:type="dxa"/>
              <w:right w:w="15" w:type="dxa"/>
            </w:tcMar>
          </w:tcPr>
          <w:p w:rsidR="00644187" w:rsidRDefault="00644187" w:rsidP="00E36AF9">
            <w:r>
              <w:t>Ответственный за сайт</w:t>
            </w:r>
          </w:p>
        </w:tc>
      </w:tr>
    </w:tbl>
    <w:p w:rsidR="00644187" w:rsidRDefault="00644187" w:rsidP="00644187">
      <w:pPr>
        <w:rPr>
          <w:b/>
          <w:i/>
        </w:rPr>
      </w:pPr>
    </w:p>
    <w:p w:rsidR="00644187" w:rsidRPr="00996054" w:rsidRDefault="00644187" w:rsidP="00644187">
      <w:pPr>
        <w:rPr>
          <w:b/>
          <w:i/>
        </w:rPr>
      </w:pPr>
      <w:r>
        <w:rPr>
          <w:b/>
          <w:i/>
        </w:rPr>
        <w:t xml:space="preserve">  </w:t>
      </w:r>
      <w:r w:rsidRPr="00996054">
        <w:rPr>
          <w:b/>
          <w:i/>
        </w:rPr>
        <w:t>Направление 4.   « Одарённые дети»</w:t>
      </w:r>
    </w:p>
    <w:p w:rsidR="00644187" w:rsidRDefault="00644187" w:rsidP="00644187">
      <w:pPr>
        <w:rPr>
          <w:b/>
          <w:bCs/>
          <w:i/>
          <w:iCs/>
          <w:color w:val="FF0000"/>
        </w:rPr>
      </w:pPr>
      <w:r>
        <w:rPr>
          <w:b/>
          <w:bCs/>
          <w:iCs/>
        </w:rPr>
        <w:t>Цель</w:t>
      </w:r>
      <w:r w:rsidRPr="00996054">
        <w:rPr>
          <w:b/>
          <w:bCs/>
          <w:iCs/>
        </w:rPr>
        <w:t>.</w:t>
      </w:r>
      <w:r w:rsidRPr="00996054">
        <w:rPr>
          <w:b/>
          <w:sz w:val="28"/>
          <w:szCs w:val="28"/>
        </w:rPr>
        <w:t xml:space="preserve"> </w:t>
      </w:r>
      <w:r w:rsidRPr="00996054">
        <w:t xml:space="preserve"> Ф</w:t>
      </w:r>
      <w:r>
        <w:t>ормирование системы выявления, поддержки и развития одарѐнных детей,создание одарѐнным детям условий для реализации их личных творческих способностей в процессе научно-исследовательской деятельности.</w:t>
      </w:r>
      <w:r w:rsidRPr="006C187D">
        <w:rPr>
          <w:b/>
          <w:bCs/>
          <w:i/>
          <w:iCs/>
          <w:color w:val="FF0000"/>
        </w:rPr>
        <w:t xml:space="preserve"> </w:t>
      </w:r>
    </w:p>
    <w:p w:rsidR="00644187" w:rsidRPr="00996054" w:rsidRDefault="00644187" w:rsidP="00644187">
      <w:r w:rsidRPr="00996054">
        <w:rPr>
          <w:bCs/>
          <w:iCs/>
        </w:rPr>
        <w:t>Развитие системы поддержки талантливых детей, совершенствование системы работы с талантливыми детьми и детьми разного уровня возможностей и способностей предусматривает проведение следующих мероприятий:</w:t>
      </w:r>
    </w:p>
    <w:p w:rsidR="00644187" w:rsidRPr="00A15E63" w:rsidRDefault="00644187" w:rsidP="00644187">
      <w:pPr>
        <w:pStyle w:val="2"/>
        <w:jc w:val="left"/>
        <w:rPr>
          <w:rFonts w:ascii="Times New Roman" w:hAnsi="Times New Roman" w:cs="Times New Roman"/>
          <w:sz w:val="24"/>
          <w:szCs w:val="24"/>
        </w:rPr>
      </w:pPr>
      <w:r w:rsidRPr="00A15E63">
        <w:rPr>
          <w:rStyle w:val="a5"/>
          <w:b/>
          <w:bCs/>
          <w:sz w:val="24"/>
          <w:szCs w:val="24"/>
          <w:u w:val="single"/>
        </w:rPr>
        <w:t>Четвертое направление(план)</w:t>
      </w:r>
    </w:p>
    <w:tbl>
      <w:tblPr>
        <w:tblW w:w="1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46"/>
        <w:gridCol w:w="7064"/>
        <w:gridCol w:w="2696"/>
        <w:gridCol w:w="3082"/>
      </w:tblGrid>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  №п/п</w:t>
            </w:r>
          </w:p>
        </w:tc>
        <w:tc>
          <w:tcPr>
            <w:tcW w:w="7064"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Мероприятия</w:t>
            </w:r>
          </w:p>
        </w:tc>
        <w:tc>
          <w:tcPr>
            <w:tcW w:w="2696" w:type="dxa"/>
            <w:tcMar>
              <w:top w:w="15" w:type="dxa"/>
              <w:left w:w="15" w:type="dxa"/>
              <w:bottom w:w="15" w:type="dxa"/>
              <w:right w:w="15" w:type="dxa"/>
            </w:tcMar>
          </w:tcPr>
          <w:p w:rsidR="00644187" w:rsidRDefault="00644187" w:rsidP="00E36AF9">
            <w:pPr>
              <w:rPr>
                <w:rStyle w:val="a5"/>
                <w:b w:val="0"/>
              </w:rPr>
            </w:pPr>
            <w:r w:rsidRPr="000956F5">
              <w:rPr>
                <w:rStyle w:val="a5"/>
                <w:b w:val="0"/>
              </w:rPr>
              <w:t xml:space="preserve">Сроки </w:t>
            </w:r>
          </w:p>
          <w:p w:rsidR="00644187" w:rsidRPr="000956F5" w:rsidRDefault="00644187" w:rsidP="00E36AF9">
            <w:pPr>
              <w:rPr>
                <w:rStyle w:val="a5"/>
                <w:b w:val="0"/>
              </w:rPr>
            </w:pPr>
            <w:r w:rsidRPr="000956F5">
              <w:rPr>
                <w:rStyle w:val="a5"/>
                <w:b w:val="0"/>
              </w:rPr>
              <w:t xml:space="preserve">выполнения </w:t>
            </w:r>
          </w:p>
        </w:tc>
        <w:tc>
          <w:tcPr>
            <w:tcW w:w="3082"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Ответственные</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1.</w:t>
            </w:r>
          </w:p>
        </w:tc>
        <w:tc>
          <w:tcPr>
            <w:tcW w:w="7064" w:type="dxa"/>
            <w:tcMar>
              <w:top w:w="15" w:type="dxa"/>
              <w:left w:w="15" w:type="dxa"/>
              <w:bottom w:w="15" w:type="dxa"/>
              <w:right w:w="15" w:type="dxa"/>
            </w:tcMar>
          </w:tcPr>
          <w:p w:rsidR="00644187" w:rsidRPr="000956F5" w:rsidRDefault="00644187" w:rsidP="00E36AF9">
            <w:pPr>
              <w:widowControl w:val="0"/>
              <w:autoSpaceDE w:val="0"/>
              <w:autoSpaceDN w:val="0"/>
              <w:adjustRightInd w:val="0"/>
              <w:rPr>
                <w:rStyle w:val="a5"/>
                <w:b w:val="0"/>
              </w:rPr>
            </w:pPr>
            <w:r w:rsidRPr="000956F5">
              <w:rPr>
                <w:rStyle w:val="a5"/>
                <w:b w:val="0"/>
              </w:rPr>
              <w:t xml:space="preserve"> Разработка и реализация образовательных программ в соответствии с</w:t>
            </w:r>
            <w:r>
              <w:rPr>
                <w:rStyle w:val="a5"/>
                <w:b w:val="0"/>
              </w:rPr>
              <w:t xml:space="preserve"> </w:t>
            </w:r>
            <w:r w:rsidRPr="000956F5">
              <w:rPr>
                <w:rStyle w:val="a5"/>
                <w:b w:val="0"/>
              </w:rPr>
              <w:t>современным содержанием образования и с учетом образовательных</w:t>
            </w:r>
            <w:r>
              <w:rPr>
                <w:rStyle w:val="a5"/>
                <w:b w:val="0"/>
              </w:rPr>
              <w:t xml:space="preserve"> </w:t>
            </w:r>
            <w:r w:rsidRPr="000956F5">
              <w:rPr>
                <w:rStyle w:val="a5"/>
                <w:b w:val="0"/>
              </w:rPr>
              <w:t>потребностей и возможностей обучающихся</w:t>
            </w:r>
          </w:p>
        </w:tc>
        <w:tc>
          <w:tcPr>
            <w:tcW w:w="2696" w:type="dxa"/>
            <w:tcMar>
              <w:top w:w="15" w:type="dxa"/>
              <w:left w:w="15" w:type="dxa"/>
              <w:bottom w:w="15" w:type="dxa"/>
              <w:right w:w="15" w:type="dxa"/>
            </w:tcMar>
          </w:tcPr>
          <w:p w:rsidR="00644187" w:rsidRPr="000956F5" w:rsidRDefault="00644187" w:rsidP="00E36AF9">
            <w:pPr>
              <w:rPr>
                <w:rStyle w:val="a5"/>
                <w:b w:val="0"/>
              </w:rPr>
            </w:pPr>
            <w:r>
              <w:t xml:space="preserve">    2017-2021</w:t>
            </w:r>
          </w:p>
        </w:tc>
        <w:tc>
          <w:tcPr>
            <w:tcW w:w="3082" w:type="dxa"/>
            <w:tcMar>
              <w:top w:w="15" w:type="dxa"/>
              <w:left w:w="15" w:type="dxa"/>
              <w:bottom w:w="15" w:type="dxa"/>
              <w:right w:w="15" w:type="dxa"/>
            </w:tcMar>
          </w:tcPr>
          <w:p w:rsidR="00644187" w:rsidRPr="000956F5" w:rsidRDefault="00644187" w:rsidP="00E36AF9">
            <w:pPr>
              <w:rPr>
                <w:rStyle w:val="a5"/>
                <w:b w:val="0"/>
              </w:rPr>
            </w:pPr>
            <w:r>
              <w:rPr>
                <w:rFonts w:eastAsiaTheme="minorEastAsia"/>
              </w:rPr>
              <w:t>Администрация</w:t>
            </w:r>
          </w:p>
        </w:tc>
      </w:tr>
      <w:tr w:rsidR="00644187" w:rsidRPr="000956F5" w:rsidTr="0096242D">
        <w:trPr>
          <w:trHeight w:val="1175"/>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2.</w:t>
            </w:r>
          </w:p>
        </w:tc>
        <w:tc>
          <w:tcPr>
            <w:tcW w:w="7064"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 xml:space="preserve">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Pr="000956F5" w:rsidRDefault="00644187" w:rsidP="00E36AF9">
            <w:pPr>
              <w:rPr>
                <w:rStyle w:val="a5"/>
                <w:b w:val="0"/>
              </w:rPr>
            </w:pPr>
            <w:r>
              <w:rPr>
                <w:rFonts w:eastAsiaTheme="minorEastAsia"/>
              </w:rPr>
              <w:t>Заместители</w:t>
            </w:r>
            <w:r w:rsidRPr="002B29F9">
              <w:rPr>
                <w:rFonts w:eastAsiaTheme="minorEastAsia"/>
              </w:rPr>
              <w:t xml:space="preserve"> директора</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3.</w:t>
            </w:r>
          </w:p>
        </w:tc>
        <w:tc>
          <w:tcPr>
            <w:tcW w:w="7064"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Использование в образовательном процессе (в рамках всех учебных предметов)</w:t>
            </w:r>
            <w:r>
              <w:rPr>
                <w:rStyle w:val="a5"/>
                <w:b w:val="0"/>
              </w:rPr>
              <w:t xml:space="preserve"> </w:t>
            </w:r>
            <w:r w:rsidRPr="000956F5">
              <w:rPr>
                <w:rStyle w:val="a5"/>
                <w:b w:val="0"/>
              </w:rPr>
              <w:t>информационно-коммуникационных технологий</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Default="00644187" w:rsidP="00E36AF9">
            <w:pPr>
              <w:rPr>
                <w:rFonts w:eastAsiaTheme="minorEastAsia"/>
              </w:rPr>
            </w:pPr>
            <w:r>
              <w:rPr>
                <w:rFonts w:eastAsiaTheme="minorEastAsia"/>
              </w:rPr>
              <w:t>Заместители</w:t>
            </w:r>
          </w:p>
          <w:p w:rsidR="00644187" w:rsidRPr="000956F5" w:rsidRDefault="00644187" w:rsidP="00E36AF9">
            <w:pPr>
              <w:rPr>
                <w:rStyle w:val="a5"/>
                <w:b w:val="0"/>
              </w:rPr>
            </w:pPr>
            <w:r w:rsidRPr="002B29F9">
              <w:rPr>
                <w:rFonts w:eastAsiaTheme="minorEastAsia"/>
              </w:rPr>
              <w:t>директора</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4.</w:t>
            </w:r>
          </w:p>
        </w:tc>
        <w:tc>
          <w:tcPr>
            <w:tcW w:w="7064"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Создание  и  реализация  для  обучающихся  старших классов школы оптимальных условий, обеспечивающих возможность выбора индивидуального учебного плана</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Pr="000956F5" w:rsidRDefault="00644187" w:rsidP="00E36AF9">
            <w:pPr>
              <w:rPr>
                <w:rStyle w:val="a5"/>
                <w:b w:val="0"/>
              </w:rPr>
            </w:pPr>
            <w:r w:rsidRPr="002B29F9">
              <w:rPr>
                <w:rFonts w:eastAsiaTheme="minorEastAsia"/>
              </w:rPr>
              <w:t>Заместител</w:t>
            </w:r>
            <w:r>
              <w:rPr>
                <w:rFonts w:eastAsiaTheme="minorEastAsia"/>
              </w:rPr>
              <w:t>и</w:t>
            </w:r>
            <w:r w:rsidRPr="002B29F9">
              <w:rPr>
                <w:rFonts w:eastAsiaTheme="minorEastAsia"/>
              </w:rPr>
              <w:t xml:space="preserve"> директора</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5.</w:t>
            </w:r>
          </w:p>
        </w:tc>
        <w:tc>
          <w:tcPr>
            <w:tcW w:w="7064"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Разработка и реализация программ поддержки талантливых обучающихся по различным направлениям интеллектуальной, творческой, социальной и спортивной деятельности</w:t>
            </w:r>
          </w:p>
        </w:tc>
        <w:tc>
          <w:tcPr>
            <w:tcW w:w="2696" w:type="dxa"/>
            <w:tcMar>
              <w:top w:w="15" w:type="dxa"/>
              <w:left w:w="15" w:type="dxa"/>
              <w:bottom w:w="15" w:type="dxa"/>
              <w:right w:w="15" w:type="dxa"/>
            </w:tcMar>
          </w:tcPr>
          <w:p w:rsidR="00644187" w:rsidRPr="000956F5" w:rsidRDefault="00644187" w:rsidP="00E36AF9">
            <w:pPr>
              <w:rPr>
                <w:rStyle w:val="a5"/>
                <w:b w:val="0"/>
              </w:rPr>
            </w:pPr>
            <w:r>
              <w:t xml:space="preserve">   2017-2021</w:t>
            </w:r>
          </w:p>
        </w:tc>
        <w:tc>
          <w:tcPr>
            <w:tcW w:w="3082" w:type="dxa"/>
            <w:tcMar>
              <w:top w:w="15" w:type="dxa"/>
              <w:left w:w="15" w:type="dxa"/>
              <w:bottom w:w="15" w:type="dxa"/>
              <w:right w:w="15" w:type="dxa"/>
            </w:tcMar>
          </w:tcPr>
          <w:p w:rsidR="00644187" w:rsidRPr="000956F5" w:rsidRDefault="00644187" w:rsidP="00E36AF9">
            <w:pPr>
              <w:rPr>
                <w:rStyle w:val="a5"/>
                <w:b w:val="0"/>
              </w:rPr>
            </w:pPr>
            <w:r w:rsidRPr="002B29F9">
              <w:rPr>
                <w:rFonts w:eastAsiaTheme="minorEastAsia"/>
              </w:rPr>
              <w:t>Заместител</w:t>
            </w:r>
            <w:r>
              <w:rPr>
                <w:rFonts w:eastAsiaTheme="minorEastAsia"/>
              </w:rPr>
              <w:t>и</w:t>
            </w:r>
            <w:r w:rsidRPr="002B29F9">
              <w:rPr>
                <w:rFonts w:eastAsiaTheme="minorEastAsia"/>
              </w:rPr>
              <w:t xml:space="preserve"> директора</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6.</w:t>
            </w:r>
          </w:p>
        </w:tc>
        <w:tc>
          <w:tcPr>
            <w:tcW w:w="7064"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Использование   в   образовательном   процессе разнообразных нетрадиционных форм контроля знаний:</w:t>
            </w:r>
            <w:r>
              <w:rPr>
                <w:rStyle w:val="a5"/>
                <w:b w:val="0"/>
              </w:rPr>
              <w:t xml:space="preserve"> </w:t>
            </w:r>
            <w:r w:rsidRPr="000956F5">
              <w:rPr>
                <w:rStyle w:val="a5"/>
                <w:b w:val="0"/>
              </w:rPr>
              <w:t xml:space="preserve">зачет, защита проектов, </w:t>
            </w:r>
            <w:r>
              <w:rPr>
                <w:rStyle w:val="a5"/>
                <w:b w:val="0"/>
              </w:rPr>
              <w:t>и</w:t>
            </w:r>
            <w:r w:rsidRPr="000956F5">
              <w:rPr>
                <w:rStyle w:val="a5"/>
                <w:b w:val="0"/>
              </w:rPr>
              <w:t>сследовательских работ и т. д.</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Pr="000956F5" w:rsidRDefault="00644187" w:rsidP="00E36AF9">
            <w:pPr>
              <w:rPr>
                <w:rStyle w:val="a5"/>
                <w:b w:val="0"/>
              </w:rPr>
            </w:pPr>
            <w:r w:rsidRPr="002B29F9">
              <w:rPr>
                <w:rFonts w:eastAsiaTheme="minorEastAsia"/>
              </w:rPr>
              <w:t>Заместитель директора</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lastRenderedPageBreak/>
              <w:t>7.</w:t>
            </w:r>
          </w:p>
        </w:tc>
        <w:tc>
          <w:tcPr>
            <w:tcW w:w="7064"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Реализация  программы " Одарённые дети»»</w:t>
            </w:r>
          </w:p>
        </w:tc>
        <w:tc>
          <w:tcPr>
            <w:tcW w:w="269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 </w:t>
            </w:r>
            <w:r>
              <w:rPr>
                <w:rStyle w:val="a5"/>
                <w:b w:val="0"/>
              </w:rPr>
              <w:t xml:space="preserve">   </w:t>
            </w:r>
            <w:r>
              <w:t>2017-2021</w:t>
            </w:r>
          </w:p>
        </w:tc>
        <w:tc>
          <w:tcPr>
            <w:tcW w:w="3082" w:type="dxa"/>
            <w:tcMar>
              <w:top w:w="15" w:type="dxa"/>
              <w:left w:w="15" w:type="dxa"/>
              <w:bottom w:w="15" w:type="dxa"/>
              <w:right w:w="15" w:type="dxa"/>
            </w:tcMar>
          </w:tcPr>
          <w:p w:rsidR="00644187" w:rsidRPr="007E1A53" w:rsidRDefault="00644187" w:rsidP="00E36AF9">
            <w:pPr>
              <w:pStyle w:val="a6"/>
              <w:spacing w:before="0" w:beforeAutospacing="0" w:after="0" w:afterAutospacing="0"/>
              <w:rPr>
                <w:rStyle w:val="a5"/>
                <w:b w:val="0"/>
                <w:sz w:val="24"/>
                <w:szCs w:val="24"/>
              </w:rPr>
            </w:pPr>
            <w:r w:rsidRPr="007E1A53">
              <w:rPr>
                <w:rFonts w:ascii="Times New Roman" w:eastAsiaTheme="minorEastAsia" w:hAnsi="Times New Roman" w:cs="Times New Roman"/>
                <w:sz w:val="24"/>
                <w:szCs w:val="24"/>
              </w:rPr>
              <w:t>Заместители директора</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8.</w:t>
            </w:r>
          </w:p>
        </w:tc>
        <w:tc>
          <w:tcPr>
            <w:tcW w:w="7064"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Проведение семинаров с учителями-предметниками по методике выявления одаренных детей</w:t>
            </w:r>
          </w:p>
        </w:tc>
        <w:tc>
          <w:tcPr>
            <w:tcW w:w="269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 </w:t>
            </w:r>
            <w:r>
              <w:rPr>
                <w:rStyle w:val="a5"/>
                <w:b w:val="0"/>
              </w:rPr>
              <w:t xml:space="preserve">   </w:t>
            </w:r>
            <w:r>
              <w:t>2017-2021</w:t>
            </w:r>
          </w:p>
        </w:tc>
        <w:tc>
          <w:tcPr>
            <w:tcW w:w="3082" w:type="dxa"/>
            <w:tcMar>
              <w:top w:w="15" w:type="dxa"/>
              <w:left w:w="15" w:type="dxa"/>
              <w:bottom w:w="15" w:type="dxa"/>
              <w:right w:w="15" w:type="dxa"/>
            </w:tcMar>
          </w:tcPr>
          <w:p w:rsidR="00644187" w:rsidRPr="007E1A53" w:rsidRDefault="00644187" w:rsidP="00E36AF9">
            <w:pPr>
              <w:pStyle w:val="a6"/>
              <w:spacing w:before="0" w:beforeAutospacing="0" w:after="0" w:afterAutospacing="0"/>
              <w:rPr>
                <w:rStyle w:val="a5"/>
                <w:b w:val="0"/>
                <w:sz w:val="24"/>
                <w:szCs w:val="24"/>
              </w:rPr>
            </w:pPr>
            <w:r w:rsidRPr="007E1A53">
              <w:rPr>
                <w:rFonts w:ascii="Times New Roman" w:eastAsiaTheme="minorEastAsia" w:hAnsi="Times New Roman" w:cs="Times New Roman"/>
                <w:sz w:val="24"/>
                <w:szCs w:val="24"/>
              </w:rPr>
              <w:t>Заместители директора</w:t>
            </w:r>
            <w:r w:rsidRPr="007E1A53">
              <w:rPr>
                <w:rStyle w:val="a5"/>
                <w:b w:val="0"/>
                <w:sz w:val="24"/>
                <w:szCs w:val="24"/>
              </w:rPr>
              <w:t>,</w:t>
            </w:r>
          </w:p>
          <w:p w:rsidR="00644187" w:rsidRPr="000956F5" w:rsidRDefault="00644187" w:rsidP="00E36AF9">
            <w:pPr>
              <w:pStyle w:val="a6"/>
              <w:spacing w:before="0" w:beforeAutospacing="0" w:after="0" w:afterAutospacing="0"/>
              <w:rPr>
                <w:rStyle w:val="a5"/>
                <w:b w:val="0"/>
                <w:sz w:val="24"/>
                <w:szCs w:val="24"/>
              </w:rPr>
            </w:pPr>
            <w:r w:rsidRPr="007E1A53">
              <w:rPr>
                <w:rStyle w:val="a5"/>
                <w:b w:val="0"/>
                <w:sz w:val="24"/>
                <w:szCs w:val="24"/>
              </w:rPr>
              <w:t xml:space="preserve"> педагог-психолог</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9.</w:t>
            </w:r>
          </w:p>
        </w:tc>
        <w:tc>
          <w:tcPr>
            <w:tcW w:w="7064"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 xml:space="preserve">Проведение школьных олимпиад по предметам </w:t>
            </w:r>
          </w:p>
        </w:tc>
        <w:tc>
          <w:tcPr>
            <w:tcW w:w="269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 xml:space="preserve">Ежегодно </w:t>
            </w:r>
          </w:p>
        </w:tc>
        <w:tc>
          <w:tcPr>
            <w:tcW w:w="3082"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Учителя-предметники</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10.</w:t>
            </w:r>
          </w:p>
        </w:tc>
        <w:tc>
          <w:tcPr>
            <w:tcW w:w="7064"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Выявление категорий одарённости у учащихся</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Учителя-предметники</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11.</w:t>
            </w:r>
          </w:p>
        </w:tc>
        <w:tc>
          <w:tcPr>
            <w:tcW w:w="7064" w:type="dxa"/>
            <w:tcMar>
              <w:top w:w="15" w:type="dxa"/>
              <w:left w:w="15" w:type="dxa"/>
              <w:bottom w:w="15" w:type="dxa"/>
              <w:right w:w="15" w:type="dxa"/>
            </w:tcMar>
          </w:tcPr>
          <w:p w:rsidR="00644187" w:rsidRPr="000956F5" w:rsidRDefault="00644187" w:rsidP="00E36AF9">
            <w:pPr>
              <w:widowControl w:val="0"/>
              <w:autoSpaceDE w:val="0"/>
              <w:autoSpaceDN w:val="0"/>
              <w:adjustRightInd w:val="0"/>
              <w:rPr>
                <w:rStyle w:val="a5"/>
                <w:b w:val="0"/>
              </w:rPr>
            </w:pPr>
            <w:r w:rsidRPr="000956F5">
              <w:rPr>
                <w:rStyle w:val="a5"/>
                <w:b w:val="0"/>
              </w:rPr>
              <w:t>Оптимизация вовлечения  обучающихся для участия в олимпиадах, конкурсах различных уровней</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Кл. руководители</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12.</w:t>
            </w:r>
          </w:p>
        </w:tc>
        <w:tc>
          <w:tcPr>
            <w:tcW w:w="7064" w:type="dxa"/>
            <w:tcMar>
              <w:top w:w="15" w:type="dxa"/>
              <w:left w:w="15" w:type="dxa"/>
              <w:bottom w:w="15" w:type="dxa"/>
              <w:right w:w="15" w:type="dxa"/>
            </w:tcMar>
          </w:tcPr>
          <w:p w:rsidR="00644187" w:rsidRPr="000956F5" w:rsidRDefault="00644187" w:rsidP="00E36AF9">
            <w:pPr>
              <w:widowControl w:val="0"/>
              <w:autoSpaceDE w:val="0"/>
              <w:autoSpaceDN w:val="0"/>
              <w:adjustRightInd w:val="0"/>
              <w:rPr>
                <w:rStyle w:val="a5"/>
                <w:b w:val="0"/>
              </w:rPr>
            </w:pPr>
            <w:r w:rsidRPr="000956F5">
              <w:rPr>
                <w:rStyle w:val="a5"/>
                <w:b w:val="0"/>
              </w:rPr>
              <w:t>Организация совместной научно-исследовательской деятельности учащихся и учителей</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Default="00644187" w:rsidP="00E36AF9">
            <w:pPr>
              <w:ind w:right="126"/>
              <w:rPr>
                <w:rStyle w:val="a5"/>
                <w:b w:val="0"/>
              </w:rPr>
            </w:pPr>
            <w:r w:rsidRPr="002B29F9">
              <w:rPr>
                <w:rFonts w:eastAsiaTheme="minorEastAsia"/>
              </w:rPr>
              <w:t>Заместител</w:t>
            </w:r>
            <w:r>
              <w:rPr>
                <w:rFonts w:eastAsiaTheme="minorEastAsia"/>
              </w:rPr>
              <w:t>и</w:t>
            </w:r>
            <w:r w:rsidRPr="002B29F9">
              <w:rPr>
                <w:rFonts w:eastAsiaTheme="minorEastAsia"/>
              </w:rPr>
              <w:t xml:space="preserve"> директора</w:t>
            </w:r>
            <w:r>
              <w:rPr>
                <w:rStyle w:val="a5"/>
                <w:b w:val="0"/>
              </w:rPr>
              <w:t>,</w:t>
            </w:r>
          </w:p>
          <w:p w:rsidR="00644187" w:rsidRPr="000956F5" w:rsidRDefault="00644187" w:rsidP="00E36AF9">
            <w:pPr>
              <w:ind w:right="126"/>
              <w:rPr>
                <w:rStyle w:val="a5"/>
                <w:b w:val="0"/>
              </w:rPr>
            </w:pPr>
            <w:r w:rsidRPr="000956F5">
              <w:rPr>
                <w:rStyle w:val="a5"/>
                <w:b w:val="0"/>
              </w:rPr>
              <w:t>педагог-психолог</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13.</w:t>
            </w:r>
          </w:p>
        </w:tc>
        <w:tc>
          <w:tcPr>
            <w:tcW w:w="7064" w:type="dxa"/>
            <w:tcMar>
              <w:top w:w="15" w:type="dxa"/>
              <w:left w:w="15" w:type="dxa"/>
              <w:bottom w:w="15" w:type="dxa"/>
              <w:right w:w="15" w:type="dxa"/>
            </w:tcMar>
          </w:tcPr>
          <w:p w:rsidR="00644187" w:rsidRPr="000956F5" w:rsidRDefault="00644187" w:rsidP="00E36AF9">
            <w:pPr>
              <w:widowControl w:val="0"/>
              <w:autoSpaceDE w:val="0"/>
              <w:autoSpaceDN w:val="0"/>
              <w:adjustRightInd w:val="0"/>
              <w:rPr>
                <w:rStyle w:val="a5"/>
                <w:b w:val="0"/>
              </w:rPr>
            </w:pPr>
            <w:r w:rsidRPr="000956F5">
              <w:rPr>
                <w:rStyle w:val="a5"/>
                <w:b w:val="0"/>
              </w:rPr>
              <w:t>Организация и проведение  традиционных мероприятий «День</w:t>
            </w:r>
            <w:r>
              <w:rPr>
                <w:rStyle w:val="a5"/>
                <w:b w:val="0"/>
              </w:rPr>
              <w:t xml:space="preserve"> </w:t>
            </w:r>
            <w:r w:rsidRPr="000956F5">
              <w:rPr>
                <w:rStyle w:val="a5"/>
                <w:b w:val="0"/>
              </w:rPr>
              <w:t>науки и творчества», «Овация»</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Default="00644187" w:rsidP="00E36AF9">
            <w:pPr>
              <w:ind w:right="126"/>
              <w:rPr>
                <w:rStyle w:val="a5"/>
                <w:b w:val="0"/>
              </w:rPr>
            </w:pPr>
            <w:r w:rsidRPr="002B29F9">
              <w:rPr>
                <w:rFonts w:eastAsiaTheme="minorEastAsia"/>
              </w:rPr>
              <w:t>Заместител</w:t>
            </w:r>
            <w:r>
              <w:rPr>
                <w:rFonts w:eastAsiaTheme="minorEastAsia"/>
              </w:rPr>
              <w:t>и</w:t>
            </w:r>
            <w:r w:rsidRPr="002B29F9">
              <w:rPr>
                <w:rFonts w:eastAsiaTheme="minorEastAsia"/>
              </w:rPr>
              <w:t xml:space="preserve"> директора</w:t>
            </w:r>
            <w:r>
              <w:rPr>
                <w:rStyle w:val="a5"/>
                <w:b w:val="0"/>
              </w:rPr>
              <w:t>,</w:t>
            </w:r>
          </w:p>
          <w:p w:rsidR="00644187" w:rsidRPr="000956F5" w:rsidRDefault="00644187" w:rsidP="00E36AF9">
            <w:pPr>
              <w:ind w:right="126"/>
              <w:rPr>
                <w:rStyle w:val="a5"/>
                <w:b w:val="0"/>
              </w:rPr>
            </w:pPr>
            <w:r w:rsidRPr="000956F5">
              <w:rPr>
                <w:rStyle w:val="a5"/>
                <w:b w:val="0"/>
              </w:rPr>
              <w:t>педагог-психолог</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14.</w:t>
            </w:r>
          </w:p>
        </w:tc>
        <w:tc>
          <w:tcPr>
            <w:tcW w:w="7064" w:type="dxa"/>
            <w:tcMar>
              <w:top w:w="15" w:type="dxa"/>
              <w:left w:w="15" w:type="dxa"/>
              <w:bottom w:w="15" w:type="dxa"/>
              <w:right w:w="15" w:type="dxa"/>
            </w:tcMar>
          </w:tcPr>
          <w:p w:rsidR="00644187" w:rsidRPr="000956F5" w:rsidRDefault="00644187" w:rsidP="00E36AF9">
            <w:pPr>
              <w:widowControl w:val="0"/>
              <w:autoSpaceDE w:val="0"/>
              <w:autoSpaceDN w:val="0"/>
              <w:adjustRightInd w:val="0"/>
              <w:rPr>
                <w:rStyle w:val="a5"/>
                <w:b w:val="0"/>
              </w:rPr>
            </w:pPr>
            <w:r w:rsidRPr="000956F5">
              <w:rPr>
                <w:rStyle w:val="a5"/>
                <w:b w:val="0"/>
              </w:rPr>
              <w:t>Организация проектной деятельности, связанной с проведением традиционных школьных дел</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Default="00644187" w:rsidP="00E36AF9">
            <w:pPr>
              <w:ind w:right="126"/>
              <w:rPr>
                <w:rStyle w:val="a5"/>
                <w:b w:val="0"/>
              </w:rPr>
            </w:pPr>
            <w:r w:rsidRPr="002B29F9">
              <w:rPr>
                <w:rFonts w:eastAsiaTheme="minorEastAsia"/>
              </w:rPr>
              <w:t>Заместител</w:t>
            </w:r>
            <w:r>
              <w:rPr>
                <w:rFonts w:eastAsiaTheme="minorEastAsia"/>
              </w:rPr>
              <w:t>и</w:t>
            </w:r>
            <w:r w:rsidRPr="002B29F9">
              <w:rPr>
                <w:rFonts w:eastAsiaTheme="minorEastAsia"/>
              </w:rPr>
              <w:t xml:space="preserve"> директора</w:t>
            </w:r>
            <w:r>
              <w:rPr>
                <w:rStyle w:val="a5"/>
                <w:b w:val="0"/>
              </w:rPr>
              <w:t>,</w:t>
            </w:r>
          </w:p>
          <w:p w:rsidR="00644187" w:rsidRPr="000956F5" w:rsidRDefault="00644187" w:rsidP="00E36AF9">
            <w:pPr>
              <w:ind w:right="126"/>
              <w:rPr>
                <w:rStyle w:val="a5"/>
                <w:b w:val="0"/>
              </w:rPr>
            </w:pPr>
            <w:r w:rsidRPr="000956F5">
              <w:rPr>
                <w:rStyle w:val="a5"/>
                <w:b w:val="0"/>
              </w:rPr>
              <w:t>педагог-психолог</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15.</w:t>
            </w:r>
          </w:p>
        </w:tc>
        <w:tc>
          <w:tcPr>
            <w:tcW w:w="7064" w:type="dxa"/>
            <w:tcMar>
              <w:top w:w="15" w:type="dxa"/>
              <w:left w:w="15" w:type="dxa"/>
              <w:bottom w:w="15" w:type="dxa"/>
              <w:right w:w="15" w:type="dxa"/>
            </w:tcMar>
          </w:tcPr>
          <w:p w:rsidR="00644187" w:rsidRDefault="00644187" w:rsidP="00E36AF9">
            <w:pPr>
              <w:widowControl w:val="0"/>
              <w:autoSpaceDE w:val="0"/>
              <w:autoSpaceDN w:val="0"/>
              <w:adjustRightInd w:val="0"/>
              <w:rPr>
                <w:rStyle w:val="a5"/>
                <w:b w:val="0"/>
              </w:rPr>
            </w:pPr>
            <w:r w:rsidRPr="000956F5">
              <w:rPr>
                <w:rStyle w:val="a5"/>
                <w:b w:val="0"/>
              </w:rPr>
              <w:t xml:space="preserve">Проведение интеллектуальных игр </w:t>
            </w:r>
          </w:p>
          <w:p w:rsidR="00644187" w:rsidRPr="000956F5" w:rsidRDefault="00644187" w:rsidP="00E36AF9">
            <w:pPr>
              <w:widowControl w:val="0"/>
              <w:autoSpaceDE w:val="0"/>
              <w:autoSpaceDN w:val="0"/>
              <w:adjustRightInd w:val="0"/>
              <w:rPr>
                <w:rStyle w:val="a5"/>
                <w:b w:val="0"/>
              </w:rPr>
            </w:pPr>
            <w:r w:rsidRPr="000956F5">
              <w:rPr>
                <w:rStyle w:val="a5"/>
                <w:b w:val="0"/>
              </w:rPr>
              <w:t>во 2-9 классах.</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Pr="000956F5" w:rsidRDefault="00644187" w:rsidP="00E36AF9">
            <w:pPr>
              <w:ind w:right="126"/>
              <w:rPr>
                <w:rStyle w:val="a5"/>
                <w:b w:val="0"/>
              </w:rPr>
            </w:pPr>
            <w:r w:rsidRPr="002B29F9">
              <w:rPr>
                <w:rFonts w:eastAsiaTheme="minorEastAsia"/>
              </w:rPr>
              <w:t>Заместител</w:t>
            </w:r>
            <w:r>
              <w:rPr>
                <w:rFonts w:eastAsiaTheme="minorEastAsia"/>
              </w:rPr>
              <w:t>и</w:t>
            </w:r>
            <w:r w:rsidRPr="002B29F9">
              <w:rPr>
                <w:rFonts w:eastAsiaTheme="minorEastAsia"/>
              </w:rPr>
              <w:t xml:space="preserve"> директора</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16.</w:t>
            </w:r>
          </w:p>
        </w:tc>
        <w:tc>
          <w:tcPr>
            <w:tcW w:w="7064" w:type="dxa"/>
            <w:tcMar>
              <w:top w:w="15" w:type="dxa"/>
              <w:left w:w="15" w:type="dxa"/>
              <w:bottom w:w="15" w:type="dxa"/>
              <w:right w:w="15" w:type="dxa"/>
            </w:tcMar>
          </w:tcPr>
          <w:p w:rsidR="00644187" w:rsidRPr="000956F5" w:rsidRDefault="00644187" w:rsidP="00E36AF9">
            <w:pPr>
              <w:pStyle w:val="af"/>
              <w:rPr>
                <w:rStyle w:val="a5"/>
                <w:b w:val="0"/>
              </w:rPr>
            </w:pPr>
            <w:r w:rsidRPr="000956F5">
              <w:rPr>
                <w:rStyle w:val="a5"/>
                <w:b w:val="0"/>
              </w:rPr>
              <w:t>Участие в  муниципальных, региональных конкурсах и фестивалях, способствующих развитию интеллектуальной одарённости.</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Pr="000956F5" w:rsidRDefault="00644187" w:rsidP="00E36AF9">
            <w:pPr>
              <w:ind w:right="126"/>
              <w:rPr>
                <w:rStyle w:val="a5"/>
                <w:b w:val="0"/>
              </w:rPr>
            </w:pPr>
            <w:r w:rsidRPr="002B29F9">
              <w:rPr>
                <w:rFonts w:eastAsiaTheme="minorEastAsia"/>
              </w:rPr>
              <w:t>Заместител</w:t>
            </w:r>
            <w:r>
              <w:rPr>
                <w:rFonts w:eastAsiaTheme="minorEastAsia"/>
              </w:rPr>
              <w:t>и</w:t>
            </w:r>
            <w:r w:rsidRPr="002B29F9">
              <w:rPr>
                <w:rFonts w:eastAsiaTheme="minorEastAsia"/>
              </w:rPr>
              <w:t xml:space="preserve"> директора</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17.</w:t>
            </w:r>
          </w:p>
        </w:tc>
        <w:tc>
          <w:tcPr>
            <w:tcW w:w="7064" w:type="dxa"/>
            <w:tcMar>
              <w:top w:w="15" w:type="dxa"/>
              <w:left w:w="15" w:type="dxa"/>
              <w:bottom w:w="15" w:type="dxa"/>
              <w:right w:w="15" w:type="dxa"/>
            </w:tcMar>
          </w:tcPr>
          <w:p w:rsidR="00644187" w:rsidRPr="000956F5" w:rsidRDefault="00644187" w:rsidP="00E36AF9">
            <w:pPr>
              <w:pStyle w:val="af"/>
              <w:rPr>
                <w:rStyle w:val="a5"/>
                <w:b w:val="0"/>
              </w:rPr>
            </w:pPr>
            <w:r w:rsidRPr="000956F5">
              <w:rPr>
                <w:rStyle w:val="a5"/>
                <w:b w:val="0"/>
              </w:rPr>
              <w:t xml:space="preserve">Проведение предметных </w:t>
            </w:r>
            <w:r>
              <w:rPr>
                <w:rStyle w:val="a5"/>
                <w:b w:val="0"/>
              </w:rPr>
              <w:t xml:space="preserve"> тематических недель</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Pr="000956F5" w:rsidRDefault="00644187" w:rsidP="00E36AF9">
            <w:pPr>
              <w:ind w:right="126"/>
              <w:rPr>
                <w:rStyle w:val="a5"/>
                <w:b w:val="0"/>
              </w:rPr>
            </w:pPr>
            <w:r w:rsidRPr="002B29F9">
              <w:rPr>
                <w:rFonts w:eastAsiaTheme="minorEastAsia"/>
              </w:rPr>
              <w:t>Заместител</w:t>
            </w:r>
            <w:r>
              <w:rPr>
                <w:rFonts w:eastAsiaTheme="minorEastAsia"/>
              </w:rPr>
              <w:t>и</w:t>
            </w:r>
            <w:r w:rsidRPr="002B29F9">
              <w:rPr>
                <w:rFonts w:eastAsiaTheme="minorEastAsia"/>
              </w:rPr>
              <w:t xml:space="preserve"> директора</w:t>
            </w:r>
          </w:p>
        </w:tc>
      </w:tr>
      <w:tr w:rsidR="00644187" w:rsidRPr="000956F5" w:rsidTr="0096242D">
        <w:trPr>
          <w:trHeight w:val="844"/>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18.</w:t>
            </w:r>
          </w:p>
        </w:tc>
        <w:tc>
          <w:tcPr>
            <w:tcW w:w="7064" w:type="dxa"/>
            <w:tcMar>
              <w:top w:w="15" w:type="dxa"/>
              <w:left w:w="15" w:type="dxa"/>
              <w:bottom w:w="15" w:type="dxa"/>
              <w:right w:w="15" w:type="dxa"/>
            </w:tcMar>
          </w:tcPr>
          <w:p w:rsidR="00644187" w:rsidRPr="000956F5" w:rsidRDefault="00644187" w:rsidP="00E36AF9">
            <w:pPr>
              <w:pStyle w:val="af"/>
              <w:rPr>
                <w:rStyle w:val="a5"/>
                <w:b w:val="0"/>
              </w:rPr>
            </w:pPr>
            <w:r w:rsidRPr="000956F5">
              <w:rPr>
                <w:rStyle w:val="a5"/>
                <w:b w:val="0"/>
              </w:rPr>
              <w:t>Создание педагогически целесообразной структуры ученического самоуправления. Активизация работы совета старшеклассников.</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Pr="000956F5" w:rsidRDefault="00644187" w:rsidP="00E36AF9">
            <w:pPr>
              <w:ind w:right="126"/>
              <w:rPr>
                <w:rStyle w:val="a5"/>
                <w:b w:val="0"/>
              </w:rPr>
            </w:pPr>
            <w:r w:rsidRPr="002B29F9">
              <w:rPr>
                <w:rFonts w:eastAsiaTheme="minorEastAsia"/>
              </w:rPr>
              <w:t>Заместител</w:t>
            </w:r>
            <w:r>
              <w:rPr>
                <w:rFonts w:eastAsiaTheme="minorEastAsia"/>
              </w:rPr>
              <w:t>и</w:t>
            </w:r>
            <w:r w:rsidRPr="002B29F9">
              <w:rPr>
                <w:rFonts w:eastAsiaTheme="minorEastAsia"/>
              </w:rPr>
              <w:t xml:space="preserve"> директора</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19.</w:t>
            </w:r>
          </w:p>
        </w:tc>
        <w:tc>
          <w:tcPr>
            <w:tcW w:w="7064" w:type="dxa"/>
            <w:tcMar>
              <w:top w:w="15" w:type="dxa"/>
              <w:left w:w="15" w:type="dxa"/>
              <w:bottom w:w="15" w:type="dxa"/>
              <w:right w:w="15" w:type="dxa"/>
            </w:tcMar>
          </w:tcPr>
          <w:p w:rsidR="00644187" w:rsidRPr="000956F5" w:rsidRDefault="00644187" w:rsidP="00E36AF9">
            <w:pPr>
              <w:pStyle w:val="af"/>
              <w:rPr>
                <w:rStyle w:val="a5"/>
                <w:b w:val="0"/>
              </w:rPr>
            </w:pPr>
            <w:r w:rsidRPr="000956F5">
              <w:rPr>
                <w:rStyle w:val="a5"/>
                <w:b w:val="0"/>
              </w:rPr>
              <w:t>Привлечение актива  к реализации общественно- значимых дел, к активной внеурочной деятельности.</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Pr="000956F5" w:rsidRDefault="00644187" w:rsidP="00E36AF9">
            <w:pPr>
              <w:ind w:right="126"/>
              <w:rPr>
                <w:rStyle w:val="a5"/>
                <w:b w:val="0"/>
              </w:rPr>
            </w:pPr>
            <w:r w:rsidRPr="002B29F9">
              <w:rPr>
                <w:rFonts w:eastAsiaTheme="minorEastAsia"/>
              </w:rPr>
              <w:t>Заместител</w:t>
            </w:r>
            <w:r>
              <w:rPr>
                <w:rFonts w:eastAsiaTheme="minorEastAsia"/>
              </w:rPr>
              <w:t>и</w:t>
            </w:r>
            <w:r w:rsidRPr="002B29F9">
              <w:rPr>
                <w:rFonts w:eastAsiaTheme="minorEastAsia"/>
              </w:rPr>
              <w:t xml:space="preserve"> директора</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20.</w:t>
            </w:r>
          </w:p>
        </w:tc>
        <w:tc>
          <w:tcPr>
            <w:tcW w:w="7064"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Работа школьного сайта. Освещение событий школы.</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Pr="000956F5" w:rsidRDefault="00644187" w:rsidP="00E36AF9">
            <w:pPr>
              <w:ind w:right="126"/>
              <w:rPr>
                <w:rStyle w:val="a5"/>
                <w:b w:val="0"/>
              </w:rPr>
            </w:pPr>
            <w:r w:rsidRPr="002B29F9">
              <w:rPr>
                <w:rFonts w:eastAsiaTheme="minorEastAsia"/>
              </w:rPr>
              <w:t>Заместител</w:t>
            </w:r>
            <w:r>
              <w:rPr>
                <w:rFonts w:eastAsiaTheme="minorEastAsia"/>
              </w:rPr>
              <w:t>и</w:t>
            </w:r>
            <w:r w:rsidRPr="002B29F9">
              <w:rPr>
                <w:rFonts w:eastAsiaTheme="minorEastAsia"/>
              </w:rPr>
              <w:t xml:space="preserve"> директора</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21.</w:t>
            </w:r>
          </w:p>
        </w:tc>
        <w:tc>
          <w:tcPr>
            <w:tcW w:w="7064"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Работа научного общества учащихся</w:t>
            </w:r>
          </w:p>
        </w:tc>
        <w:tc>
          <w:tcPr>
            <w:tcW w:w="2696" w:type="dxa"/>
            <w:tcMar>
              <w:top w:w="15" w:type="dxa"/>
              <w:left w:w="15" w:type="dxa"/>
              <w:bottom w:w="15" w:type="dxa"/>
              <w:right w:w="15" w:type="dxa"/>
            </w:tcMar>
          </w:tcPr>
          <w:p w:rsidR="00644187" w:rsidRPr="000956F5" w:rsidRDefault="00644187" w:rsidP="00E36AF9">
            <w:pPr>
              <w:rPr>
                <w:rStyle w:val="a5"/>
                <w:b w:val="0"/>
              </w:rPr>
            </w:pPr>
          </w:p>
        </w:tc>
        <w:tc>
          <w:tcPr>
            <w:tcW w:w="3082" w:type="dxa"/>
            <w:tcMar>
              <w:top w:w="15" w:type="dxa"/>
              <w:left w:w="15" w:type="dxa"/>
              <w:bottom w:w="15" w:type="dxa"/>
              <w:right w:w="15" w:type="dxa"/>
            </w:tcMar>
          </w:tcPr>
          <w:p w:rsidR="00644187" w:rsidRPr="000956F5" w:rsidRDefault="00644187" w:rsidP="00E36AF9">
            <w:pPr>
              <w:rPr>
                <w:rStyle w:val="a5"/>
                <w:b w:val="0"/>
              </w:rPr>
            </w:pP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22.</w:t>
            </w:r>
          </w:p>
        </w:tc>
        <w:tc>
          <w:tcPr>
            <w:tcW w:w="7064"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 xml:space="preserve">Составление перспективного плана работы с одарёнными детьми </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Кл. руководители</w:t>
            </w:r>
          </w:p>
        </w:tc>
      </w:tr>
      <w:tr w:rsidR="00644187" w:rsidRPr="000956F5" w:rsidTr="0096242D">
        <w:trPr>
          <w:trHeight w:val="147"/>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23.</w:t>
            </w:r>
          </w:p>
        </w:tc>
        <w:tc>
          <w:tcPr>
            <w:tcW w:w="7064"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Расширение форм и направлений дополнительного образования  и  внеурочной  деятельности  школы  в соответствии  с  потребностями  учащихся  разных возрастов</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Pr="000956F5" w:rsidRDefault="00644187" w:rsidP="00E36AF9">
            <w:pPr>
              <w:pStyle w:val="a6"/>
              <w:spacing w:before="0" w:beforeAutospacing="0" w:after="0" w:afterAutospacing="0"/>
              <w:rPr>
                <w:rStyle w:val="a5"/>
                <w:b w:val="0"/>
              </w:rPr>
            </w:pPr>
            <w:r w:rsidRPr="000956F5">
              <w:rPr>
                <w:rStyle w:val="a5"/>
                <w:b w:val="0"/>
              </w:rPr>
              <w:t>Замдиректора по УВР, педагоги доп.образования</w:t>
            </w:r>
          </w:p>
        </w:tc>
      </w:tr>
      <w:tr w:rsidR="00644187" w:rsidRPr="000956F5" w:rsidTr="0096242D">
        <w:trPr>
          <w:trHeight w:val="1120"/>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24.</w:t>
            </w:r>
          </w:p>
        </w:tc>
        <w:tc>
          <w:tcPr>
            <w:tcW w:w="7064"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Организация  помощи  обучающимся  в  подготовке портфолио как одно из условий планирования и реализации потенциальных возможностей саморазвития</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Default="00644187" w:rsidP="00E36AF9">
            <w:pPr>
              <w:ind w:right="126"/>
              <w:rPr>
                <w:rStyle w:val="a5"/>
                <w:b w:val="0"/>
              </w:rPr>
            </w:pPr>
            <w:r w:rsidRPr="002B29F9">
              <w:rPr>
                <w:rFonts w:eastAsiaTheme="minorEastAsia"/>
              </w:rPr>
              <w:t>Заместител</w:t>
            </w:r>
            <w:r>
              <w:rPr>
                <w:rFonts w:eastAsiaTheme="minorEastAsia"/>
              </w:rPr>
              <w:t>и</w:t>
            </w:r>
            <w:r w:rsidRPr="002B29F9">
              <w:rPr>
                <w:rFonts w:eastAsiaTheme="minorEastAsia"/>
              </w:rPr>
              <w:t xml:space="preserve"> директора</w:t>
            </w:r>
            <w:r>
              <w:rPr>
                <w:rStyle w:val="a5"/>
                <w:b w:val="0"/>
              </w:rPr>
              <w:t>,</w:t>
            </w:r>
          </w:p>
          <w:p w:rsidR="00644187" w:rsidRPr="000956F5" w:rsidRDefault="00644187" w:rsidP="00E36AF9">
            <w:pPr>
              <w:ind w:right="126"/>
              <w:rPr>
                <w:rStyle w:val="a5"/>
                <w:b w:val="0"/>
              </w:rPr>
            </w:pPr>
            <w:r w:rsidRPr="000956F5">
              <w:rPr>
                <w:rStyle w:val="a5"/>
                <w:b w:val="0"/>
              </w:rPr>
              <w:t>педагог-психолог</w:t>
            </w:r>
          </w:p>
        </w:tc>
      </w:tr>
      <w:tr w:rsidR="00644187" w:rsidRPr="000956F5" w:rsidTr="0096242D">
        <w:trPr>
          <w:trHeight w:val="844"/>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lastRenderedPageBreak/>
              <w:t>25.</w:t>
            </w:r>
          </w:p>
        </w:tc>
        <w:tc>
          <w:tcPr>
            <w:tcW w:w="7064" w:type="dxa"/>
            <w:tcMar>
              <w:top w:w="15" w:type="dxa"/>
              <w:left w:w="15" w:type="dxa"/>
              <w:bottom w:w="15" w:type="dxa"/>
              <w:right w:w="15" w:type="dxa"/>
            </w:tcMar>
          </w:tcPr>
          <w:p w:rsidR="00644187" w:rsidRPr="000956F5" w:rsidRDefault="00644187" w:rsidP="00E36AF9">
            <w:pPr>
              <w:widowControl w:val="0"/>
              <w:autoSpaceDE w:val="0"/>
              <w:autoSpaceDN w:val="0"/>
              <w:adjustRightInd w:val="0"/>
              <w:rPr>
                <w:rStyle w:val="a5"/>
                <w:b w:val="0"/>
              </w:rPr>
            </w:pPr>
            <w:r w:rsidRPr="000956F5">
              <w:rPr>
                <w:rStyle w:val="a5"/>
                <w:b w:val="0"/>
              </w:rPr>
              <w:t>Создание на базе школы творческой группы для сопровождения</w:t>
            </w:r>
            <w:r>
              <w:rPr>
                <w:rStyle w:val="a5"/>
                <w:b w:val="0"/>
              </w:rPr>
              <w:t xml:space="preserve"> </w:t>
            </w:r>
            <w:r w:rsidRPr="000956F5">
              <w:rPr>
                <w:rStyle w:val="a5"/>
                <w:b w:val="0"/>
              </w:rPr>
              <w:t>деятельности талантливых детей.</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Default="00644187" w:rsidP="00E36AF9">
            <w:pPr>
              <w:ind w:right="126"/>
              <w:rPr>
                <w:rStyle w:val="a5"/>
                <w:b w:val="0"/>
              </w:rPr>
            </w:pPr>
            <w:r w:rsidRPr="002B29F9">
              <w:rPr>
                <w:rFonts w:eastAsiaTheme="minorEastAsia"/>
              </w:rPr>
              <w:t>Заместител</w:t>
            </w:r>
            <w:r>
              <w:rPr>
                <w:rFonts w:eastAsiaTheme="minorEastAsia"/>
              </w:rPr>
              <w:t>и</w:t>
            </w:r>
            <w:r w:rsidRPr="002B29F9">
              <w:rPr>
                <w:rFonts w:eastAsiaTheme="minorEastAsia"/>
              </w:rPr>
              <w:t xml:space="preserve"> директора</w:t>
            </w:r>
            <w:r>
              <w:rPr>
                <w:rStyle w:val="a5"/>
                <w:b w:val="0"/>
              </w:rPr>
              <w:t>,</w:t>
            </w:r>
          </w:p>
          <w:p w:rsidR="00644187" w:rsidRPr="000956F5" w:rsidRDefault="00644187" w:rsidP="00E36AF9">
            <w:pPr>
              <w:ind w:right="126"/>
              <w:rPr>
                <w:rStyle w:val="a5"/>
                <w:b w:val="0"/>
              </w:rPr>
            </w:pPr>
            <w:r w:rsidRPr="000956F5">
              <w:rPr>
                <w:rStyle w:val="a5"/>
                <w:b w:val="0"/>
              </w:rPr>
              <w:t>педагог-психолог</w:t>
            </w:r>
          </w:p>
        </w:tc>
      </w:tr>
      <w:tr w:rsidR="00644187" w:rsidRPr="000956F5" w:rsidTr="0096242D">
        <w:trPr>
          <w:trHeight w:val="844"/>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26.</w:t>
            </w:r>
          </w:p>
        </w:tc>
        <w:tc>
          <w:tcPr>
            <w:tcW w:w="7064" w:type="dxa"/>
            <w:tcMar>
              <w:top w:w="15" w:type="dxa"/>
              <w:left w:w="15" w:type="dxa"/>
              <w:bottom w:w="15" w:type="dxa"/>
              <w:right w:w="15" w:type="dxa"/>
            </w:tcMar>
          </w:tcPr>
          <w:p w:rsidR="00644187" w:rsidRPr="000956F5" w:rsidRDefault="00644187" w:rsidP="00E36AF9">
            <w:pPr>
              <w:widowControl w:val="0"/>
              <w:autoSpaceDE w:val="0"/>
              <w:autoSpaceDN w:val="0"/>
              <w:adjustRightInd w:val="0"/>
              <w:rPr>
                <w:rStyle w:val="a5"/>
                <w:b w:val="0"/>
              </w:rPr>
            </w:pPr>
            <w:r w:rsidRPr="000956F5">
              <w:rPr>
                <w:rStyle w:val="a5"/>
                <w:b w:val="0"/>
              </w:rPr>
              <w:t>Разработка модели работы с детьми разного уровня подготовки и возможностей</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Default="00644187" w:rsidP="00E36AF9">
            <w:pPr>
              <w:ind w:right="126"/>
              <w:rPr>
                <w:rStyle w:val="a5"/>
                <w:b w:val="0"/>
              </w:rPr>
            </w:pPr>
            <w:r w:rsidRPr="002B29F9">
              <w:rPr>
                <w:rFonts w:eastAsiaTheme="minorEastAsia"/>
              </w:rPr>
              <w:t>Заместител</w:t>
            </w:r>
            <w:r>
              <w:rPr>
                <w:rFonts w:eastAsiaTheme="minorEastAsia"/>
              </w:rPr>
              <w:t>и</w:t>
            </w:r>
            <w:r w:rsidRPr="002B29F9">
              <w:rPr>
                <w:rFonts w:eastAsiaTheme="minorEastAsia"/>
              </w:rPr>
              <w:t xml:space="preserve"> директора</w:t>
            </w:r>
            <w:r>
              <w:rPr>
                <w:rStyle w:val="a5"/>
                <w:b w:val="0"/>
              </w:rPr>
              <w:t>,</w:t>
            </w:r>
          </w:p>
          <w:p w:rsidR="00644187" w:rsidRPr="000956F5" w:rsidRDefault="00644187" w:rsidP="00E36AF9">
            <w:pPr>
              <w:ind w:right="126"/>
              <w:rPr>
                <w:rStyle w:val="a5"/>
                <w:b w:val="0"/>
              </w:rPr>
            </w:pPr>
            <w:r w:rsidRPr="000956F5">
              <w:rPr>
                <w:rStyle w:val="a5"/>
                <w:b w:val="0"/>
              </w:rPr>
              <w:t>педагог-психолог</w:t>
            </w:r>
          </w:p>
        </w:tc>
      </w:tr>
      <w:tr w:rsidR="00644187" w:rsidRPr="000956F5" w:rsidTr="0096242D">
        <w:trPr>
          <w:trHeight w:val="1120"/>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27.</w:t>
            </w:r>
          </w:p>
        </w:tc>
        <w:tc>
          <w:tcPr>
            <w:tcW w:w="7064"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Продолжение работы по созданию банка данных талантливых детей</w:t>
            </w:r>
          </w:p>
        </w:tc>
        <w:tc>
          <w:tcPr>
            <w:tcW w:w="2696" w:type="dxa"/>
            <w:tcMar>
              <w:top w:w="15" w:type="dxa"/>
              <w:left w:w="15" w:type="dxa"/>
              <w:bottom w:w="15" w:type="dxa"/>
              <w:right w:w="15" w:type="dxa"/>
            </w:tcMar>
          </w:tcPr>
          <w:p w:rsidR="00644187" w:rsidRPr="000956F5" w:rsidRDefault="00644187" w:rsidP="00E36AF9">
            <w:pPr>
              <w:rPr>
                <w:rStyle w:val="a5"/>
                <w:b w:val="0"/>
              </w:rPr>
            </w:pPr>
            <w:r>
              <w:rPr>
                <w:rStyle w:val="a5"/>
                <w:b w:val="0"/>
              </w:rPr>
              <w:t xml:space="preserve">  </w:t>
            </w:r>
            <w:r>
              <w:t>2017-2021</w:t>
            </w:r>
          </w:p>
        </w:tc>
        <w:tc>
          <w:tcPr>
            <w:tcW w:w="3082" w:type="dxa"/>
            <w:tcMar>
              <w:top w:w="15" w:type="dxa"/>
              <w:left w:w="15" w:type="dxa"/>
              <w:bottom w:w="15" w:type="dxa"/>
              <w:right w:w="15" w:type="dxa"/>
            </w:tcMar>
          </w:tcPr>
          <w:p w:rsidR="00644187" w:rsidRDefault="00644187" w:rsidP="00E36AF9">
            <w:pPr>
              <w:ind w:right="126"/>
              <w:rPr>
                <w:rStyle w:val="a5"/>
                <w:b w:val="0"/>
              </w:rPr>
            </w:pPr>
            <w:r w:rsidRPr="002B29F9">
              <w:rPr>
                <w:rFonts w:eastAsiaTheme="minorEastAsia"/>
              </w:rPr>
              <w:t>Заместител</w:t>
            </w:r>
            <w:r>
              <w:rPr>
                <w:rFonts w:eastAsiaTheme="minorEastAsia"/>
              </w:rPr>
              <w:t>и</w:t>
            </w:r>
            <w:r w:rsidRPr="002B29F9">
              <w:rPr>
                <w:rFonts w:eastAsiaTheme="minorEastAsia"/>
              </w:rPr>
              <w:t xml:space="preserve"> директора</w:t>
            </w:r>
            <w:r>
              <w:rPr>
                <w:rStyle w:val="a5"/>
                <w:b w:val="0"/>
              </w:rPr>
              <w:t>,</w:t>
            </w:r>
          </w:p>
          <w:p w:rsidR="00644187" w:rsidRPr="000956F5" w:rsidRDefault="00644187" w:rsidP="00E36AF9">
            <w:pPr>
              <w:ind w:right="126"/>
              <w:rPr>
                <w:rStyle w:val="a5"/>
                <w:b w:val="0"/>
              </w:rPr>
            </w:pPr>
            <w:r>
              <w:rPr>
                <w:rStyle w:val="a5"/>
                <w:b w:val="0"/>
              </w:rPr>
              <w:t>учителя-предметники</w:t>
            </w:r>
          </w:p>
        </w:tc>
      </w:tr>
      <w:tr w:rsidR="00644187" w:rsidRPr="000956F5" w:rsidTr="0096242D">
        <w:trPr>
          <w:trHeight w:val="859"/>
        </w:trPr>
        <w:tc>
          <w:tcPr>
            <w:tcW w:w="1046" w:type="dxa"/>
            <w:tcMar>
              <w:top w:w="15" w:type="dxa"/>
              <w:left w:w="15" w:type="dxa"/>
              <w:bottom w:w="15" w:type="dxa"/>
              <w:right w:w="15" w:type="dxa"/>
            </w:tcMar>
          </w:tcPr>
          <w:p w:rsidR="00644187" w:rsidRPr="000956F5" w:rsidRDefault="00644187" w:rsidP="00E36AF9">
            <w:pPr>
              <w:rPr>
                <w:rStyle w:val="a5"/>
                <w:b w:val="0"/>
              </w:rPr>
            </w:pPr>
            <w:r w:rsidRPr="000956F5">
              <w:rPr>
                <w:rStyle w:val="a5"/>
                <w:b w:val="0"/>
              </w:rPr>
              <w:t>28.</w:t>
            </w:r>
          </w:p>
        </w:tc>
        <w:tc>
          <w:tcPr>
            <w:tcW w:w="7064" w:type="dxa"/>
            <w:tcMar>
              <w:top w:w="15" w:type="dxa"/>
              <w:left w:w="15" w:type="dxa"/>
              <w:bottom w:w="15" w:type="dxa"/>
              <w:right w:w="15" w:type="dxa"/>
            </w:tcMar>
          </w:tcPr>
          <w:p w:rsidR="00644187" w:rsidRPr="000956F5" w:rsidRDefault="00644187" w:rsidP="00E36AF9">
            <w:pPr>
              <w:widowControl w:val="0"/>
              <w:autoSpaceDE w:val="0"/>
              <w:autoSpaceDN w:val="0"/>
              <w:adjustRightInd w:val="0"/>
              <w:rPr>
                <w:rStyle w:val="a5"/>
                <w:b w:val="0"/>
              </w:rPr>
            </w:pPr>
            <w:r w:rsidRPr="000956F5">
              <w:rPr>
                <w:rStyle w:val="a5"/>
                <w:b w:val="0"/>
              </w:rPr>
              <w:t>Расширение образовательного пространства за счет укрепления связей с общественными и другими организациями.</w:t>
            </w:r>
          </w:p>
        </w:tc>
        <w:tc>
          <w:tcPr>
            <w:tcW w:w="2696" w:type="dxa"/>
            <w:tcMar>
              <w:top w:w="15" w:type="dxa"/>
              <w:left w:w="15" w:type="dxa"/>
              <w:bottom w:w="15" w:type="dxa"/>
              <w:right w:w="15" w:type="dxa"/>
            </w:tcMar>
          </w:tcPr>
          <w:p w:rsidR="00644187" w:rsidRPr="000956F5" w:rsidRDefault="00644187" w:rsidP="00E36AF9">
            <w:pPr>
              <w:rPr>
                <w:rStyle w:val="a5"/>
                <w:b w:val="0"/>
              </w:rPr>
            </w:pPr>
          </w:p>
        </w:tc>
        <w:tc>
          <w:tcPr>
            <w:tcW w:w="3082" w:type="dxa"/>
            <w:tcMar>
              <w:top w:w="15" w:type="dxa"/>
              <w:left w:w="15" w:type="dxa"/>
              <w:bottom w:w="15" w:type="dxa"/>
              <w:right w:w="15" w:type="dxa"/>
            </w:tcMar>
          </w:tcPr>
          <w:p w:rsidR="00644187" w:rsidRPr="007E1A53" w:rsidRDefault="00644187" w:rsidP="00E36AF9">
            <w:pPr>
              <w:pStyle w:val="a6"/>
              <w:spacing w:before="0" w:beforeAutospacing="0" w:after="0" w:afterAutospacing="0"/>
              <w:rPr>
                <w:rStyle w:val="a5"/>
                <w:b w:val="0"/>
                <w:sz w:val="24"/>
                <w:szCs w:val="24"/>
              </w:rPr>
            </w:pPr>
            <w:r w:rsidRPr="007E1A53">
              <w:rPr>
                <w:rStyle w:val="a5"/>
                <w:b w:val="0"/>
                <w:sz w:val="24"/>
                <w:szCs w:val="24"/>
              </w:rPr>
              <w:t>Директор</w:t>
            </w:r>
          </w:p>
        </w:tc>
      </w:tr>
    </w:tbl>
    <w:p w:rsidR="00644187" w:rsidRDefault="00644187" w:rsidP="00644187">
      <w:r>
        <w:t xml:space="preserve">  </w:t>
      </w:r>
    </w:p>
    <w:p w:rsidR="00644187" w:rsidRPr="005A367D" w:rsidRDefault="00644187" w:rsidP="00644187">
      <w:pPr>
        <w:rPr>
          <w:b/>
          <w:bCs/>
          <w:i/>
          <w:iCs/>
        </w:rPr>
      </w:pPr>
      <w:r w:rsidRPr="005A367D">
        <w:rPr>
          <w:b/>
          <w:i/>
        </w:rPr>
        <w:t xml:space="preserve">Направление 5.  Внедрение технологий здоровьесбережения и </w:t>
      </w:r>
      <w:r w:rsidRPr="005A367D">
        <w:rPr>
          <w:b/>
          <w:bCs/>
          <w:i/>
          <w:iCs/>
        </w:rPr>
        <w:t xml:space="preserve"> обеспечение медико-социально-психолого-педагогического сопровождения учащихся </w:t>
      </w:r>
    </w:p>
    <w:p w:rsidR="00644187" w:rsidRDefault="00644187" w:rsidP="00644187">
      <w:pPr>
        <w:jc w:val="both"/>
      </w:pPr>
      <w:r>
        <w:rPr>
          <w:b/>
          <w:bCs/>
          <w:iCs/>
        </w:rPr>
        <w:tab/>
        <w:t>Цель.</w:t>
      </w:r>
      <w:r>
        <w:t>Обеспечение полноценного психофизического развития учащихся и позитивной адаптации, социализации и интеграции в современном быстроменяющемся информационном обществе. Развитие здоровьесберегающей политики школы и стратегии обеспечения безопасности участников образовательного процесса, как условия оптимизации формирования жизненной компетенции учеников и повышения качества образовательного процесса.</w:t>
      </w:r>
    </w:p>
    <w:tbl>
      <w:tblPr>
        <w:tblW w:w="14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2"/>
        <w:gridCol w:w="9675"/>
      </w:tblGrid>
      <w:tr w:rsidR="00644187" w:rsidTr="0096242D">
        <w:trPr>
          <w:trHeight w:val="277"/>
        </w:trPr>
        <w:tc>
          <w:tcPr>
            <w:tcW w:w="4422" w:type="dxa"/>
            <w:tcBorders>
              <w:top w:val="outset" w:sz="6" w:space="0" w:color="auto"/>
              <w:left w:val="outset" w:sz="6" w:space="0" w:color="auto"/>
              <w:bottom w:val="outset" w:sz="6" w:space="0" w:color="auto"/>
              <w:right w:val="outset" w:sz="6" w:space="0" w:color="auto"/>
            </w:tcBorders>
          </w:tcPr>
          <w:p w:rsidR="00644187" w:rsidRDefault="00644187" w:rsidP="00E36AF9">
            <w:pPr>
              <w:rPr>
                <w:b/>
                <w:bCs/>
                <w:iCs/>
              </w:rPr>
            </w:pPr>
            <w:r>
              <w:rPr>
                <w:b/>
                <w:bCs/>
                <w:iCs/>
              </w:rPr>
              <w:t>Задачи</w:t>
            </w:r>
          </w:p>
        </w:tc>
        <w:tc>
          <w:tcPr>
            <w:tcW w:w="9675" w:type="dxa"/>
            <w:tcBorders>
              <w:top w:val="outset" w:sz="6" w:space="0" w:color="auto"/>
              <w:left w:val="outset" w:sz="6" w:space="0" w:color="auto"/>
              <w:bottom w:val="outset" w:sz="6" w:space="0" w:color="auto"/>
              <w:right w:val="outset" w:sz="6" w:space="0" w:color="auto"/>
            </w:tcBorders>
          </w:tcPr>
          <w:p w:rsidR="00644187" w:rsidRDefault="00644187" w:rsidP="00E36AF9">
            <w:pPr>
              <w:rPr>
                <w:b/>
                <w:bCs/>
                <w:iCs/>
              </w:rPr>
            </w:pPr>
            <w:r>
              <w:rPr>
                <w:b/>
                <w:bCs/>
                <w:iCs/>
              </w:rPr>
              <w:t xml:space="preserve">Условия решения поставленных задач </w:t>
            </w:r>
          </w:p>
        </w:tc>
      </w:tr>
      <w:tr w:rsidR="00644187" w:rsidTr="0096242D">
        <w:trPr>
          <w:trHeight w:val="2420"/>
        </w:trPr>
        <w:tc>
          <w:tcPr>
            <w:tcW w:w="4422" w:type="dxa"/>
            <w:tcBorders>
              <w:top w:val="outset" w:sz="6" w:space="0" w:color="auto"/>
              <w:left w:val="outset" w:sz="6" w:space="0" w:color="auto"/>
              <w:bottom w:val="outset" w:sz="6" w:space="0" w:color="auto"/>
              <w:right w:val="outset" w:sz="6" w:space="0" w:color="auto"/>
            </w:tcBorders>
          </w:tcPr>
          <w:p w:rsidR="00644187" w:rsidRPr="005A367D" w:rsidRDefault="00644187" w:rsidP="00E36AF9">
            <w:r w:rsidRPr="005A367D">
              <w:t xml:space="preserve">1. </w:t>
            </w:r>
            <w:r w:rsidRPr="000956F5">
              <w:t>Создание службы медико-психолого-социально-педагогического сопровождения учащихся</w:t>
            </w:r>
            <w:r w:rsidRPr="005A367D">
              <w:t xml:space="preserve"> </w:t>
            </w:r>
          </w:p>
        </w:tc>
        <w:tc>
          <w:tcPr>
            <w:tcW w:w="9675" w:type="dxa"/>
            <w:tcBorders>
              <w:top w:val="outset" w:sz="6" w:space="0" w:color="auto"/>
              <w:left w:val="outset" w:sz="6" w:space="0" w:color="auto"/>
              <w:bottom w:val="outset" w:sz="6" w:space="0" w:color="auto"/>
              <w:right w:val="outset" w:sz="6" w:space="0" w:color="auto"/>
            </w:tcBorders>
          </w:tcPr>
          <w:p w:rsidR="00644187" w:rsidRPr="005A367D" w:rsidRDefault="00644187" w:rsidP="00E36AF9">
            <w:r w:rsidRPr="005A367D">
              <w:t>1.Реализация комплексной программы «Здоровье», построения здоровьесберегающей среды школы.</w:t>
            </w:r>
          </w:p>
          <w:p w:rsidR="00644187" w:rsidRPr="005A367D" w:rsidRDefault="00644187" w:rsidP="00E36AF9">
            <w:r w:rsidRPr="005A367D">
              <w:t>2. Разработка системы физического воспитания, основанной на индивидуально-типологическом подходе.</w:t>
            </w:r>
          </w:p>
          <w:p w:rsidR="00644187" w:rsidRPr="005A367D" w:rsidRDefault="00644187" w:rsidP="00E36AF9">
            <w:r w:rsidRPr="005A367D">
              <w:t>3. Валеологическое образование педагогов по программе здоровьесберегающей педагогики.</w:t>
            </w:r>
          </w:p>
          <w:p w:rsidR="00644187" w:rsidRPr="005A367D" w:rsidRDefault="00644187" w:rsidP="00E36AF9">
            <w:r w:rsidRPr="005A367D">
              <w:t>4. Сотрудничество школы и медицинских учреждений в решении проблемы реабилитации здоровья учащихся.</w:t>
            </w:r>
          </w:p>
          <w:p w:rsidR="00644187" w:rsidRPr="005A367D" w:rsidRDefault="00644187" w:rsidP="00E36AF9">
            <w:r w:rsidRPr="005A367D">
              <w:t>5. Повышение информированности и технологической грамотности учителя в вопросах здоровьесбережения.</w:t>
            </w:r>
          </w:p>
        </w:tc>
      </w:tr>
      <w:tr w:rsidR="00644187" w:rsidTr="0096242D">
        <w:trPr>
          <w:trHeight w:val="1376"/>
        </w:trPr>
        <w:tc>
          <w:tcPr>
            <w:tcW w:w="4422" w:type="dxa"/>
            <w:tcBorders>
              <w:top w:val="outset" w:sz="6" w:space="0" w:color="auto"/>
              <w:left w:val="outset" w:sz="6" w:space="0" w:color="auto"/>
              <w:bottom w:val="outset" w:sz="6" w:space="0" w:color="auto"/>
              <w:right w:val="outset" w:sz="6" w:space="0" w:color="auto"/>
            </w:tcBorders>
          </w:tcPr>
          <w:p w:rsidR="00644187" w:rsidRPr="005A367D" w:rsidRDefault="00644187" w:rsidP="00E36AF9">
            <w:r w:rsidRPr="005A367D">
              <w:lastRenderedPageBreak/>
              <w:t xml:space="preserve">2. Мониторинг динамики психофизического развития учащихся и условий для сохранения и развития здоровья школьников </w:t>
            </w:r>
          </w:p>
        </w:tc>
        <w:tc>
          <w:tcPr>
            <w:tcW w:w="9675" w:type="dxa"/>
            <w:tcBorders>
              <w:top w:val="outset" w:sz="6" w:space="0" w:color="auto"/>
              <w:left w:val="outset" w:sz="6" w:space="0" w:color="auto"/>
              <w:bottom w:val="outset" w:sz="6" w:space="0" w:color="auto"/>
              <w:right w:val="outset" w:sz="6" w:space="0" w:color="auto"/>
            </w:tcBorders>
          </w:tcPr>
          <w:p w:rsidR="00644187" w:rsidRPr="005A367D" w:rsidRDefault="00644187" w:rsidP="00E36AF9">
            <w:r w:rsidRPr="005A367D">
              <w:t xml:space="preserve">1. Разработка системы критериев и показателей качества медико-психолого-социально-педагогической работы по реализации идей здоровьесбережения. </w:t>
            </w:r>
          </w:p>
          <w:p w:rsidR="00644187" w:rsidRPr="005A367D" w:rsidRDefault="00644187" w:rsidP="00E36AF9">
            <w:r w:rsidRPr="005A367D">
              <w:t xml:space="preserve">2. Организация мониторинга состояния здоровья школьников </w:t>
            </w:r>
          </w:p>
        </w:tc>
      </w:tr>
      <w:tr w:rsidR="00644187" w:rsidTr="0096242D">
        <w:trPr>
          <w:trHeight w:val="1604"/>
        </w:trPr>
        <w:tc>
          <w:tcPr>
            <w:tcW w:w="4422" w:type="dxa"/>
            <w:tcBorders>
              <w:top w:val="outset" w:sz="6" w:space="0" w:color="auto"/>
              <w:left w:val="outset" w:sz="6" w:space="0" w:color="auto"/>
              <w:bottom w:val="outset" w:sz="6" w:space="0" w:color="auto"/>
              <w:right w:val="outset" w:sz="6" w:space="0" w:color="auto"/>
            </w:tcBorders>
          </w:tcPr>
          <w:p w:rsidR="00644187" w:rsidRPr="005A367D" w:rsidRDefault="00644187" w:rsidP="00E36AF9">
            <w:r w:rsidRPr="005A367D">
              <w:t xml:space="preserve">3. Внедрение технологий здоровьесбережения и создание здоровьесберегающей среды в школе </w:t>
            </w:r>
          </w:p>
        </w:tc>
        <w:tc>
          <w:tcPr>
            <w:tcW w:w="9675" w:type="dxa"/>
            <w:tcBorders>
              <w:top w:val="outset" w:sz="6" w:space="0" w:color="auto"/>
              <w:left w:val="outset" w:sz="6" w:space="0" w:color="auto"/>
              <w:bottom w:val="outset" w:sz="6" w:space="0" w:color="auto"/>
              <w:right w:val="outset" w:sz="6" w:space="0" w:color="auto"/>
            </w:tcBorders>
          </w:tcPr>
          <w:p w:rsidR="00644187" w:rsidRPr="005A367D" w:rsidRDefault="00644187" w:rsidP="00E36AF9">
            <w:r w:rsidRPr="005A367D">
              <w:t>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(внедрение сбалансированного разнообразного питания; мероприятия по профилактике алкоголизма, наркомании и табакокурения и тд.).</w:t>
            </w:r>
          </w:p>
          <w:p w:rsidR="00644187" w:rsidRPr="005A367D" w:rsidRDefault="00644187" w:rsidP="00E36AF9">
            <w:r w:rsidRPr="005A367D">
              <w:t xml:space="preserve">2. Пропаганда здорового образа жизни среди учащихся, их родителей, педагогов. </w:t>
            </w:r>
          </w:p>
        </w:tc>
      </w:tr>
      <w:tr w:rsidR="00644187" w:rsidTr="0096242D">
        <w:trPr>
          <w:trHeight w:val="1674"/>
        </w:trPr>
        <w:tc>
          <w:tcPr>
            <w:tcW w:w="4422" w:type="dxa"/>
            <w:tcBorders>
              <w:top w:val="outset" w:sz="6" w:space="0" w:color="auto"/>
              <w:left w:val="outset" w:sz="6" w:space="0" w:color="auto"/>
              <w:bottom w:val="outset" w:sz="6" w:space="0" w:color="auto"/>
              <w:right w:val="outset" w:sz="6" w:space="0" w:color="auto"/>
            </w:tcBorders>
          </w:tcPr>
          <w:p w:rsidR="00644187" w:rsidRPr="005A367D" w:rsidRDefault="00644187" w:rsidP="00E36AF9">
            <w:r w:rsidRPr="005A367D">
              <w:t xml:space="preserve">4. Разработка технологий медико-социально-психолого-педагогического сопровождения учащихся </w:t>
            </w:r>
          </w:p>
        </w:tc>
        <w:tc>
          <w:tcPr>
            <w:tcW w:w="9675" w:type="dxa"/>
            <w:tcBorders>
              <w:top w:val="outset" w:sz="6" w:space="0" w:color="auto"/>
              <w:left w:val="outset" w:sz="6" w:space="0" w:color="auto"/>
              <w:bottom w:val="outset" w:sz="6" w:space="0" w:color="auto"/>
              <w:right w:val="outset" w:sz="6" w:space="0" w:color="auto"/>
            </w:tcBorders>
          </w:tcPr>
          <w:p w:rsidR="00644187" w:rsidRPr="005A367D" w:rsidRDefault="00644187" w:rsidP="00E36AF9">
            <w:r w:rsidRPr="005A367D">
              <w:t>1. Обеспечение профилактики школьной и социальной дезадаптации детей.</w:t>
            </w:r>
          </w:p>
          <w:p w:rsidR="00644187" w:rsidRPr="005A367D" w:rsidRDefault="00644187" w:rsidP="00E36AF9">
            <w:r w:rsidRPr="005A367D">
              <w:t xml:space="preserve">2. Создание благоприятной психологической среды в образовательном учреждении. </w:t>
            </w:r>
          </w:p>
          <w:p w:rsidR="00644187" w:rsidRPr="005A367D" w:rsidRDefault="00644187" w:rsidP="00E36AF9">
            <w:r w:rsidRPr="005A367D">
              <w:t xml:space="preserve">3. Формирование у обучающихся и воспитанников способности к самоопределению и саморазвитию. </w:t>
            </w:r>
          </w:p>
          <w:p w:rsidR="00644187" w:rsidRPr="005A367D" w:rsidRDefault="00644187" w:rsidP="00E36AF9">
            <w:r w:rsidRPr="005A367D">
              <w:t xml:space="preserve">4. Профилактика и преодоление отклонений в психологическом здоровье учащихся (выявление условий, содействующих сохранению здоровья школьников) </w:t>
            </w:r>
          </w:p>
        </w:tc>
      </w:tr>
    </w:tbl>
    <w:p w:rsidR="00644187" w:rsidRDefault="00644187" w:rsidP="00644187">
      <w:pPr>
        <w:pStyle w:val="2"/>
        <w:jc w:val="left"/>
        <w:rPr>
          <w:rFonts w:ascii="Times New Roman" w:hAnsi="Times New Roman" w:cs="Times New Roman"/>
          <w:sz w:val="24"/>
          <w:szCs w:val="24"/>
        </w:rPr>
      </w:pPr>
      <w:r>
        <w:rPr>
          <w:rStyle w:val="a5"/>
          <w:b/>
          <w:bCs/>
          <w:u w:val="single"/>
        </w:rPr>
        <w:t>Пятое направление(план)</w:t>
      </w:r>
    </w:p>
    <w:tbl>
      <w:tblPr>
        <w:tblW w:w="1403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92"/>
        <w:gridCol w:w="7904"/>
        <w:gridCol w:w="1975"/>
        <w:gridCol w:w="3360"/>
      </w:tblGrid>
      <w:tr w:rsidR="00644187" w:rsidTr="0096242D">
        <w:trPr>
          <w:trHeight w:val="287"/>
        </w:trPr>
        <w:tc>
          <w:tcPr>
            <w:tcW w:w="792" w:type="dxa"/>
            <w:tcMar>
              <w:top w:w="15" w:type="dxa"/>
              <w:left w:w="15" w:type="dxa"/>
              <w:bottom w:w="15" w:type="dxa"/>
              <w:right w:w="15" w:type="dxa"/>
            </w:tcMar>
          </w:tcPr>
          <w:p w:rsidR="00644187" w:rsidRPr="000956F5" w:rsidRDefault="00644187" w:rsidP="00E36AF9">
            <w:pPr>
              <w:rPr>
                <w:rStyle w:val="a5"/>
              </w:rPr>
            </w:pPr>
            <w:r w:rsidRPr="000956F5">
              <w:rPr>
                <w:rStyle w:val="a5"/>
              </w:rPr>
              <w:t>№</w:t>
            </w:r>
          </w:p>
          <w:p w:rsidR="00644187" w:rsidRPr="000956F5" w:rsidRDefault="00644187" w:rsidP="00E36AF9">
            <w:pPr>
              <w:rPr>
                <w:rStyle w:val="a5"/>
              </w:rPr>
            </w:pPr>
            <w:r w:rsidRPr="000956F5">
              <w:rPr>
                <w:rStyle w:val="a5"/>
              </w:rPr>
              <w:t>п/п</w:t>
            </w:r>
          </w:p>
        </w:tc>
        <w:tc>
          <w:tcPr>
            <w:tcW w:w="7904" w:type="dxa"/>
            <w:tcMar>
              <w:top w:w="15" w:type="dxa"/>
              <w:left w:w="15" w:type="dxa"/>
              <w:bottom w:w="15" w:type="dxa"/>
              <w:right w:w="15" w:type="dxa"/>
            </w:tcMar>
          </w:tcPr>
          <w:p w:rsidR="00644187" w:rsidRPr="000956F5" w:rsidRDefault="00644187" w:rsidP="00E36AF9">
            <w:pPr>
              <w:rPr>
                <w:rStyle w:val="a5"/>
              </w:rPr>
            </w:pPr>
            <w:r w:rsidRPr="000956F5">
              <w:rPr>
                <w:rStyle w:val="a5"/>
              </w:rPr>
              <w:t>Мероприятия</w:t>
            </w:r>
          </w:p>
        </w:tc>
        <w:tc>
          <w:tcPr>
            <w:tcW w:w="1975" w:type="dxa"/>
            <w:tcMar>
              <w:top w:w="15" w:type="dxa"/>
              <w:left w:w="15" w:type="dxa"/>
              <w:bottom w:w="15" w:type="dxa"/>
              <w:right w:w="15" w:type="dxa"/>
            </w:tcMar>
          </w:tcPr>
          <w:p w:rsidR="00644187" w:rsidRPr="000956F5" w:rsidRDefault="00644187" w:rsidP="00E36AF9">
            <w:pPr>
              <w:rPr>
                <w:rStyle w:val="a5"/>
              </w:rPr>
            </w:pPr>
            <w:r w:rsidRPr="000956F5">
              <w:rPr>
                <w:rStyle w:val="a5"/>
              </w:rPr>
              <w:t>Срок</w:t>
            </w:r>
          </w:p>
        </w:tc>
        <w:tc>
          <w:tcPr>
            <w:tcW w:w="3360" w:type="dxa"/>
            <w:tcMar>
              <w:top w:w="15" w:type="dxa"/>
              <w:left w:w="15" w:type="dxa"/>
              <w:bottom w:w="15" w:type="dxa"/>
              <w:right w:w="15" w:type="dxa"/>
            </w:tcMar>
          </w:tcPr>
          <w:p w:rsidR="00644187" w:rsidRPr="000956F5" w:rsidRDefault="00644187" w:rsidP="00E36AF9">
            <w:pPr>
              <w:rPr>
                <w:rStyle w:val="a5"/>
              </w:rPr>
            </w:pPr>
            <w:r w:rsidRPr="000956F5">
              <w:rPr>
                <w:rStyle w:val="a5"/>
              </w:rPr>
              <w:t>Ответственные</w:t>
            </w:r>
          </w:p>
        </w:tc>
      </w:tr>
      <w:tr w:rsidR="00644187" w:rsidTr="0096242D">
        <w:trPr>
          <w:trHeight w:val="287"/>
        </w:trPr>
        <w:tc>
          <w:tcPr>
            <w:tcW w:w="792" w:type="dxa"/>
            <w:tcMar>
              <w:top w:w="15" w:type="dxa"/>
              <w:left w:w="15" w:type="dxa"/>
              <w:bottom w:w="15" w:type="dxa"/>
              <w:right w:w="15" w:type="dxa"/>
            </w:tcMar>
          </w:tcPr>
          <w:p w:rsidR="00644187" w:rsidRPr="00261308" w:rsidRDefault="00644187" w:rsidP="00E36AF9">
            <w:pPr>
              <w:rPr>
                <w:rStyle w:val="a5"/>
                <w:b w:val="0"/>
              </w:rPr>
            </w:pPr>
            <w:r w:rsidRPr="00261308">
              <w:rPr>
                <w:rStyle w:val="a5"/>
                <w:b w:val="0"/>
              </w:rPr>
              <w:t>1.</w:t>
            </w:r>
          </w:p>
        </w:tc>
        <w:tc>
          <w:tcPr>
            <w:tcW w:w="7904" w:type="dxa"/>
            <w:tcMar>
              <w:top w:w="15" w:type="dxa"/>
              <w:left w:w="15" w:type="dxa"/>
              <w:bottom w:w="15" w:type="dxa"/>
              <w:right w:w="15" w:type="dxa"/>
            </w:tcMar>
          </w:tcPr>
          <w:p w:rsidR="00644187" w:rsidRPr="00261308" w:rsidRDefault="00644187" w:rsidP="00E36AF9">
            <w:pPr>
              <w:widowControl w:val="0"/>
              <w:autoSpaceDE w:val="0"/>
              <w:autoSpaceDN w:val="0"/>
              <w:adjustRightInd w:val="0"/>
              <w:rPr>
                <w:rStyle w:val="a5"/>
                <w:b w:val="0"/>
              </w:rPr>
            </w:pPr>
            <w:r w:rsidRPr="00261308">
              <w:rPr>
                <w:rFonts w:eastAsiaTheme="minorEastAsia"/>
              </w:rPr>
              <w:t>Совершенствование медико-социального и психолого-педагогического</w:t>
            </w:r>
            <w:r>
              <w:rPr>
                <w:rFonts w:eastAsiaTheme="minorEastAsia"/>
              </w:rPr>
              <w:t xml:space="preserve"> </w:t>
            </w:r>
            <w:r w:rsidRPr="00261308">
              <w:rPr>
                <w:rFonts w:eastAsiaTheme="minorEastAsia"/>
              </w:rPr>
              <w:t xml:space="preserve"> сопровождения обучающихся</w:t>
            </w:r>
          </w:p>
        </w:tc>
        <w:tc>
          <w:tcPr>
            <w:tcW w:w="1975" w:type="dxa"/>
            <w:tcMar>
              <w:top w:w="15" w:type="dxa"/>
              <w:left w:w="15" w:type="dxa"/>
              <w:bottom w:w="15" w:type="dxa"/>
              <w:right w:w="15" w:type="dxa"/>
            </w:tcMar>
          </w:tcPr>
          <w:p w:rsidR="00644187" w:rsidRDefault="00644187" w:rsidP="00E36AF9">
            <w:pPr>
              <w:rPr>
                <w:rStyle w:val="a5"/>
              </w:rPr>
            </w:pPr>
            <w:r>
              <w:t>2017-2021</w:t>
            </w:r>
          </w:p>
        </w:tc>
        <w:tc>
          <w:tcPr>
            <w:tcW w:w="3360" w:type="dxa"/>
            <w:tcMar>
              <w:top w:w="15" w:type="dxa"/>
              <w:left w:w="15" w:type="dxa"/>
              <w:bottom w:w="15" w:type="dxa"/>
              <w:right w:w="15" w:type="dxa"/>
            </w:tcMar>
          </w:tcPr>
          <w:p w:rsidR="00644187" w:rsidRPr="00261308" w:rsidRDefault="00644187" w:rsidP="00E36AF9">
            <w:pPr>
              <w:rPr>
                <w:rStyle w:val="a5"/>
                <w:b w:val="0"/>
              </w:rPr>
            </w:pPr>
            <w:r w:rsidRPr="00261308">
              <w:rPr>
                <w:rStyle w:val="a5"/>
                <w:b w:val="0"/>
              </w:rPr>
              <w:t>Директор,</w:t>
            </w:r>
          </w:p>
          <w:p w:rsidR="00644187" w:rsidRDefault="00644187" w:rsidP="00E36AF9">
            <w:pPr>
              <w:rPr>
                <w:rStyle w:val="a5"/>
              </w:rPr>
            </w:pPr>
            <w:r w:rsidRPr="00261308">
              <w:rPr>
                <w:rStyle w:val="a5"/>
                <w:b w:val="0"/>
              </w:rPr>
              <w:t>педагог-психолог,социальный педагог</w:t>
            </w:r>
          </w:p>
        </w:tc>
      </w:tr>
      <w:tr w:rsidR="00644187" w:rsidTr="0096242D">
        <w:trPr>
          <w:trHeight w:val="287"/>
        </w:trPr>
        <w:tc>
          <w:tcPr>
            <w:tcW w:w="792" w:type="dxa"/>
            <w:tcMar>
              <w:top w:w="15" w:type="dxa"/>
              <w:left w:w="15" w:type="dxa"/>
              <w:bottom w:w="15" w:type="dxa"/>
              <w:right w:w="15" w:type="dxa"/>
            </w:tcMar>
          </w:tcPr>
          <w:p w:rsidR="00644187" w:rsidRPr="00261308" w:rsidRDefault="00644187" w:rsidP="00E36AF9">
            <w:pPr>
              <w:rPr>
                <w:rStyle w:val="a5"/>
                <w:b w:val="0"/>
              </w:rPr>
            </w:pPr>
            <w:r>
              <w:rPr>
                <w:rStyle w:val="a5"/>
                <w:b w:val="0"/>
              </w:rPr>
              <w:t>2.</w:t>
            </w:r>
          </w:p>
        </w:tc>
        <w:tc>
          <w:tcPr>
            <w:tcW w:w="7904" w:type="dxa"/>
            <w:tcMar>
              <w:top w:w="15" w:type="dxa"/>
              <w:left w:w="15" w:type="dxa"/>
              <w:bottom w:w="15" w:type="dxa"/>
              <w:right w:w="15" w:type="dxa"/>
            </w:tcMar>
          </w:tcPr>
          <w:p w:rsidR="00644187" w:rsidRPr="00261308" w:rsidRDefault="00644187" w:rsidP="00E36AF9">
            <w:pPr>
              <w:widowControl w:val="0"/>
              <w:autoSpaceDE w:val="0"/>
              <w:autoSpaceDN w:val="0"/>
              <w:adjustRightInd w:val="0"/>
              <w:rPr>
                <w:rFonts w:eastAsiaTheme="minorEastAsia"/>
              </w:rPr>
            </w:pPr>
            <w:r w:rsidRPr="00FE0CB7">
              <w:rPr>
                <w:rFonts w:eastAsiaTheme="minorEastAsia"/>
              </w:rPr>
              <w:t>Организация профилактических мероприятий для решения проблем, связанных с компьютерной зависимостью, вредными привычками учащихся</w:t>
            </w:r>
          </w:p>
        </w:tc>
        <w:tc>
          <w:tcPr>
            <w:tcW w:w="1975" w:type="dxa"/>
            <w:tcMar>
              <w:top w:w="15" w:type="dxa"/>
              <w:left w:w="15" w:type="dxa"/>
              <w:bottom w:w="15" w:type="dxa"/>
              <w:right w:w="15" w:type="dxa"/>
            </w:tcMar>
          </w:tcPr>
          <w:p w:rsidR="00644187" w:rsidRDefault="00644187" w:rsidP="00E36AF9">
            <w:r>
              <w:t>2017-2021</w:t>
            </w:r>
          </w:p>
        </w:tc>
        <w:tc>
          <w:tcPr>
            <w:tcW w:w="3360" w:type="dxa"/>
            <w:tcMar>
              <w:top w:w="15" w:type="dxa"/>
              <w:left w:w="15" w:type="dxa"/>
              <w:bottom w:w="15" w:type="dxa"/>
              <w:right w:w="15" w:type="dxa"/>
            </w:tcMar>
          </w:tcPr>
          <w:p w:rsidR="00644187" w:rsidRPr="00261308" w:rsidRDefault="00644187" w:rsidP="00E36AF9">
            <w:pPr>
              <w:rPr>
                <w:rStyle w:val="a5"/>
                <w:b w:val="0"/>
              </w:rPr>
            </w:pPr>
            <w:r>
              <w:t>Зам. директора по УВР</w:t>
            </w:r>
          </w:p>
        </w:tc>
      </w:tr>
      <w:tr w:rsidR="00644187" w:rsidTr="0096242D">
        <w:trPr>
          <w:trHeight w:val="287"/>
        </w:trPr>
        <w:tc>
          <w:tcPr>
            <w:tcW w:w="792" w:type="dxa"/>
            <w:tcMar>
              <w:top w:w="15" w:type="dxa"/>
              <w:left w:w="15" w:type="dxa"/>
              <w:bottom w:w="15" w:type="dxa"/>
              <w:right w:w="15" w:type="dxa"/>
            </w:tcMar>
          </w:tcPr>
          <w:p w:rsidR="00644187" w:rsidRDefault="00644187" w:rsidP="00E36AF9">
            <w:pPr>
              <w:rPr>
                <w:rStyle w:val="a5"/>
                <w:b w:val="0"/>
              </w:rPr>
            </w:pPr>
            <w:r>
              <w:rPr>
                <w:rStyle w:val="a5"/>
                <w:b w:val="0"/>
              </w:rPr>
              <w:t>3.</w:t>
            </w:r>
          </w:p>
        </w:tc>
        <w:tc>
          <w:tcPr>
            <w:tcW w:w="7904" w:type="dxa"/>
            <w:tcMar>
              <w:top w:w="15" w:type="dxa"/>
              <w:left w:w="15" w:type="dxa"/>
              <w:bottom w:w="15" w:type="dxa"/>
              <w:right w:w="15" w:type="dxa"/>
            </w:tcMar>
          </w:tcPr>
          <w:p w:rsidR="00644187" w:rsidRPr="00FE0CB7" w:rsidRDefault="00644187" w:rsidP="00E36AF9">
            <w:pPr>
              <w:widowControl w:val="0"/>
              <w:autoSpaceDE w:val="0"/>
              <w:autoSpaceDN w:val="0"/>
              <w:adjustRightInd w:val="0"/>
              <w:rPr>
                <w:rFonts w:eastAsiaTheme="minorEastAsia"/>
              </w:rPr>
            </w:pPr>
            <w:r w:rsidRPr="002B29F9">
              <w:rPr>
                <w:rFonts w:eastAsiaTheme="minorEastAsia"/>
              </w:rPr>
              <w:t>Расширение программ спортивно- оздоровительной направленности в системе дополнительного образования</w:t>
            </w:r>
          </w:p>
        </w:tc>
        <w:tc>
          <w:tcPr>
            <w:tcW w:w="1975" w:type="dxa"/>
            <w:tcMar>
              <w:top w:w="15" w:type="dxa"/>
              <w:left w:w="15" w:type="dxa"/>
              <w:bottom w:w="15" w:type="dxa"/>
              <w:right w:w="15" w:type="dxa"/>
            </w:tcMar>
          </w:tcPr>
          <w:p w:rsidR="00644187" w:rsidRDefault="00644187" w:rsidP="00E36AF9">
            <w:r w:rsidRPr="002B29F9">
              <w:rPr>
                <w:rFonts w:eastAsiaTheme="minorEastAsia"/>
              </w:rPr>
              <w:t>201</w:t>
            </w:r>
            <w:r>
              <w:rPr>
                <w:rFonts w:eastAsiaTheme="minorEastAsia"/>
              </w:rPr>
              <w:t>7-201</w:t>
            </w:r>
            <w:r>
              <w:t xml:space="preserve">8 </w:t>
            </w:r>
          </w:p>
        </w:tc>
        <w:tc>
          <w:tcPr>
            <w:tcW w:w="3360" w:type="dxa"/>
            <w:tcMar>
              <w:top w:w="15" w:type="dxa"/>
              <w:left w:w="15" w:type="dxa"/>
              <w:bottom w:w="15" w:type="dxa"/>
              <w:right w:w="15" w:type="dxa"/>
            </w:tcMar>
          </w:tcPr>
          <w:p w:rsidR="00644187" w:rsidRDefault="00644187" w:rsidP="00E36AF9">
            <w:r>
              <w:t>Зам. директора по УВР</w:t>
            </w:r>
          </w:p>
        </w:tc>
      </w:tr>
      <w:tr w:rsidR="00644187" w:rsidTr="0096242D">
        <w:trPr>
          <w:trHeight w:val="287"/>
        </w:trPr>
        <w:tc>
          <w:tcPr>
            <w:tcW w:w="792" w:type="dxa"/>
            <w:tcMar>
              <w:top w:w="15" w:type="dxa"/>
              <w:left w:w="15" w:type="dxa"/>
              <w:bottom w:w="15" w:type="dxa"/>
              <w:right w:w="15" w:type="dxa"/>
            </w:tcMar>
          </w:tcPr>
          <w:p w:rsidR="00644187" w:rsidRDefault="00644187" w:rsidP="00E36AF9">
            <w:pPr>
              <w:rPr>
                <w:rStyle w:val="a5"/>
                <w:b w:val="0"/>
              </w:rPr>
            </w:pPr>
            <w:r>
              <w:rPr>
                <w:rStyle w:val="a5"/>
                <w:b w:val="0"/>
              </w:rPr>
              <w:t>4.</w:t>
            </w:r>
          </w:p>
        </w:tc>
        <w:tc>
          <w:tcPr>
            <w:tcW w:w="7904" w:type="dxa"/>
            <w:tcMar>
              <w:top w:w="15" w:type="dxa"/>
              <w:left w:w="15" w:type="dxa"/>
              <w:bottom w:w="15" w:type="dxa"/>
              <w:right w:w="15" w:type="dxa"/>
            </w:tcMar>
          </w:tcPr>
          <w:p w:rsidR="00644187" w:rsidRDefault="00644187" w:rsidP="00E36AF9">
            <w:pPr>
              <w:widowControl w:val="0"/>
              <w:autoSpaceDE w:val="0"/>
              <w:autoSpaceDN w:val="0"/>
              <w:adjustRightInd w:val="0"/>
              <w:rPr>
                <w:rFonts w:eastAsiaTheme="minorEastAsia"/>
              </w:rPr>
            </w:pPr>
            <w:r w:rsidRPr="00DC4123">
              <w:rPr>
                <w:rFonts w:eastAsiaTheme="minorEastAsia"/>
              </w:rPr>
              <w:t>Медицинское и санитарно- гигиеническое обеспечение</w:t>
            </w:r>
          </w:p>
          <w:p w:rsidR="00644187" w:rsidRPr="00FE0CB7" w:rsidRDefault="00644187" w:rsidP="00E36AF9">
            <w:pPr>
              <w:widowControl w:val="0"/>
              <w:autoSpaceDE w:val="0"/>
              <w:autoSpaceDN w:val="0"/>
              <w:adjustRightInd w:val="0"/>
              <w:rPr>
                <w:rFonts w:eastAsiaTheme="minorEastAsia"/>
              </w:rPr>
            </w:pPr>
            <w:r w:rsidRPr="00DC4123">
              <w:rPr>
                <w:rFonts w:eastAsiaTheme="minorEastAsia"/>
              </w:rPr>
              <w:t>образовательной среды в рамках выполнения СанПиН</w:t>
            </w:r>
          </w:p>
        </w:tc>
        <w:tc>
          <w:tcPr>
            <w:tcW w:w="1975" w:type="dxa"/>
            <w:tcMar>
              <w:top w:w="15" w:type="dxa"/>
              <w:left w:w="15" w:type="dxa"/>
              <w:bottom w:w="15" w:type="dxa"/>
              <w:right w:w="15" w:type="dxa"/>
            </w:tcMar>
          </w:tcPr>
          <w:p w:rsidR="00644187" w:rsidRDefault="00644187" w:rsidP="00E36AF9">
            <w:r>
              <w:t xml:space="preserve"> 2017-2021</w:t>
            </w:r>
          </w:p>
        </w:tc>
        <w:tc>
          <w:tcPr>
            <w:tcW w:w="3360" w:type="dxa"/>
            <w:tcMar>
              <w:top w:w="15" w:type="dxa"/>
              <w:left w:w="15" w:type="dxa"/>
              <w:bottom w:w="15" w:type="dxa"/>
              <w:right w:w="15" w:type="dxa"/>
            </w:tcMar>
          </w:tcPr>
          <w:p w:rsidR="00644187" w:rsidRDefault="00644187" w:rsidP="00E36AF9">
            <w:r>
              <w:t>Медсестра,</w:t>
            </w:r>
          </w:p>
          <w:p w:rsidR="00644187" w:rsidRDefault="00644187" w:rsidP="00E36AF9">
            <w:r>
              <w:t>завхоз</w:t>
            </w:r>
          </w:p>
        </w:tc>
      </w:tr>
      <w:tr w:rsidR="00644187" w:rsidTr="0096242D">
        <w:trPr>
          <w:trHeight w:val="482"/>
        </w:trPr>
        <w:tc>
          <w:tcPr>
            <w:tcW w:w="792" w:type="dxa"/>
            <w:tcMar>
              <w:top w:w="15" w:type="dxa"/>
              <w:left w:w="15" w:type="dxa"/>
              <w:bottom w:w="15" w:type="dxa"/>
              <w:right w:w="15" w:type="dxa"/>
            </w:tcMar>
          </w:tcPr>
          <w:p w:rsidR="00644187" w:rsidRDefault="00644187" w:rsidP="00E36AF9">
            <w:pPr>
              <w:rPr>
                <w:rStyle w:val="a5"/>
                <w:b w:val="0"/>
              </w:rPr>
            </w:pPr>
            <w:r>
              <w:rPr>
                <w:rStyle w:val="a5"/>
                <w:b w:val="0"/>
              </w:rPr>
              <w:t>5.</w:t>
            </w:r>
          </w:p>
        </w:tc>
        <w:tc>
          <w:tcPr>
            <w:tcW w:w="7904" w:type="dxa"/>
            <w:tcMar>
              <w:top w:w="15" w:type="dxa"/>
              <w:left w:w="15" w:type="dxa"/>
              <w:bottom w:w="15" w:type="dxa"/>
              <w:right w:w="15" w:type="dxa"/>
            </w:tcMar>
          </w:tcPr>
          <w:p w:rsidR="00644187" w:rsidRPr="00DC4123" w:rsidRDefault="00644187" w:rsidP="00E36AF9">
            <w:pPr>
              <w:widowControl w:val="0"/>
              <w:autoSpaceDE w:val="0"/>
              <w:autoSpaceDN w:val="0"/>
              <w:adjustRightInd w:val="0"/>
              <w:rPr>
                <w:rFonts w:eastAsiaTheme="minorEastAsia"/>
              </w:rPr>
            </w:pPr>
            <w:r w:rsidRPr="002B29F9">
              <w:rPr>
                <w:rFonts w:eastAsiaTheme="minorEastAsia"/>
              </w:rPr>
              <w:t>Совершенствование материально- технической базы кабинетов</w:t>
            </w:r>
            <w:r w:rsidRPr="00371E60">
              <w:rPr>
                <w:rFonts w:eastAsiaTheme="minorEastAsia"/>
              </w:rPr>
              <w:t xml:space="preserve">, </w:t>
            </w:r>
            <w:r>
              <w:rPr>
                <w:rFonts w:eastAsiaTheme="minorEastAsia"/>
              </w:rPr>
              <w:t>о</w:t>
            </w:r>
            <w:r w:rsidRPr="00371E60">
              <w:rPr>
                <w:rFonts w:eastAsiaTheme="minorEastAsia"/>
              </w:rPr>
              <w:t>бновление спортивной базы школы</w:t>
            </w:r>
          </w:p>
        </w:tc>
        <w:tc>
          <w:tcPr>
            <w:tcW w:w="1975" w:type="dxa"/>
            <w:tcMar>
              <w:top w:w="15" w:type="dxa"/>
              <w:left w:w="15" w:type="dxa"/>
              <w:bottom w:w="15" w:type="dxa"/>
              <w:right w:w="15" w:type="dxa"/>
            </w:tcMar>
          </w:tcPr>
          <w:p w:rsidR="00644187" w:rsidRDefault="00644187" w:rsidP="00E36AF9">
            <w:r>
              <w:t xml:space="preserve"> 2017-2021</w:t>
            </w:r>
          </w:p>
        </w:tc>
        <w:tc>
          <w:tcPr>
            <w:tcW w:w="3360" w:type="dxa"/>
            <w:tcMar>
              <w:top w:w="15" w:type="dxa"/>
              <w:left w:w="15" w:type="dxa"/>
              <w:bottom w:w="15" w:type="dxa"/>
              <w:right w:w="15" w:type="dxa"/>
            </w:tcMar>
          </w:tcPr>
          <w:p w:rsidR="00644187" w:rsidRPr="00261308" w:rsidRDefault="00644187" w:rsidP="00E36AF9">
            <w:pPr>
              <w:rPr>
                <w:rStyle w:val="a5"/>
                <w:b w:val="0"/>
              </w:rPr>
            </w:pPr>
            <w:r w:rsidRPr="00261308">
              <w:rPr>
                <w:rStyle w:val="a5"/>
                <w:b w:val="0"/>
              </w:rPr>
              <w:t>Директор,</w:t>
            </w:r>
          </w:p>
          <w:p w:rsidR="00644187" w:rsidRDefault="00644187" w:rsidP="00E36AF9">
            <w:r>
              <w:t>завхоз</w:t>
            </w:r>
          </w:p>
        </w:tc>
      </w:tr>
      <w:tr w:rsidR="00644187" w:rsidTr="0096242D">
        <w:trPr>
          <w:trHeight w:val="482"/>
        </w:trPr>
        <w:tc>
          <w:tcPr>
            <w:tcW w:w="792" w:type="dxa"/>
            <w:tcMar>
              <w:top w:w="15" w:type="dxa"/>
              <w:left w:w="15" w:type="dxa"/>
              <w:bottom w:w="15" w:type="dxa"/>
              <w:right w:w="15" w:type="dxa"/>
            </w:tcMar>
          </w:tcPr>
          <w:p w:rsidR="00644187" w:rsidRDefault="00644187" w:rsidP="00E36AF9">
            <w:r>
              <w:t>6.</w:t>
            </w:r>
          </w:p>
        </w:tc>
        <w:tc>
          <w:tcPr>
            <w:tcW w:w="7904" w:type="dxa"/>
            <w:tcMar>
              <w:top w:w="15" w:type="dxa"/>
              <w:left w:w="15" w:type="dxa"/>
              <w:bottom w:w="15" w:type="dxa"/>
              <w:right w:w="15" w:type="dxa"/>
            </w:tcMar>
          </w:tcPr>
          <w:p w:rsidR="00644187" w:rsidRDefault="00644187" w:rsidP="00E36AF9">
            <w:r>
              <w:t>Реализация комплексной программы "Здоровье"</w:t>
            </w:r>
          </w:p>
        </w:tc>
        <w:tc>
          <w:tcPr>
            <w:tcW w:w="1975" w:type="dxa"/>
            <w:tcMar>
              <w:top w:w="15" w:type="dxa"/>
              <w:left w:w="15" w:type="dxa"/>
              <w:bottom w:w="15" w:type="dxa"/>
              <w:right w:w="15" w:type="dxa"/>
            </w:tcMar>
          </w:tcPr>
          <w:p w:rsidR="00644187" w:rsidRDefault="00644187" w:rsidP="00E36AF9">
            <w:r>
              <w:t xml:space="preserve"> 2017-2021</w:t>
            </w:r>
          </w:p>
        </w:tc>
        <w:tc>
          <w:tcPr>
            <w:tcW w:w="3360" w:type="dxa"/>
            <w:tcMar>
              <w:top w:w="15" w:type="dxa"/>
              <w:left w:w="15" w:type="dxa"/>
              <w:bottom w:w="15" w:type="dxa"/>
              <w:right w:w="15" w:type="dxa"/>
            </w:tcMar>
          </w:tcPr>
          <w:p w:rsidR="00644187" w:rsidRDefault="00644187" w:rsidP="00E36AF9">
            <w:pPr>
              <w:pStyle w:val="a6"/>
              <w:rPr>
                <w:rFonts w:ascii="Times New Roman" w:hAnsi="Times New Roman" w:cs="Times New Roman"/>
                <w:sz w:val="24"/>
                <w:szCs w:val="24"/>
              </w:rPr>
            </w:pPr>
            <w:r>
              <w:rPr>
                <w:rFonts w:ascii="Times New Roman" w:hAnsi="Times New Roman" w:cs="Times New Roman"/>
                <w:sz w:val="24"/>
                <w:szCs w:val="24"/>
              </w:rPr>
              <w:t>Зам.директора по УВР</w:t>
            </w:r>
          </w:p>
        </w:tc>
      </w:tr>
      <w:tr w:rsidR="00644187" w:rsidTr="0096242D">
        <w:trPr>
          <w:trHeight w:val="287"/>
        </w:trPr>
        <w:tc>
          <w:tcPr>
            <w:tcW w:w="792" w:type="dxa"/>
            <w:tcMar>
              <w:top w:w="15" w:type="dxa"/>
              <w:left w:w="15" w:type="dxa"/>
              <w:bottom w:w="15" w:type="dxa"/>
              <w:right w:w="15" w:type="dxa"/>
            </w:tcMar>
          </w:tcPr>
          <w:p w:rsidR="00644187" w:rsidRDefault="00644187" w:rsidP="00E36AF9">
            <w:r>
              <w:t>7.</w:t>
            </w:r>
          </w:p>
        </w:tc>
        <w:tc>
          <w:tcPr>
            <w:tcW w:w="7904" w:type="dxa"/>
            <w:tcMar>
              <w:top w:w="15" w:type="dxa"/>
              <w:left w:w="15" w:type="dxa"/>
              <w:bottom w:w="15" w:type="dxa"/>
              <w:right w:w="15" w:type="dxa"/>
            </w:tcMar>
          </w:tcPr>
          <w:p w:rsidR="00644187" w:rsidRDefault="00644187" w:rsidP="00E36AF9">
            <w:r w:rsidRPr="00371E60">
              <w:rPr>
                <w:rFonts w:eastAsiaTheme="minorEastAsia"/>
              </w:rPr>
              <w:t>Обновление медицинского оборудования школы</w:t>
            </w:r>
          </w:p>
        </w:tc>
        <w:tc>
          <w:tcPr>
            <w:tcW w:w="1975" w:type="dxa"/>
            <w:tcMar>
              <w:top w:w="15" w:type="dxa"/>
              <w:left w:w="15" w:type="dxa"/>
              <w:bottom w:w="15" w:type="dxa"/>
              <w:right w:w="15" w:type="dxa"/>
            </w:tcMar>
          </w:tcPr>
          <w:p w:rsidR="00644187" w:rsidRDefault="00644187" w:rsidP="00E36AF9">
            <w:r>
              <w:t>Ежегодно</w:t>
            </w:r>
          </w:p>
        </w:tc>
        <w:tc>
          <w:tcPr>
            <w:tcW w:w="3360" w:type="dxa"/>
            <w:tcMar>
              <w:top w:w="15" w:type="dxa"/>
              <w:left w:w="15" w:type="dxa"/>
              <w:bottom w:w="15" w:type="dxa"/>
              <w:right w:w="15" w:type="dxa"/>
            </w:tcMar>
          </w:tcPr>
          <w:p w:rsidR="00644187" w:rsidRDefault="00644187" w:rsidP="00E36AF9">
            <w:pPr>
              <w:pStyle w:val="a6"/>
              <w:rPr>
                <w:rFonts w:ascii="Times New Roman" w:hAnsi="Times New Roman" w:cs="Times New Roman"/>
                <w:sz w:val="24"/>
                <w:szCs w:val="24"/>
              </w:rPr>
            </w:pPr>
            <w:r>
              <w:rPr>
                <w:rFonts w:ascii="Times New Roman" w:hAnsi="Times New Roman" w:cs="Times New Roman"/>
                <w:sz w:val="24"/>
                <w:szCs w:val="24"/>
              </w:rPr>
              <w:t>Директор</w:t>
            </w:r>
          </w:p>
        </w:tc>
      </w:tr>
      <w:tr w:rsidR="00644187" w:rsidTr="0096242D">
        <w:trPr>
          <w:trHeight w:val="287"/>
        </w:trPr>
        <w:tc>
          <w:tcPr>
            <w:tcW w:w="792" w:type="dxa"/>
            <w:tcMar>
              <w:top w:w="15" w:type="dxa"/>
              <w:left w:w="15" w:type="dxa"/>
              <w:bottom w:w="15" w:type="dxa"/>
              <w:right w:w="15" w:type="dxa"/>
            </w:tcMar>
          </w:tcPr>
          <w:p w:rsidR="00644187" w:rsidRDefault="00644187" w:rsidP="00E36AF9">
            <w:r>
              <w:lastRenderedPageBreak/>
              <w:t>8.</w:t>
            </w:r>
          </w:p>
        </w:tc>
        <w:tc>
          <w:tcPr>
            <w:tcW w:w="7904" w:type="dxa"/>
            <w:tcMar>
              <w:top w:w="15" w:type="dxa"/>
              <w:left w:w="15" w:type="dxa"/>
              <w:bottom w:w="15" w:type="dxa"/>
              <w:right w:w="15" w:type="dxa"/>
            </w:tcMar>
          </w:tcPr>
          <w:p w:rsidR="00644187" w:rsidRDefault="00644187" w:rsidP="00E36AF9">
            <w:r>
              <w:t>Проведение семинара и педсовета по данному вопросу</w:t>
            </w:r>
          </w:p>
        </w:tc>
        <w:tc>
          <w:tcPr>
            <w:tcW w:w="1975" w:type="dxa"/>
            <w:tcMar>
              <w:top w:w="15" w:type="dxa"/>
              <w:left w:w="15" w:type="dxa"/>
              <w:bottom w:w="15" w:type="dxa"/>
              <w:right w:w="15" w:type="dxa"/>
            </w:tcMar>
          </w:tcPr>
          <w:p w:rsidR="00644187" w:rsidRDefault="00644187" w:rsidP="00E36AF9">
            <w:r>
              <w:t>Ежегодно</w:t>
            </w:r>
          </w:p>
        </w:tc>
        <w:tc>
          <w:tcPr>
            <w:tcW w:w="3360" w:type="dxa"/>
            <w:tcMar>
              <w:top w:w="15" w:type="dxa"/>
              <w:left w:w="15" w:type="dxa"/>
              <w:bottom w:w="15" w:type="dxa"/>
              <w:right w:w="15" w:type="dxa"/>
            </w:tcMar>
          </w:tcPr>
          <w:p w:rsidR="00644187" w:rsidRDefault="00644187" w:rsidP="00E36AF9">
            <w:pPr>
              <w:pStyle w:val="a6"/>
              <w:rPr>
                <w:rFonts w:ascii="Times New Roman" w:hAnsi="Times New Roman" w:cs="Times New Roman"/>
                <w:sz w:val="24"/>
                <w:szCs w:val="24"/>
              </w:rPr>
            </w:pPr>
            <w:r>
              <w:rPr>
                <w:rFonts w:ascii="Times New Roman" w:hAnsi="Times New Roman" w:cs="Times New Roman"/>
                <w:sz w:val="24"/>
                <w:szCs w:val="24"/>
              </w:rPr>
              <w:t>Зам.директора по УВР</w:t>
            </w:r>
          </w:p>
        </w:tc>
      </w:tr>
      <w:tr w:rsidR="00644187" w:rsidTr="0096242D">
        <w:trPr>
          <w:trHeight w:val="272"/>
        </w:trPr>
        <w:tc>
          <w:tcPr>
            <w:tcW w:w="792" w:type="dxa"/>
            <w:tcMar>
              <w:top w:w="15" w:type="dxa"/>
              <w:left w:w="15" w:type="dxa"/>
              <w:bottom w:w="15" w:type="dxa"/>
              <w:right w:w="15" w:type="dxa"/>
            </w:tcMar>
          </w:tcPr>
          <w:p w:rsidR="00644187" w:rsidRDefault="00644187" w:rsidP="00E36AF9">
            <w:r>
              <w:t>9.</w:t>
            </w:r>
          </w:p>
        </w:tc>
        <w:tc>
          <w:tcPr>
            <w:tcW w:w="7904" w:type="dxa"/>
            <w:tcMar>
              <w:top w:w="15" w:type="dxa"/>
              <w:left w:w="15" w:type="dxa"/>
              <w:bottom w:w="15" w:type="dxa"/>
              <w:right w:w="15" w:type="dxa"/>
            </w:tcMar>
          </w:tcPr>
          <w:p w:rsidR="00644187" w:rsidRDefault="00644187" w:rsidP="00E36AF9">
            <w:r>
              <w:t>Изучение и обобщение опыта работы</w:t>
            </w:r>
          </w:p>
        </w:tc>
        <w:tc>
          <w:tcPr>
            <w:tcW w:w="1975" w:type="dxa"/>
            <w:tcMar>
              <w:top w:w="15" w:type="dxa"/>
              <w:left w:w="15" w:type="dxa"/>
              <w:bottom w:w="15" w:type="dxa"/>
              <w:right w:w="15" w:type="dxa"/>
            </w:tcMar>
          </w:tcPr>
          <w:p w:rsidR="00644187" w:rsidRDefault="00644187" w:rsidP="00E36AF9">
            <w:r>
              <w:t>Ежегодно</w:t>
            </w:r>
          </w:p>
        </w:tc>
        <w:tc>
          <w:tcPr>
            <w:tcW w:w="3360" w:type="dxa"/>
            <w:tcMar>
              <w:top w:w="15" w:type="dxa"/>
              <w:left w:w="15" w:type="dxa"/>
              <w:bottom w:w="15" w:type="dxa"/>
              <w:right w:w="15" w:type="dxa"/>
            </w:tcMar>
          </w:tcPr>
          <w:p w:rsidR="00644187" w:rsidRDefault="00644187" w:rsidP="00E36AF9">
            <w:pPr>
              <w:pStyle w:val="a6"/>
              <w:rPr>
                <w:rFonts w:ascii="Times New Roman" w:hAnsi="Times New Roman" w:cs="Times New Roman"/>
                <w:sz w:val="24"/>
                <w:szCs w:val="24"/>
              </w:rPr>
            </w:pPr>
            <w:r>
              <w:rPr>
                <w:rFonts w:ascii="Times New Roman" w:hAnsi="Times New Roman" w:cs="Times New Roman"/>
                <w:sz w:val="24"/>
                <w:szCs w:val="24"/>
              </w:rPr>
              <w:t xml:space="preserve">Учителя </w:t>
            </w:r>
          </w:p>
        </w:tc>
      </w:tr>
      <w:tr w:rsidR="00644187" w:rsidTr="0096242D">
        <w:trPr>
          <w:trHeight w:val="287"/>
        </w:trPr>
        <w:tc>
          <w:tcPr>
            <w:tcW w:w="792" w:type="dxa"/>
            <w:tcMar>
              <w:top w:w="15" w:type="dxa"/>
              <w:left w:w="15" w:type="dxa"/>
              <w:bottom w:w="15" w:type="dxa"/>
              <w:right w:w="15" w:type="dxa"/>
            </w:tcMar>
          </w:tcPr>
          <w:p w:rsidR="00644187" w:rsidRDefault="00644187" w:rsidP="00E36AF9">
            <w:r>
              <w:t>10.</w:t>
            </w:r>
          </w:p>
        </w:tc>
        <w:tc>
          <w:tcPr>
            <w:tcW w:w="7904" w:type="dxa"/>
            <w:tcMar>
              <w:top w:w="15" w:type="dxa"/>
              <w:left w:w="15" w:type="dxa"/>
              <w:bottom w:w="15" w:type="dxa"/>
              <w:right w:w="15" w:type="dxa"/>
            </w:tcMar>
          </w:tcPr>
          <w:p w:rsidR="00644187" w:rsidRDefault="00644187" w:rsidP="00E36AF9">
            <w:r>
              <w:t xml:space="preserve"> Пополнение оборудования в столовой </w:t>
            </w:r>
          </w:p>
        </w:tc>
        <w:tc>
          <w:tcPr>
            <w:tcW w:w="1975" w:type="dxa"/>
            <w:tcMar>
              <w:top w:w="15" w:type="dxa"/>
              <w:left w:w="15" w:type="dxa"/>
              <w:bottom w:w="15" w:type="dxa"/>
              <w:right w:w="15" w:type="dxa"/>
            </w:tcMar>
          </w:tcPr>
          <w:p w:rsidR="00644187" w:rsidRDefault="00644187" w:rsidP="00E36AF9">
            <w:r>
              <w:t xml:space="preserve"> 2017-2021</w:t>
            </w:r>
          </w:p>
        </w:tc>
        <w:tc>
          <w:tcPr>
            <w:tcW w:w="3360" w:type="dxa"/>
            <w:tcMar>
              <w:top w:w="15" w:type="dxa"/>
              <w:left w:w="15" w:type="dxa"/>
              <w:bottom w:w="15" w:type="dxa"/>
              <w:right w:w="15" w:type="dxa"/>
            </w:tcMar>
          </w:tcPr>
          <w:p w:rsidR="00644187" w:rsidRDefault="00644187" w:rsidP="00E36AF9">
            <w:r>
              <w:t>Завхоз</w:t>
            </w:r>
          </w:p>
        </w:tc>
      </w:tr>
      <w:tr w:rsidR="00644187" w:rsidTr="0096242D">
        <w:trPr>
          <w:trHeight w:val="272"/>
        </w:trPr>
        <w:tc>
          <w:tcPr>
            <w:tcW w:w="792" w:type="dxa"/>
            <w:tcMar>
              <w:top w:w="15" w:type="dxa"/>
              <w:left w:w="15" w:type="dxa"/>
              <w:bottom w:w="15" w:type="dxa"/>
              <w:right w:w="15" w:type="dxa"/>
            </w:tcMar>
          </w:tcPr>
          <w:p w:rsidR="00644187" w:rsidRDefault="00644187" w:rsidP="00E36AF9">
            <w:r>
              <w:t>11.</w:t>
            </w:r>
          </w:p>
        </w:tc>
        <w:tc>
          <w:tcPr>
            <w:tcW w:w="7904" w:type="dxa"/>
            <w:tcMar>
              <w:top w:w="15" w:type="dxa"/>
              <w:left w:w="15" w:type="dxa"/>
              <w:bottom w:w="15" w:type="dxa"/>
              <w:right w:w="15" w:type="dxa"/>
            </w:tcMar>
          </w:tcPr>
          <w:p w:rsidR="00644187" w:rsidRDefault="00644187" w:rsidP="00E36AF9">
            <w:r>
              <w:t>Совершенствование организации качественного горячего питания</w:t>
            </w:r>
          </w:p>
        </w:tc>
        <w:tc>
          <w:tcPr>
            <w:tcW w:w="1975" w:type="dxa"/>
            <w:tcMar>
              <w:top w:w="15" w:type="dxa"/>
              <w:left w:w="15" w:type="dxa"/>
              <w:bottom w:w="15" w:type="dxa"/>
              <w:right w:w="15" w:type="dxa"/>
            </w:tcMar>
          </w:tcPr>
          <w:p w:rsidR="00644187" w:rsidRDefault="00644187" w:rsidP="00E36AF9">
            <w:r>
              <w:t xml:space="preserve"> 2017-2021</w:t>
            </w:r>
          </w:p>
        </w:tc>
        <w:tc>
          <w:tcPr>
            <w:tcW w:w="3360" w:type="dxa"/>
            <w:tcMar>
              <w:top w:w="15" w:type="dxa"/>
              <w:left w:w="15" w:type="dxa"/>
              <w:bottom w:w="15" w:type="dxa"/>
              <w:right w:w="15" w:type="dxa"/>
            </w:tcMar>
          </w:tcPr>
          <w:p w:rsidR="00644187" w:rsidRDefault="00644187" w:rsidP="00E36AF9">
            <w:r>
              <w:t>Ответственный по питанию</w:t>
            </w:r>
          </w:p>
        </w:tc>
      </w:tr>
      <w:tr w:rsidR="00644187" w:rsidTr="0096242D">
        <w:trPr>
          <w:trHeight w:val="287"/>
        </w:trPr>
        <w:tc>
          <w:tcPr>
            <w:tcW w:w="792" w:type="dxa"/>
            <w:tcMar>
              <w:top w:w="15" w:type="dxa"/>
              <w:left w:w="15" w:type="dxa"/>
              <w:bottom w:w="15" w:type="dxa"/>
              <w:right w:w="15" w:type="dxa"/>
            </w:tcMar>
          </w:tcPr>
          <w:p w:rsidR="00644187" w:rsidRDefault="00644187" w:rsidP="00E36AF9">
            <w:r>
              <w:t>12.</w:t>
            </w:r>
          </w:p>
        </w:tc>
        <w:tc>
          <w:tcPr>
            <w:tcW w:w="7904" w:type="dxa"/>
            <w:tcMar>
              <w:top w:w="15" w:type="dxa"/>
              <w:left w:w="15" w:type="dxa"/>
              <w:bottom w:w="15" w:type="dxa"/>
              <w:right w:w="15" w:type="dxa"/>
            </w:tcMar>
          </w:tcPr>
          <w:p w:rsidR="00644187" w:rsidRDefault="00644187" w:rsidP="00E36AF9">
            <w:r w:rsidRPr="002B29F9">
              <w:rPr>
                <w:rFonts w:eastAsiaTheme="minorEastAsia"/>
              </w:rPr>
              <w:t>Организация учебы родителей в рамках родительского лектория по формированию навыков здорового образа жизни</w:t>
            </w:r>
          </w:p>
        </w:tc>
        <w:tc>
          <w:tcPr>
            <w:tcW w:w="1975" w:type="dxa"/>
            <w:tcMar>
              <w:top w:w="15" w:type="dxa"/>
              <w:left w:w="15" w:type="dxa"/>
              <w:bottom w:w="15" w:type="dxa"/>
              <w:right w:w="15" w:type="dxa"/>
            </w:tcMar>
          </w:tcPr>
          <w:p w:rsidR="00644187" w:rsidRDefault="00644187" w:rsidP="00E36AF9">
            <w:r>
              <w:t>2017-2021</w:t>
            </w:r>
          </w:p>
        </w:tc>
        <w:tc>
          <w:tcPr>
            <w:tcW w:w="3360" w:type="dxa"/>
            <w:tcMar>
              <w:top w:w="15" w:type="dxa"/>
              <w:left w:w="15" w:type="dxa"/>
              <w:bottom w:w="15" w:type="dxa"/>
              <w:right w:w="15" w:type="dxa"/>
            </w:tcMar>
          </w:tcPr>
          <w:p w:rsidR="00644187" w:rsidRDefault="00644187" w:rsidP="00E36AF9">
            <w:r>
              <w:t>Зам.директора по УВР,педагог-психолог,</w:t>
            </w:r>
          </w:p>
          <w:p w:rsidR="00644187" w:rsidRDefault="00644187" w:rsidP="00E36AF9">
            <w:r>
              <w:t>медработник</w:t>
            </w:r>
          </w:p>
        </w:tc>
      </w:tr>
      <w:tr w:rsidR="00644187" w:rsidTr="0096242D">
        <w:trPr>
          <w:trHeight w:val="272"/>
        </w:trPr>
        <w:tc>
          <w:tcPr>
            <w:tcW w:w="792" w:type="dxa"/>
            <w:tcMar>
              <w:top w:w="15" w:type="dxa"/>
              <w:left w:w="15" w:type="dxa"/>
              <w:bottom w:w="15" w:type="dxa"/>
              <w:right w:w="15" w:type="dxa"/>
            </w:tcMar>
          </w:tcPr>
          <w:p w:rsidR="00644187" w:rsidRDefault="00644187" w:rsidP="00E36AF9">
            <w:r>
              <w:t>13.</w:t>
            </w:r>
          </w:p>
        </w:tc>
        <w:tc>
          <w:tcPr>
            <w:tcW w:w="7904" w:type="dxa"/>
            <w:tcMar>
              <w:top w:w="15" w:type="dxa"/>
              <w:left w:w="15" w:type="dxa"/>
              <w:bottom w:w="15" w:type="dxa"/>
              <w:right w:w="15" w:type="dxa"/>
            </w:tcMar>
          </w:tcPr>
          <w:p w:rsidR="00644187" w:rsidRDefault="00644187" w:rsidP="00E36AF9">
            <w:r w:rsidRPr="002B29F9">
              <w:rPr>
                <w:rFonts w:eastAsiaTheme="minorEastAsia"/>
              </w:rPr>
              <w:t xml:space="preserve">Продолжение проведения </w:t>
            </w:r>
            <w:r>
              <w:rPr>
                <w:rFonts w:eastAsiaTheme="minorEastAsia"/>
              </w:rPr>
              <w:t xml:space="preserve"> </w:t>
            </w:r>
            <w:r w:rsidRPr="002B29F9">
              <w:rPr>
                <w:rFonts w:eastAsiaTheme="minorEastAsia"/>
              </w:rPr>
              <w:t xml:space="preserve">комплексного изучения состояния здоровья </w:t>
            </w:r>
            <w:r>
              <w:rPr>
                <w:rFonts w:eastAsiaTheme="minorEastAsia"/>
              </w:rPr>
              <w:t>об</w:t>
            </w:r>
            <w:r w:rsidRPr="002B29F9">
              <w:rPr>
                <w:rFonts w:eastAsiaTheme="minorEastAsia"/>
              </w:rPr>
              <w:t>уча</w:t>
            </w:r>
            <w:r>
              <w:rPr>
                <w:rFonts w:eastAsiaTheme="minorEastAsia"/>
              </w:rPr>
              <w:t>ю</w:t>
            </w:r>
            <w:r w:rsidRPr="002B29F9">
              <w:rPr>
                <w:rFonts w:eastAsiaTheme="minorEastAsia"/>
              </w:rPr>
              <w:t>щихся школы</w:t>
            </w:r>
          </w:p>
        </w:tc>
        <w:tc>
          <w:tcPr>
            <w:tcW w:w="1975" w:type="dxa"/>
            <w:tcMar>
              <w:top w:w="15" w:type="dxa"/>
              <w:left w:w="15" w:type="dxa"/>
              <w:bottom w:w="15" w:type="dxa"/>
              <w:right w:w="15" w:type="dxa"/>
            </w:tcMar>
          </w:tcPr>
          <w:p w:rsidR="00644187" w:rsidRDefault="00644187" w:rsidP="00E36AF9">
            <w:r>
              <w:t xml:space="preserve">  2017-2021</w:t>
            </w:r>
          </w:p>
        </w:tc>
        <w:tc>
          <w:tcPr>
            <w:tcW w:w="3360" w:type="dxa"/>
            <w:tcMar>
              <w:top w:w="15" w:type="dxa"/>
              <w:left w:w="15" w:type="dxa"/>
              <w:bottom w:w="15" w:type="dxa"/>
              <w:right w:w="15" w:type="dxa"/>
            </w:tcMar>
          </w:tcPr>
          <w:p w:rsidR="00644187" w:rsidRDefault="00644187" w:rsidP="00E36AF9">
            <w:pPr>
              <w:rPr>
                <w:rFonts w:eastAsiaTheme="minorEastAsia"/>
              </w:rPr>
            </w:pPr>
            <w:r w:rsidRPr="002B29F9">
              <w:rPr>
                <w:rFonts w:eastAsiaTheme="minorEastAsia"/>
              </w:rPr>
              <w:t>Администрация школы,</w:t>
            </w:r>
          </w:p>
          <w:p w:rsidR="00644187" w:rsidRDefault="00644187" w:rsidP="00E36AF9">
            <w:r>
              <w:t xml:space="preserve"> медработник</w:t>
            </w:r>
          </w:p>
        </w:tc>
      </w:tr>
      <w:tr w:rsidR="00644187" w:rsidTr="0096242D">
        <w:trPr>
          <w:trHeight w:val="272"/>
        </w:trPr>
        <w:tc>
          <w:tcPr>
            <w:tcW w:w="792" w:type="dxa"/>
            <w:tcMar>
              <w:top w:w="15" w:type="dxa"/>
              <w:left w:w="15" w:type="dxa"/>
              <w:bottom w:w="15" w:type="dxa"/>
              <w:right w:w="15" w:type="dxa"/>
            </w:tcMar>
          </w:tcPr>
          <w:p w:rsidR="00644187" w:rsidRDefault="00644187" w:rsidP="00E36AF9">
            <w:r>
              <w:t>14.</w:t>
            </w:r>
          </w:p>
        </w:tc>
        <w:tc>
          <w:tcPr>
            <w:tcW w:w="7904" w:type="dxa"/>
            <w:tcMar>
              <w:top w:w="15" w:type="dxa"/>
              <w:left w:w="15" w:type="dxa"/>
              <w:bottom w:w="15" w:type="dxa"/>
              <w:right w:w="15" w:type="dxa"/>
            </w:tcMar>
          </w:tcPr>
          <w:p w:rsidR="00644187" w:rsidRDefault="00644187" w:rsidP="00E36AF9">
            <w:r w:rsidRPr="00371E60">
              <w:rPr>
                <w:rFonts w:eastAsiaTheme="minorEastAsia"/>
              </w:rPr>
              <w:t>Реализация программ общешкольных мероприятий различного содержания и в разнообразных формах в направлении  формирования  духовно-нравственной,социально адаптированной успешной личности</w:t>
            </w:r>
          </w:p>
        </w:tc>
        <w:tc>
          <w:tcPr>
            <w:tcW w:w="1975" w:type="dxa"/>
            <w:tcMar>
              <w:top w:w="15" w:type="dxa"/>
              <w:left w:w="15" w:type="dxa"/>
              <w:bottom w:w="15" w:type="dxa"/>
              <w:right w:w="15" w:type="dxa"/>
            </w:tcMar>
          </w:tcPr>
          <w:p w:rsidR="00644187" w:rsidRDefault="00644187" w:rsidP="00E36AF9">
            <w:r>
              <w:t xml:space="preserve"> 2017-2021</w:t>
            </w:r>
          </w:p>
        </w:tc>
        <w:tc>
          <w:tcPr>
            <w:tcW w:w="3360" w:type="dxa"/>
            <w:tcMar>
              <w:top w:w="15" w:type="dxa"/>
              <w:left w:w="15" w:type="dxa"/>
              <w:bottom w:w="15" w:type="dxa"/>
              <w:right w:w="15" w:type="dxa"/>
            </w:tcMar>
          </w:tcPr>
          <w:p w:rsidR="00644187" w:rsidRDefault="00644187" w:rsidP="00E36AF9">
            <w:r>
              <w:t>Зам.директора по УВР,педагог-психолог,</w:t>
            </w:r>
          </w:p>
          <w:p w:rsidR="00644187" w:rsidRDefault="00644187" w:rsidP="00E36AF9">
            <w:r>
              <w:t>медработник</w:t>
            </w:r>
          </w:p>
        </w:tc>
      </w:tr>
      <w:tr w:rsidR="00644187" w:rsidTr="0096242D">
        <w:trPr>
          <w:trHeight w:val="272"/>
        </w:trPr>
        <w:tc>
          <w:tcPr>
            <w:tcW w:w="792" w:type="dxa"/>
            <w:tcMar>
              <w:top w:w="15" w:type="dxa"/>
              <w:left w:w="15" w:type="dxa"/>
              <w:bottom w:w="15" w:type="dxa"/>
              <w:right w:w="15" w:type="dxa"/>
            </w:tcMar>
          </w:tcPr>
          <w:p w:rsidR="00644187" w:rsidRDefault="00644187" w:rsidP="00E36AF9">
            <w:r>
              <w:t>15.</w:t>
            </w:r>
          </w:p>
        </w:tc>
        <w:tc>
          <w:tcPr>
            <w:tcW w:w="7904" w:type="dxa"/>
            <w:tcMar>
              <w:top w:w="15" w:type="dxa"/>
              <w:left w:w="15" w:type="dxa"/>
              <w:bottom w:w="15" w:type="dxa"/>
              <w:right w:w="15" w:type="dxa"/>
            </w:tcMar>
          </w:tcPr>
          <w:p w:rsidR="00644187" w:rsidRDefault="00644187" w:rsidP="00E36AF9">
            <w:r w:rsidRPr="006F6728">
              <w:rPr>
                <w:rFonts w:eastAsiaTheme="minorEastAsia"/>
              </w:rPr>
              <w:t>Обновление системы психолого- педагогического сопровождения образовательного процесса в целях создания благоприятных условий реализации ФГОС</w:t>
            </w:r>
          </w:p>
        </w:tc>
        <w:tc>
          <w:tcPr>
            <w:tcW w:w="1975" w:type="dxa"/>
            <w:tcMar>
              <w:top w:w="15" w:type="dxa"/>
              <w:left w:w="15" w:type="dxa"/>
              <w:bottom w:w="15" w:type="dxa"/>
              <w:right w:w="15" w:type="dxa"/>
            </w:tcMar>
          </w:tcPr>
          <w:p w:rsidR="00644187" w:rsidRDefault="00644187" w:rsidP="00E36AF9">
            <w:r>
              <w:t xml:space="preserve"> 2017-2021</w:t>
            </w:r>
          </w:p>
        </w:tc>
        <w:tc>
          <w:tcPr>
            <w:tcW w:w="3360" w:type="dxa"/>
            <w:tcMar>
              <w:top w:w="15" w:type="dxa"/>
              <w:left w:w="15" w:type="dxa"/>
              <w:bottom w:w="15" w:type="dxa"/>
              <w:right w:w="15" w:type="dxa"/>
            </w:tcMar>
          </w:tcPr>
          <w:p w:rsidR="00644187" w:rsidRDefault="00644187" w:rsidP="00E36AF9">
            <w:r>
              <w:t>Зам.директора по УВР,педагог-психолог,</w:t>
            </w:r>
          </w:p>
          <w:p w:rsidR="00644187" w:rsidRDefault="00644187" w:rsidP="00E36AF9">
            <w:r>
              <w:t>медработник</w:t>
            </w:r>
          </w:p>
        </w:tc>
      </w:tr>
      <w:tr w:rsidR="00644187" w:rsidTr="0096242D">
        <w:trPr>
          <w:trHeight w:val="272"/>
        </w:trPr>
        <w:tc>
          <w:tcPr>
            <w:tcW w:w="792" w:type="dxa"/>
            <w:tcMar>
              <w:top w:w="15" w:type="dxa"/>
              <w:left w:w="15" w:type="dxa"/>
              <w:bottom w:w="15" w:type="dxa"/>
              <w:right w:w="15" w:type="dxa"/>
            </w:tcMar>
          </w:tcPr>
          <w:p w:rsidR="00644187" w:rsidRDefault="00644187" w:rsidP="00E36AF9">
            <w:r>
              <w:t>16.</w:t>
            </w:r>
          </w:p>
        </w:tc>
        <w:tc>
          <w:tcPr>
            <w:tcW w:w="7904" w:type="dxa"/>
            <w:tcMar>
              <w:top w:w="15" w:type="dxa"/>
              <w:left w:w="15" w:type="dxa"/>
              <w:bottom w:w="15" w:type="dxa"/>
              <w:right w:w="15" w:type="dxa"/>
            </w:tcMar>
          </w:tcPr>
          <w:p w:rsidR="00644187" w:rsidRDefault="00644187" w:rsidP="00E36AF9">
            <w:pPr>
              <w:rPr>
                <w:rFonts w:eastAsiaTheme="minorEastAsia"/>
              </w:rPr>
            </w:pPr>
            <w:r w:rsidRPr="00371E60">
              <w:rPr>
                <w:rFonts w:eastAsiaTheme="minorEastAsia"/>
              </w:rPr>
              <w:t>Анализ  деятельности  психолого-педагогической</w:t>
            </w:r>
          </w:p>
          <w:p w:rsidR="00644187" w:rsidRDefault="00644187" w:rsidP="00E36AF9">
            <w:r>
              <w:rPr>
                <w:rFonts w:eastAsiaTheme="minorEastAsia"/>
              </w:rPr>
              <w:t>с</w:t>
            </w:r>
            <w:r w:rsidRPr="00371E60">
              <w:rPr>
                <w:rFonts w:eastAsiaTheme="minorEastAsia"/>
              </w:rPr>
              <w:t>лужбы</w:t>
            </w:r>
            <w:r>
              <w:rPr>
                <w:rFonts w:eastAsiaTheme="minorEastAsia"/>
              </w:rPr>
              <w:t xml:space="preserve"> и выявление ее потенциальных возможностей обновления</w:t>
            </w:r>
          </w:p>
        </w:tc>
        <w:tc>
          <w:tcPr>
            <w:tcW w:w="1975" w:type="dxa"/>
            <w:tcMar>
              <w:top w:w="15" w:type="dxa"/>
              <w:left w:w="15" w:type="dxa"/>
              <w:bottom w:w="15" w:type="dxa"/>
              <w:right w:w="15" w:type="dxa"/>
            </w:tcMar>
          </w:tcPr>
          <w:p w:rsidR="00644187" w:rsidRDefault="00644187" w:rsidP="00E36AF9">
            <w:r>
              <w:t xml:space="preserve"> 2017-2021</w:t>
            </w:r>
          </w:p>
        </w:tc>
        <w:tc>
          <w:tcPr>
            <w:tcW w:w="3360" w:type="dxa"/>
            <w:tcMar>
              <w:top w:w="15" w:type="dxa"/>
              <w:left w:w="15" w:type="dxa"/>
              <w:bottom w:w="15" w:type="dxa"/>
              <w:right w:w="15" w:type="dxa"/>
            </w:tcMar>
          </w:tcPr>
          <w:p w:rsidR="00644187" w:rsidRDefault="00644187" w:rsidP="00E36AF9">
            <w:r>
              <w:t>Зам.директора по УВР,педагог-психолог,</w:t>
            </w:r>
          </w:p>
          <w:p w:rsidR="00644187" w:rsidRDefault="00644187" w:rsidP="00E36AF9">
            <w:r>
              <w:t>медработник</w:t>
            </w:r>
          </w:p>
        </w:tc>
      </w:tr>
      <w:tr w:rsidR="00644187" w:rsidTr="0096242D">
        <w:trPr>
          <w:trHeight w:val="272"/>
        </w:trPr>
        <w:tc>
          <w:tcPr>
            <w:tcW w:w="792" w:type="dxa"/>
            <w:tcMar>
              <w:top w:w="15" w:type="dxa"/>
              <w:left w:w="15" w:type="dxa"/>
              <w:bottom w:w="15" w:type="dxa"/>
              <w:right w:w="15" w:type="dxa"/>
            </w:tcMar>
          </w:tcPr>
          <w:p w:rsidR="00644187" w:rsidRDefault="00644187" w:rsidP="00E36AF9">
            <w:r>
              <w:t>17.</w:t>
            </w:r>
          </w:p>
        </w:tc>
        <w:tc>
          <w:tcPr>
            <w:tcW w:w="7904" w:type="dxa"/>
            <w:tcMar>
              <w:top w:w="15" w:type="dxa"/>
              <w:left w:w="15" w:type="dxa"/>
              <w:bottom w:w="15" w:type="dxa"/>
              <w:right w:w="15" w:type="dxa"/>
            </w:tcMar>
          </w:tcPr>
          <w:p w:rsidR="00644187" w:rsidRPr="00CF7950" w:rsidRDefault="00644187" w:rsidP="00E36AF9">
            <w:r w:rsidRPr="00371E60">
              <w:rPr>
                <w:rFonts w:eastAsiaTheme="minorEastAsia"/>
              </w:rPr>
              <w:t>Обновление    программно-методического    и</w:t>
            </w:r>
            <w:r>
              <w:rPr>
                <w:rFonts w:eastAsiaTheme="minorEastAsia"/>
              </w:rPr>
              <w:t xml:space="preserve"> д</w:t>
            </w:r>
            <w:r w:rsidRPr="00CF7950">
              <w:rPr>
                <w:rFonts w:eastAsiaTheme="minorEastAsia"/>
              </w:rPr>
              <w:t>иагностического</w:t>
            </w:r>
            <w:r>
              <w:rPr>
                <w:rFonts w:eastAsiaTheme="minorEastAsia"/>
              </w:rPr>
              <w:t xml:space="preserve">  материала деятельности </w:t>
            </w:r>
            <w:r w:rsidRPr="00371E60">
              <w:rPr>
                <w:rFonts w:eastAsiaTheme="minorEastAsia"/>
              </w:rPr>
              <w:t>психолого-педагогической    службы    с    учетом</w:t>
            </w:r>
            <w:r w:rsidRPr="00CF7950">
              <w:rPr>
                <w:rFonts w:eastAsiaTheme="minorEastAsia"/>
              </w:rPr>
              <w:t xml:space="preserve"> современных требований</w:t>
            </w:r>
            <w:r>
              <w:rPr>
                <w:rFonts w:eastAsiaTheme="minorEastAsia"/>
              </w:rPr>
              <w:t>.</w:t>
            </w:r>
          </w:p>
          <w:p w:rsidR="00644187" w:rsidRDefault="00644187" w:rsidP="00E36AF9">
            <w:r w:rsidRPr="00FE235C">
              <w:rPr>
                <w:rFonts w:eastAsiaTheme="minorEastAsia"/>
              </w:rPr>
              <w:t xml:space="preserve">Организация  специалистами  службы  системы методических семинаров, консультаций, тренингов, </w:t>
            </w:r>
            <w:r w:rsidRPr="00371E60">
              <w:rPr>
                <w:rFonts w:eastAsiaTheme="minorEastAsia"/>
              </w:rPr>
              <w:t>индивидуальной  практической  помощи  для  всех</w:t>
            </w:r>
            <w:r w:rsidRPr="00FE235C">
              <w:rPr>
                <w:rFonts w:eastAsiaTheme="minorEastAsia"/>
              </w:rPr>
              <w:t xml:space="preserve"> участников образовательных отношений</w:t>
            </w:r>
          </w:p>
        </w:tc>
        <w:tc>
          <w:tcPr>
            <w:tcW w:w="1975" w:type="dxa"/>
            <w:tcMar>
              <w:top w:w="15" w:type="dxa"/>
              <w:left w:w="15" w:type="dxa"/>
              <w:bottom w:w="15" w:type="dxa"/>
              <w:right w:w="15" w:type="dxa"/>
            </w:tcMar>
          </w:tcPr>
          <w:p w:rsidR="00644187" w:rsidRDefault="00644187" w:rsidP="00E36AF9">
            <w:r>
              <w:t xml:space="preserve"> 2017-2021</w:t>
            </w:r>
          </w:p>
        </w:tc>
        <w:tc>
          <w:tcPr>
            <w:tcW w:w="3360" w:type="dxa"/>
            <w:tcMar>
              <w:top w:w="15" w:type="dxa"/>
              <w:left w:w="15" w:type="dxa"/>
              <w:bottom w:w="15" w:type="dxa"/>
              <w:right w:w="15" w:type="dxa"/>
            </w:tcMar>
          </w:tcPr>
          <w:p w:rsidR="00644187" w:rsidRDefault="00644187" w:rsidP="00E36AF9">
            <w:r>
              <w:t>Зам.директора по УВР,педагог-психолог,</w:t>
            </w:r>
          </w:p>
          <w:p w:rsidR="00644187" w:rsidRDefault="00644187" w:rsidP="00E36AF9">
            <w:r>
              <w:t>медработник</w:t>
            </w:r>
          </w:p>
        </w:tc>
      </w:tr>
      <w:tr w:rsidR="00644187" w:rsidTr="0096242D">
        <w:trPr>
          <w:trHeight w:val="272"/>
        </w:trPr>
        <w:tc>
          <w:tcPr>
            <w:tcW w:w="792" w:type="dxa"/>
            <w:tcMar>
              <w:top w:w="15" w:type="dxa"/>
              <w:left w:w="15" w:type="dxa"/>
              <w:bottom w:w="15" w:type="dxa"/>
              <w:right w:w="15" w:type="dxa"/>
            </w:tcMar>
          </w:tcPr>
          <w:p w:rsidR="00644187" w:rsidRDefault="00644187" w:rsidP="00E36AF9">
            <w:r>
              <w:t>18.</w:t>
            </w:r>
          </w:p>
        </w:tc>
        <w:tc>
          <w:tcPr>
            <w:tcW w:w="7904" w:type="dxa"/>
            <w:tcMar>
              <w:top w:w="15" w:type="dxa"/>
              <w:left w:w="15" w:type="dxa"/>
              <w:bottom w:w="15" w:type="dxa"/>
              <w:right w:w="15" w:type="dxa"/>
            </w:tcMar>
          </w:tcPr>
          <w:p w:rsidR="00644187" w:rsidRDefault="00644187" w:rsidP="00E36AF9">
            <w:pPr>
              <w:rPr>
                <w:rFonts w:eastAsiaTheme="minorEastAsia"/>
              </w:rPr>
            </w:pPr>
            <w:r w:rsidRPr="00371E60">
              <w:rPr>
                <w:rFonts w:eastAsiaTheme="minorEastAsia"/>
              </w:rPr>
              <w:t>Обновление материально-технической базы школы</w:t>
            </w:r>
          </w:p>
          <w:p w:rsidR="00644187" w:rsidRDefault="00644187" w:rsidP="00E36AF9">
            <w:pPr>
              <w:rPr>
                <w:rFonts w:eastAsiaTheme="minorEastAsia"/>
              </w:rPr>
            </w:pPr>
            <w:r w:rsidRPr="00371E60">
              <w:rPr>
                <w:rFonts w:eastAsiaTheme="minorEastAsia"/>
              </w:rPr>
              <w:t>в соответствии требованиями ФЗ № 273-ФЗ,</w:t>
            </w:r>
          </w:p>
          <w:p w:rsidR="00644187" w:rsidRDefault="00644187" w:rsidP="00E36AF9">
            <w:r w:rsidRPr="00371E60">
              <w:rPr>
                <w:rFonts w:eastAsiaTheme="minorEastAsia"/>
              </w:rPr>
              <w:t>СанПиНов и ФГОС</w:t>
            </w:r>
          </w:p>
        </w:tc>
        <w:tc>
          <w:tcPr>
            <w:tcW w:w="1975" w:type="dxa"/>
            <w:tcMar>
              <w:top w:w="15" w:type="dxa"/>
              <w:left w:w="15" w:type="dxa"/>
              <w:bottom w:w="15" w:type="dxa"/>
              <w:right w:w="15" w:type="dxa"/>
            </w:tcMar>
          </w:tcPr>
          <w:p w:rsidR="00644187" w:rsidRDefault="00644187" w:rsidP="00E36AF9">
            <w:r>
              <w:t>2017-2021</w:t>
            </w:r>
          </w:p>
        </w:tc>
        <w:tc>
          <w:tcPr>
            <w:tcW w:w="3360" w:type="dxa"/>
            <w:tcMar>
              <w:top w:w="15" w:type="dxa"/>
              <w:left w:w="15" w:type="dxa"/>
              <w:bottom w:w="15" w:type="dxa"/>
              <w:right w:w="15" w:type="dxa"/>
            </w:tcMar>
          </w:tcPr>
          <w:p w:rsidR="00644187" w:rsidRDefault="00644187" w:rsidP="00E36AF9">
            <w:r>
              <w:t>Зам.директора по УВР,педагог-психолог,</w:t>
            </w:r>
          </w:p>
          <w:p w:rsidR="00644187" w:rsidRDefault="00644187" w:rsidP="00E36AF9">
            <w:r>
              <w:t>медработник</w:t>
            </w:r>
          </w:p>
        </w:tc>
      </w:tr>
      <w:tr w:rsidR="00644187" w:rsidTr="0096242D">
        <w:trPr>
          <w:trHeight w:val="272"/>
        </w:trPr>
        <w:tc>
          <w:tcPr>
            <w:tcW w:w="792" w:type="dxa"/>
            <w:tcMar>
              <w:top w:w="15" w:type="dxa"/>
              <w:left w:w="15" w:type="dxa"/>
              <w:bottom w:w="15" w:type="dxa"/>
              <w:right w:w="15" w:type="dxa"/>
            </w:tcMar>
          </w:tcPr>
          <w:p w:rsidR="00644187" w:rsidRDefault="00644187" w:rsidP="00E36AF9">
            <w:r>
              <w:t>19.</w:t>
            </w:r>
          </w:p>
        </w:tc>
        <w:tc>
          <w:tcPr>
            <w:tcW w:w="7904" w:type="dxa"/>
            <w:tcMar>
              <w:top w:w="15" w:type="dxa"/>
              <w:left w:w="15" w:type="dxa"/>
              <w:bottom w:w="15" w:type="dxa"/>
              <w:right w:w="15" w:type="dxa"/>
            </w:tcMar>
          </w:tcPr>
          <w:p w:rsidR="00644187" w:rsidRDefault="00644187" w:rsidP="00E36AF9">
            <w:r>
              <w:t>Организовать оздоровление и отдых детей из малоимущих и многодетных семей в каникулярное время</w:t>
            </w:r>
          </w:p>
        </w:tc>
        <w:tc>
          <w:tcPr>
            <w:tcW w:w="1975" w:type="dxa"/>
            <w:tcMar>
              <w:top w:w="15" w:type="dxa"/>
              <w:left w:w="15" w:type="dxa"/>
              <w:bottom w:w="15" w:type="dxa"/>
              <w:right w:w="15" w:type="dxa"/>
            </w:tcMar>
          </w:tcPr>
          <w:p w:rsidR="00644187" w:rsidRDefault="00644187" w:rsidP="00E36AF9">
            <w:r>
              <w:t>2017-2021</w:t>
            </w:r>
          </w:p>
        </w:tc>
        <w:tc>
          <w:tcPr>
            <w:tcW w:w="3360" w:type="dxa"/>
            <w:tcMar>
              <w:top w:w="15" w:type="dxa"/>
              <w:left w:w="15" w:type="dxa"/>
              <w:bottom w:w="15" w:type="dxa"/>
              <w:right w:w="15" w:type="dxa"/>
            </w:tcMar>
          </w:tcPr>
          <w:p w:rsidR="00644187" w:rsidRDefault="00644187" w:rsidP="00E36AF9">
            <w:r>
              <w:t>Зам.директора по УВР,педагог-психолог,</w:t>
            </w:r>
          </w:p>
          <w:p w:rsidR="00644187" w:rsidRDefault="00644187" w:rsidP="00E36AF9">
            <w:r>
              <w:t>медработник</w:t>
            </w:r>
          </w:p>
        </w:tc>
      </w:tr>
      <w:tr w:rsidR="00644187" w:rsidTr="0096242D">
        <w:trPr>
          <w:trHeight w:val="272"/>
        </w:trPr>
        <w:tc>
          <w:tcPr>
            <w:tcW w:w="792" w:type="dxa"/>
            <w:tcMar>
              <w:top w:w="15" w:type="dxa"/>
              <w:left w:w="15" w:type="dxa"/>
              <w:bottom w:w="15" w:type="dxa"/>
              <w:right w:w="15" w:type="dxa"/>
            </w:tcMar>
          </w:tcPr>
          <w:p w:rsidR="00644187" w:rsidRDefault="00644187" w:rsidP="00E36AF9">
            <w:r>
              <w:t>20.</w:t>
            </w:r>
          </w:p>
        </w:tc>
        <w:tc>
          <w:tcPr>
            <w:tcW w:w="7904" w:type="dxa"/>
            <w:tcMar>
              <w:top w:w="15" w:type="dxa"/>
              <w:left w:w="15" w:type="dxa"/>
              <w:bottom w:w="15" w:type="dxa"/>
              <w:right w:w="15" w:type="dxa"/>
            </w:tcMar>
          </w:tcPr>
          <w:p w:rsidR="00644187" w:rsidRPr="0031536D" w:rsidRDefault="00644187" w:rsidP="00E36AF9">
            <w:pPr>
              <w:widowControl w:val="0"/>
              <w:autoSpaceDE w:val="0"/>
              <w:autoSpaceDN w:val="0"/>
              <w:adjustRightInd w:val="0"/>
              <w:spacing w:line="238" w:lineRule="exact"/>
              <w:ind w:left="100"/>
            </w:pPr>
            <w:r w:rsidRPr="0031536D">
              <w:t xml:space="preserve">Организация и проведение </w:t>
            </w:r>
            <w:r>
              <w:t xml:space="preserve"> Дней  здоровья и </w:t>
            </w:r>
            <w:r w:rsidRPr="0031536D">
              <w:t>Дней</w:t>
            </w:r>
            <w:r>
              <w:t xml:space="preserve"> </w:t>
            </w:r>
            <w:r w:rsidRPr="0031536D">
              <w:t>спорта с целью массовой</w:t>
            </w:r>
            <w:r>
              <w:t xml:space="preserve">  здорового образа жизни и </w:t>
            </w:r>
            <w:r w:rsidRPr="0031536D">
              <w:t>пропаганды занятий физической</w:t>
            </w:r>
            <w:r>
              <w:t xml:space="preserve"> культурой</w:t>
            </w:r>
          </w:p>
        </w:tc>
        <w:tc>
          <w:tcPr>
            <w:tcW w:w="1975" w:type="dxa"/>
            <w:tcMar>
              <w:top w:w="15" w:type="dxa"/>
              <w:left w:w="15" w:type="dxa"/>
              <w:bottom w:w="15" w:type="dxa"/>
              <w:right w:w="15" w:type="dxa"/>
            </w:tcMar>
          </w:tcPr>
          <w:p w:rsidR="00644187" w:rsidRDefault="00644187" w:rsidP="00E36AF9">
            <w:r>
              <w:t>2017-2021</w:t>
            </w:r>
          </w:p>
        </w:tc>
        <w:tc>
          <w:tcPr>
            <w:tcW w:w="3360" w:type="dxa"/>
            <w:tcMar>
              <w:top w:w="15" w:type="dxa"/>
              <w:left w:w="15" w:type="dxa"/>
              <w:bottom w:w="15" w:type="dxa"/>
              <w:right w:w="15" w:type="dxa"/>
            </w:tcMar>
          </w:tcPr>
          <w:p w:rsidR="00644187" w:rsidRDefault="00644187" w:rsidP="00E36AF9">
            <w:r>
              <w:t>Зам.директора по УВР,педагог-психолог,</w:t>
            </w:r>
          </w:p>
          <w:p w:rsidR="00644187" w:rsidRDefault="00644187" w:rsidP="00E36AF9">
            <w:r>
              <w:t>медработник</w:t>
            </w:r>
          </w:p>
        </w:tc>
      </w:tr>
    </w:tbl>
    <w:p w:rsidR="00644187" w:rsidRPr="00D53546" w:rsidRDefault="00644187" w:rsidP="00644187">
      <w:pPr>
        <w:spacing w:before="180" w:after="180"/>
        <w:rPr>
          <w:rFonts w:eastAsia="Times New Roman"/>
        </w:rPr>
      </w:pPr>
      <w:r>
        <w:rPr>
          <w:rFonts w:eastAsia="Times New Roman"/>
          <w:b/>
          <w:bCs/>
        </w:rPr>
        <w:lastRenderedPageBreak/>
        <w:t>5.</w:t>
      </w:r>
      <w:r w:rsidRPr="00E162CC">
        <w:rPr>
          <w:rFonts w:eastAsia="Times New Roman"/>
          <w:b/>
          <w:bCs/>
        </w:rPr>
        <w:t>Ожидаемые результаты реализации Программы.</w:t>
      </w:r>
    </w:p>
    <w:p w:rsidR="00644187" w:rsidRPr="00D53546" w:rsidRDefault="00644187" w:rsidP="00644187">
      <w:pPr>
        <w:spacing w:before="180" w:after="180"/>
        <w:rPr>
          <w:rFonts w:eastAsia="Times New Roman"/>
        </w:rPr>
      </w:pPr>
      <w:r w:rsidRPr="00D53546">
        <w:rPr>
          <w:rFonts w:eastAsia="Times New Roman"/>
          <w:u w:val="single"/>
        </w:rPr>
        <w:t>1.  Качество управления.</w:t>
      </w:r>
    </w:p>
    <w:p w:rsidR="00644187" w:rsidRDefault="00644187" w:rsidP="00644187">
      <w:pPr>
        <w:tabs>
          <w:tab w:val="left" w:pos="284"/>
          <w:tab w:val="left" w:pos="426"/>
        </w:tabs>
        <w:ind w:left="142"/>
        <w:jc w:val="both"/>
        <w:rPr>
          <w:rFonts w:eastAsia="Times New Roman"/>
        </w:rPr>
      </w:pPr>
      <w:r w:rsidRPr="00D53546">
        <w:rPr>
          <w:rFonts w:eastAsia="Times New Roman"/>
        </w:rPr>
        <w:t xml:space="preserve">1.      Сформированность умения программирования, проектирования деятельности на разных </w:t>
      </w:r>
      <w:r>
        <w:rPr>
          <w:rFonts w:eastAsia="Times New Roman"/>
        </w:rPr>
        <w:t xml:space="preserve"> </w:t>
      </w:r>
    </w:p>
    <w:p w:rsidR="00644187" w:rsidRPr="00D53546" w:rsidRDefault="00644187" w:rsidP="00644187">
      <w:pPr>
        <w:tabs>
          <w:tab w:val="left" w:pos="284"/>
          <w:tab w:val="left" w:pos="426"/>
        </w:tabs>
        <w:ind w:left="142"/>
        <w:jc w:val="both"/>
        <w:rPr>
          <w:rFonts w:eastAsia="Times New Roman"/>
        </w:rPr>
      </w:pPr>
      <w:r>
        <w:rPr>
          <w:rFonts w:eastAsia="Times New Roman"/>
        </w:rPr>
        <w:t xml:space="preserve">         </w:t>
      </w:r>
      <w:r w:rsidRPr="00D53546">
        <w:rPr>
          <w:rFonts w:eastAsia="Times New Roman"/>
        </w:rPr>
        <w:t>уровнях  у большинства членов педагогического коллектива.</w:t>
      </w:r>
    </w:p>
    <w:p w:rsidR="00644187" w:rsidRDefault="00644187" w:rsidP="00644187">
      <w:pPr>
        <w:tabs>
          <w:tab w:val="left" w:pos="284"/>
          <w:tab w:val="left" w:pos="426"/>
        </w:tabs>
        <w:ind w:left="142"/>
        <w:jc w:val="both"/>
        <w:rPr>
          <w:rFonts w:eastAsia="Times New Roman"/>
        </w:rPr>
      </w:pPr>
      <w:r w:rsidRPr="00D53546">
        <w:rPr>
          <w:rFonts w:eastAsia="Times New Roman"/>
        </w:rPr>
        <w:t xml:space="preserve">2.      Алгоритмизация деятельности всех субъектов образовательного процесса как метод </w:t>
      </w:r>
      <w:r>
        <w:rPr>
          <w:rFonts w:eastAsia="Times New Roman"/>
        </w:rPr>
        <w:t xml:space="preserve">  </w:t>
      </w:r>
    </w:p>
    <w:p w:rsidR="00644187" w:rsidRPr="00D53546" w:rsidRDefault="00644187" w:rsidP="00644187">
      <w:pPr>
        <w:tabs>
          <w:tab w:val="left" w:pos="284"/>
          <w:tab w:val="left" w:pos="426"/>
        </w:tabs>
        <w:ind w:left="142"/>
        <w:jc w:val="both"/>
        <w:rPr>
          <w:rFonts w:eastAsia="Times New Roman"/>
        </w:rPr>
      </w:pPr>
      <w:r>
        <w:rPr>
          <w:rFonts w:eastAsia="Times New Roman"/>
        </w:rPr>
        <w:t xml:space="preserve">         </w:t>
      </w:r>
      <w:r w:rsidRPr="00D53546">
        <w:rPr>
          <w:rFonts w:eastAsia="Times New Roman"/>
        </w:rPr>
        <w:t>скоординированности  их действий.</w:t>
      </w:r>
    </w:p>
    <w:p w:rsidR="00644187" w:rsidRDefault="00644187" w:rsidP="00644187">
      <w:pPr>
        <w:tabs>
          <w:tab w:val="left" w:pos="284"/>
          <w:tab w:val="left" w:pos="426"/>
        </w:tabs>
        <w:ind w:left="142"/>
        <w:jc w:val="both"/>
        <w:rPr>
          <w:rFonts w:eastAsia="Times New Roman"/>
        </w:rPr>
      </w:pPr>
      <w:r w:rsidRPr="00D53546">
        <w:rPr>
          <w:rFonts w:eastAsia="Times New Roman"/>
        </w:rPr>
        <w:t xml:space="preserve">3.      Работа педколлектива  школы по единой методической теме как путь интенсификации </w:t>
      </w:r>
    </w:p>
    <w:p w:rsidR="00644187" w:rsidRDefault="00644187" w:rsidP="00644187">
      <w:pPr>
        <w:tabs>
          <w:tab w:val="left" w:pos="284"/>
          <w:tab w:val="left" w:pos="426"/>
        </w:tabs>
        <w:ind w:left="142"/>
        <w:jc w:val="both"/>
        <w:rPr>
          <w:rFonts w:eastAsia="Times New Roman"/>
        </w:rPr>
      </w:pPr>
      <w:r>
        <w:rPr>
          <w:rFonts w:eastAsia="Times New Roman"/>
        </w:rPr>
        <w:t xml:space="preserve">         </w:t>
      </w:r>
      <w:r w:rsidRPr="00D53546">
        <w:rPr>
          <w:rFonts w:eastAsia="Times New Roman"/>
        </w:rPr>
        <w:t xml:space="preserve">инновационных процессов и развития  потенциальных возможностей педагогического </w:t>
      </w:r>
      <w:r>
        <w:rPr>
          <w:rFonts w:eastAsia="Times New Roman"/>
        </w:rPr>
        <w:t xml:space="preserve">         </w:t>
      </w:r>
    </w:p>
    <w:p w:rsidR="00644187" w:rsidRPr="00D53546" w:rsidRDefault="00644187" w:rsidP="00644187">
      <w:pPr>
        <w:tabs>
          <w:tab w:val="left" w:pos="284"/>
          <w:tab w:val="left" w:pos="426"/>
        </w:tabs>
        <w:ind w:left="142"/>
        <w:jc w:val="both"/>
        <w:rPr>
          <w:rFonts w:eastAsia="Times New Roman"/>
        </w:rPr>
      </w:pPr>
      <w:r>
        <w:rPr>
          <w:rFonts w:eastAsia="Times New Roman"/>
        </w:rPr>
        <w:t xml:space="preserve">         </w:t>
      </w:r>
      <w:r w:rsidRPr="00D53546">
        <w:rPr>
          <w:rFonts w:eastAsia="Times New Roman"/>
        </w:rPr>
        <w:t>коллектива.</w:t>
      </w:r>
    </w:p>
    <w:p w:rsidR="00644187" w:rsidRDefault="00644187" w:rsidP="00644187">
      <w:pPr>
        <w:tabs>
          <w:tab w:val="left" w:pos="284"/>
          <w:tab w:val="left" w:pos="426"/>
        </w:tabs>
        <w:ind w:left="142"/>
        <w:jc w:val="both"/>
        <w:rPr>
          <w:rFonts w:eastAsia="Times New Roman"/>
        </w:rPr>
      </w:pPr>
      <w:r w:rsidRPr="00D53546">
        <w:rPr>
          <w:rFonts w:eastAsia="Times New Roman"/>
        </w:rPr>
        <w:t xml:space="preserve">4.      Переход от режима прямого контролирования к режиму  совместного исследования, что </w:t>
      </w:r>
    </w:p>
    <w:p w:rsidR="00644187" w:rsidRPr="00D53546" w:rsidRDefault="00644187" w:rsidP="00644187">
      <w:pPr>
        <w:tabs>
          <w:tab w:val="left" w:pos="284"/>
          <w:tab w:val="left" w:pos="426"/>
        </w:tabs>
        <w:ind w:left="142"/>
        <w:jc w:val="both"/>
        <w:rPr>
          <w:rFonts w:eastAsia="Times New Roman"/>
        </w:rPr>
      </w:pPr>
      <w:r>
        <w:rPr>
          <w:rFonts w:eastAsia="Times New Roman"/>
        </w:rPr>
        <w:t xml:space="preserve">         </w:t>
      </w:r>
      <w:r w:rsidRPr="00D53546">
        <w:rPr>
          <w:rFonts w:eastAsia="Times New Roman"/>
        </w:rPr>
        <w:t>способствует профессиональному росту педагогов.</w:t>
      </w:r>
    </w:p>
    <w:p w:rsidR="00644187" w:rsidRDefault="00644187" w:rsidP="00644187">
      <w:pPr>
        <w:tabs>
          <w:tab w:val="left" w:pos="284"/>
          <w:tab w:val="left" w:pos="426"/>
        </w:tabs>
        <w:ind w:left="142"/>
        <w:jc w:val="both"/>
        <w:rPr>
          <w:rFonts w:eastAsia="Times New Roman"/>
        </w:rPr>
      </w:pPr>
      <w:r w:rsidRPr="00D53546">
        <w:rPr>
          <w:rFonts w:eastAsia="Times New Roman"/>
        </w:rPr>
        <w:t xml:space="preserve">5.      Внедрение технологии проведения  дидактического, воспитательного, психологического </w:t>
      </w:r>
      <w:r>
        <w:rPr>
          <w:rFonts w:eastAsia="Times New Roman"/>
        </w:rPr>
        <w:t xml:space="preserve">    </w:t>
      </w:r>
    </w:p>
    <w:p w:rsidR="00644187" w:rsidRDefault="00644187" w:rsidP="00644187">
      <w:pPr>
        <w:tabs>
          <w:tab w:val="left" w:pos="284"/>
          <w:tab w:val="left" w:pos="426"/>
        </w:tabs>
        <w:ind w:left="142"/>
        <w:jc w:val="both"/>
        <w:rPr>
          <w:rFonts w:eastAsia="Times New Roman"/>
        </w:rPr>
      </w:pPr>
      <w:r>
        <w:rPr>
          <w:rFonts w:eastAsia="Times New Roman"/>
        </w:rPr>
        <w:t xml:space="preserve">          </w:t>
      </w:r>
      <w:r w:rsidRPr="00D53546">
        <w:rPr>
          <w:rFonts w:eastAsia="Times New Roman"/>
        </w:rPr>
        <w:t xml:space="preserve">мониторинга как средства выявления объективного состояния образовательного процесса с </w:t>
      </w:r>
    </w:p>
    <w:p w:rsidR="00644187" w:rsidRDefault="00644187" w:rsidP="00644187">
      <w:pPr>
        <w:tabs>
          <w:tab w:val="left" w:pos="284"/>
          <w:tab w:val="left" w:pos="426"/>
        </w:tabs>
        <w:ind w:left="142"/>
        <w:jc w:val="both"/>
        <w:rPr>
          <w:rFonts w:eastAsia="Times New Roman"/>
        </w:rPr>
      </w:pPr>
      <w:r>
        <w:rPr>
          <w:rFonts w:eastAsia="Times New Roman"/>
        </w:rPr>
        <w:t xml:space="preserve">         </w:t>
      </w:r>
      <w:r w:rsidRPr="00D53546">
        <w:rPr>
          <w:rFonts w:eastAsia="Times New Roman"/>
        </w:rPr>
        <w:t xml:space="preserve">целью принятия правильного стратегического управленческого решения, способствующего </w:t>
      </w:r>
    </w:p>
    <w:p w:rsidR="00644187" w:rsidRPr="00D53546" w:rsidRDefault="00644187" w:rsidP="00644187">
      <w:pPr>
        <w:tabs>
          <w:tab w:val="left" w:pos="284"/>
          <w:tab w:val="left" w:pos="426"/>
        </w:tabs>
        <w:ind w:left="142"/>
        <w:jc w:val="both"/>
        <w:rPr>
          <w:rFonts w:eastAsia="Times New Roman"/>
        </w:rPr>
      </w:pPr>
      <w:r>
        <w:rPr>
          <w:rFonts w:eastAsia="Times New Roman"/>
        </w:rPr>
        <w:t xml:space="preserve">         </w:t>
      </w:r>
      <w:r w:rsidRPr="00D53546">
        <w:rPr>
          <w:rFonts w:eastAsia="Times New Roman"/>
        </w:rPr>
        <w:t>прогрессивному развитию школы.</w:t>
      </w:r>
    </w:p>
    <w:p w:rsidR="00644187" w:rsidRDefault="00644187" w:rsidP="00644187">
      <w:pPr>
        <w:tabs>
          <w:tab w:val="left" w:pos="284"/>
          <w:tab w:val="left" w:pos="426"/>
        </w:tabs>
        <w:ind w:left="142"/>
        <w:jc w:val="both"/>
        <w:rPr>
          <w:rFonts w:eastAsia="Times New Roman"/>
        </w:rPr>
      </w:pPr>
      <w:r w:rsidRPr="00D53546">
        <w:rPr>
          <w:rFonts w:eastAsia="Times New Roman"/>
        </w:rPr>
        <w:t xml:space="preserve">6.      Освоение  субъектами управления технологии проблемно-ориентированного анализа </w:t>
      </w:r>
    </w:p>
    <w:p w:rsidR="00644187" w:rsidRDefault="00644187" w:rsidP="00644187">
      <w:pPr>
        <w:tabs>
          <w:tab w:val="left" w:pos="284"/>
          <w:tab w:val="left" w:pos="426"/>
        </w:tabs>
        <w:ind w:left="142"/>
        <w:jc w:val="both"/>
        <w:rPr>
          <w:rFonts w:eastAsia="Times New Roman"/>
        </w:rPr>
      </w:pPr>
      <w:r>
        <w:rPr>
          <w:rFonts w:eastAsia="Times New Roman"/>
        </w:rPr>
        <w:t xml:space="preserve">         </w:t>
      </w:r>
      <w:r w:rsidRPr="00D53546">
        <w:rPr>
          <w:rFonts w:eastAsia="Times New Roman"/>
        </w:rPr>
        <w:t xml:space="preserve">деятельности,  способствующего формулированию реалистичных  и конкретных   целей и </w:t>
      </w:r>
    </w:p>
    <w:p w:rsidR="00644187" w:rsidRPr="00D53546" w:rsidRDefault="00644187" w:rsidP="00644187">
      <w:pPr>
        <w:tabs>
          <w:tab w:val="left" w:pos="284"/>
          <w:tab w:val="left" w:pos="426"/>
        </w:tabs>
        <w:ind w:left="142"/>
        <w:jc w:val="both"/>
        <w:rPr>
          <w:rFonts w:eastAsia="Times New Roman"/>
        </w:rPr>
      </w:pPr>
      <w:r>
        <w:rPr>
          <w:rFonts w:eastAsia="Times New Roman"/>
        </w:rPr>
        <w:t xml:space="preserve">         </w:t>
      </w:r>
      <w:r w:rsidRPr="00D53546">
        <w:rPr>
          <w:rFonts w:eastAsia="Times New Roman"/>
        </w:rPr>
        <w:t>задач развития.</w:t>
      </w:r>
    </w:p>
    <w:p w:rsidR="00644187" w:rsidRDefault="00644187" w:rsidP="00644187">
      <w:pPr>
        <w:tabs>
          <w:tab w:val="left" w:pos="284"/>
          <w:tab w:val="left" w:pos="426"/>
        </w:tabs>
        <w:ind w:left="142"/>
        <w:jc w:val="both"/>
        <w:rPr>
          <w:rFonts w:eastAsia="Times New Roman"/>
        </w:rPr>
      </w:pPr>
      <w:r w:rsidRPr="00D53546">
        <w:rPr>
          <w:rFonts w:eastAsia="Times New Roman"/>
        </w:rPr>
        <w:t>7.      Реализация делегирования полномочий от административного к общественно-</w:t>
      </w:r>
    </w:p>
    <w:p w:rsidR="00644187" w:rsidRPr="00D53546" w:rsidRDefault="00644187" w:rsidP="00644187">
      <w:pPr>
        <w:tabs>
          <w:tab w:val="left" w:pos="284"/>
          <w:tab w:val="left" w:pos="426"/>
        </w:tabs>
        <w:ind w:left="142"/>
        <w:jc w:val="both"/>
        <w:rPr>
          <w:rFonts w:eastAsia="Times New Roman"/>
        </w:rPr>
      </w:pPr>
      <w:r>
        <w:rPr>
          <w:rFonts w:eastAsia="Times New Roman"/>
        </w:rPr>
        <w:t xml:space="preserve">        </w:t>
      </w:r>
      <w:r w:rsidRPr="00D53546">
        <w:rPr>
          <w:rFonts w:eastAsia="Times New Roman"/>
        </w:rPr>
        <w:t>профессиональному управлению как путь демократизации и гуманизации управления.</w:t>
      </w:r>
    </w:p>
    <w:p w:rsidR="00644187" w:rsidRPr="00D53546" w:rsidRDefault="00644187" w:rsidP="00644187">
      <w:pPr>
        <w:tabs>
          <w:tab w:val="left" w:pos="284"/>
          <w:tab w:val="left" w:pos="426"/>
        </w:tabs>
        <w:ind w:left="142"/>
        <w:jc w:val="both"/>
        <w:rPr>
          <w:rFonts w:eastAsia="Times New Roman"/>
        </w:rPr>
      </w:pPr>
      <w:r w:rsidRPr="00D53546">
        <w:rPr>
          <w:rFonts w:eastAsia="Times New Roman"/>
        </w:rPr>
        <w:t>8.      Высокий уровень управленческой культуры администрации школы.</w:t>
      </w:r>
    </w:p>
    <w:p w:rsidR="00644187" w:rsidRPr="00D53546" w:rsidRDefault="00644187" w:rsidP="00644187">
      <w:pPr>
        <w:rPr>
          <w:rFonts w:eastAsia="Times New Roman"/>
        </w:rPr>
      </w:pPr>
      <w:r w:rsidRPr="00D53546">
        <w:rPr>
          <w:rFonts w:eastAsia="Times New Roman"/>
          <w:u w:val="single"/>
        </w:rPr>
        <w:t>2. Эффективность работы педагогического коллектива как единой команды, культура школы, компетентность педагогов.</w:t>
      </w:r>
    </w:p>
    <w:p w:rsidR="00644187" w:rsidRPr="00D53546" w:rsidRDefault="00644187" w:rsidP="00644187">
      <w:pPr>
        <w:numPr>
          <w:ilvl w:val="0"/>
          <w:numId w:val="43"/>
        </w:numPr>
        <w:ind w:left="480"/>
        <w:rPr>
          <w:rFonts w:eastAsia="Times New Roman"/>
          <w:color w:val="293033"/>
        </w:rPr>
      </w:pPr>
      <w:r w:rsidRPr="00D53546">
        <w:rPr>
          <w:rFonts w:eastAsia="Times New Roman"/>
          <w:color w:val="293033"/>
        </w:rPr>
        <w:t>Понимание учителями цели школы, принятие педагогической деятельности как личностно значимой.</w:t>
      </w:r>
    </w:p>
    <w:p w:rsidR="00644187" w:rsidRPr="00D53546" w:rsidRDefault="00644187" w:rsidP="00644187">
      <w:pPr>
        <w:numPr>
          <w:ilvl w:val="0"/>
          <w:numId w:val="43"/>
        </w:numPr>
        <w:ind w:left="480"/>
        <w:rPr>
          <w:rFonts w:eastAsia="Times New Roman"/>
          <w:color w:val="293033"/>
        </w:rPr>
      </w:pPr>
      <w:r w:rsidRPr="00D53546">
        <w:rPr>
          <w:rFonts w:eastAsia="Times New Roman"/>
          <w:color w:val="293033"/>
        </w:rPr>
        <w:t>Стремление учителей к профессиональному успеху, к собственной системе работы.</w:t>
      </w:r>
    </w:p>
    <w:p w:rsidR="00644187" w:rsidRPr="00D53546" w:rsidRDefault="00644187" w:rsidP="00644187">
      <w:pPr>
        <w:numPr>
          <w:ilvl w:val="0"/>
          <w:numId w:val="43"/>
        </w:numPr>
        <w:ind w:left="480"/>
        <w:rPr>
          <w:rFonts w:eastAsia="Times New Roman"/>
          <w:color w:val="293033"/>
        </w:rPr>
      </w:pPr>
      <w:r w:rsidRPr="00D53546">
        <w:rPr>
          <w:rFonts w:eastAsia="Times New Roman"/>
          <w:color w:val="293033"/>
        </w:rPr>
        <w:t>Нетерпимость к профессиональному эгоизму, личный вклад в жизнь педагогического коллектива.</w:t>
      </w:r>
    </w:p>
    <w:p w:rsidR="00644187" w:rsidRPr="00D53546" w:rsidRDefault="00644187" w:rsidP="00644187">
      <w:pPr>
        <w:numPr>
          <w:ilvl w:val="0"/>
          <w:numId w:val="43"/>
        </w:numPr>
        <w:ind w:left="480"/>
        <w:rPr>
          <w:rFonts w:eastAsia="Times New Roman"/>
          <w:color w:val="293033"/>
        </w:rPr>
      </w:pPr>
      <w:r w:rsidRPr="00D53546">
        <w:rPr>
          <w:rFonts w:eastAsia="Times New Roman"/>
          <w:color w:val="293033"/>
        </w:rPr>
        <w:t>Инициатива, энтузиазм, стремление к повышению квалификации, систематическое пополнение знаний по предмету, методике,  рефлексия собственной деятельности.</w:t>
      </w:r>
    </w:p>
    <w:p w:rsidR="00644187" w:rsidRPr="00D53546" w:rsidRDefault="00644187" w:rsidP="00644187">
      <w:pPr>
        <w:numPr>
          <w:ilvl w:val="0"/>
          <w:numId w:val="43"/>
        </w:numPr>
        <w:ind w:left="480"/>
        <w:rPr>
          <w:rFonts w:eastAsia="Times New Roman"/>
          <w:color w:val="293033"/>
        </w:rPr>
      </w:pPr>
      <w:r w:rsidRPr="00D53546">
        <w:rPr>
          <w:rFonts w:eastAsia="Times New Roman"/>
          <w:color w:val="293033"/>
        </w:rPr>
        <w:t>Конструирование содержания образования с учетом личностного опыта учащихся.</w:t>
      </w:r>
    </w:p>
    <w:p w:rsidR="00644187" w:rsidRPr="00D53546" w:rsidRDefault="00644187" w:rsidP="00644187">
      <w:pPr>
        <w:numPr>
          <w:ilvl w:val="0"/>
          <w:numId w:val="43"/>
        </w:numPr>
        <w:ind w:left="480"/>
        <w:rPr>
          <w:rFonts w:eastAsia="Times New Roman"/>
          <w:color w:val="293033"/>
        </w:rPr>
      </w:pPr>
      <w:r w:rsidRPr="00D53546">
        <w:rPr>
          <w:rFonts w:eastAsia="Times New Roman"/>
          <w:color w:val="293033"/>
        </w:rPr>
        <w:t>Умение создавать ситуацию успеха для учащихся.</w:t>
      </w:r>
    </w:p>
    <w:p w:rsidR="00644187" w:rsidRPr="00D53546" w:rsidRDefault="00644187" w:rsidP="00644187">
      <w:pPr>
        <w:numPr>
          <w:ilvl w:val="0"/>
          <w:numId w:val="43"/>
        </w:numPr>
        <w:ind w:left="480"/>
        <w:rPr>
          <w:rFonts w:eastAsia="Times New Roman"/>
          <w:color w:val="293033"/>
        </w:rPr>
      </w:pPr>
      <w:r w:rsidRPr="00D53546">
        <w:rPr>
          <w:rFonts w:eastAsia="Times New Roman"/>
          <w:color w:val="293033"/>
        </w:rPr>
        <w:t>Стремление учителя к поиску «своего» метода и системы преподавания.</w:t>
      </w:r>
    </w:p>
    <w:p w:rsidR="00644187" w:rsidRPr="00D53546" w:rsidRDefault="00644187" w:rsidP="00644187">
      <w:pPr>
        <w:numPr>
          <w:ilvl w:val="0"/>
          <w:numId w:val="43"/>
        </w:numPr>
        <w:ind w:left="480"/>
        <w:rPr>
          <w:rFonts w:eastAsia="Times New Roman"/>
          <w:color w:val="293033"/>
        </w:rPr>
      </w:pPr>
      <w:r w:rsidRPr="00D53546">
        <w:rPr>
          <w:rFonts w:eastAsia="Times New Roman"/>
          <w:color w:val="293033"/>
        </w:rPr>
        <w:t>Диалогическое общение участников образовательного процесса, комфортное пребывание учителей в  школе, согласование прав и свобод.</w:t>
      </w:r>
    </w:p>
    <w:p w:rsidR="00644187" w:rsidRPr="00D53546" w:rsidRDefault="00644187" w:rsidP="00644187">
      <w:pPr>
        <w:rPr>
          <w:rFonts w:eastAsia="Times New Roman"/>
        </w:rPr>
      </w:pPr>
      <w:r w:rsidRPr="00D53546">
        <w:rPr>
          <w:rFonts w:eastAsia="Times New Roman"/>
          <w:u w:val="single"/>
        </w:rPr>
        <w:t>3.  Достижения учащихся:</w:t>
      </w:r>
    </w:p>
    <w:p w:rsidR="00644187" w:rsidRPr="00D53546" w:rsidRDefault="00644187" w:rsidP="00644187">
      <w:pPr>
        <w:rPr>
          <w:rFonts w:eastAsia="Times New Roman"/>
        </w:rPr>
      </w:pPr>
      <w:r w:rsidRPr="00D53546">
        <w:rPr>
          <w:rFonts w:eastAsia="Times New Roman"/>
        </w:rPr>
        <w:t xml:space="preserve">3.1. Повышение уровня усвоения обучающимися программного материала на образовательном </w:t>
      </w:r>
      <w:r>
        <w:rPr>
          <w:rFonts w:eastAsia="Times New Roman"/>
        </w:rPr>
        <w:t>с</w:t>
      </w:r>
      <w:r w:rsidRPr="00D53546">
        <w:rPr>
          <w:rFonts w:eastAsia="Times New Roman"/>
        </w:rPr>
        <w:t>тандарте.</w:t>
      </w:r>
    </w:p>
    <w:p w:rsidR="00644187" w:rsidRPr="00D53546" w:rsidRDefault="00644187" w:rsidP="00644187">
      <w:pPr>
        <w:rPr>
          <w:rFonts w:eastAsia="Times New Roman"/>
        </w:rPr>
      </w:pPr>
      <w:r w:rsidRPr="00D53546">
        <w:rPr>
          <w:rFonts w:eastAsia="Times New Roman"/>
        </w:rPr>
        <w:t xml:space="preserve">3.2. Повышение положительной мотивации учения, познавательной самостоятельности </w:t>
      </w:r>
      <w:r>
        <w:rPr>
          <w:rFonts w:eastAsia="Times New Roman"/>
        </w:rPr>
        <w:t xml:space="preserve"> </w:t>
      </w:r>
      <w:r w:rsidRPr="00D53546">
        <w:rPr>
          <w:rFonts w:eastAsia="Times New Roman"/>
        </w:rPr>
        <w:t>обучающихся.</w:t>
      </w:r>
    </w:p>
    <w:p w:rsidR="00644187" w:rsidRPr="00D53546" w:rsidRDefault="00644187" w:rsidP="00644187">
      <w:pPr>
        <w:rPr>
          <w:rFonts w:eastAsia="Times New Roman"/>
        </w:rPr>
      </w:pPr>
      <w:r w:rsidRPr="00D53546">
        <w:rPr>
          <w:rFonts w:eastAsia="Times New Roman"/>
          <w:u w:val="single"/>
        </w:rPr>
        <w:lastRenderedPageBreak/>
        <w:t>4.  Образовательные ресурсы школы.</w:t>
      </w:r>
    </w:p>
    <w:p w:rsidR="00644187" w:rsidRPr="00D53546" w:rsidRDefault="00644187" w:rsidP="00644187">
      <w:pPr>
        <w:ind w:firstLine="426"/>
        <w:rPr>
          <w:rFonts w:eastAsia="Times New Roman"/>
        </w:rPr>
      </w:pPr>
      <w:r w:rsidRPr="00D53546">
        <w:rPr>
          <w:rFonts w:eastAsia="Times New Roman"/>
        </w:rPr>
        <w:t>1.Адаптация проекта здания к количеству обучающихся в  школе.</w:t>
      </w:r>
    </w:p>
    <w:p w:rsidR="00644187" w:rsidRDefault="00644187" w:rsidP="00644187">
      <w:pPr>
        <w:ind w:firstLine="426"/>
        <w:rPr>
          <w:rFonts w:eastAsia="Times New Roman"/>
        </w:rPr>
      </w:pPr>
      <w:r w:rsidRPr="00D53546">
        <w:rPr>
          <w:rFonts w:eastAsia="Times New Roman"/>
        </w:rPr>
        <w:t xml:space="preserve">2.Поддержание технического уровня систем отопления и проветривания, соответствия </w:t>
      </w:r>
    </w:p>
    <w:p w:rsidR="00644187" w:rsidRPr="00D53546" w:rsidRDefault="00644187" w:rsidP="00644187">
      <w:pPr>
        <w:ind w:firstLine="426"/>
        <w:rPr>
          <w:rFonts w:eastAsia="Times New Roman"/>
        </w:rPr>
      </w:pPr>
      <w:r>
        <w:rPr>
          <w:rFonts w:eastAsia="Times New Roman"/>
        </w:rPr>
        <w:t xml:space="preserve">  </w:t>
      </w:r>
      <w:r w:rsidRPr="00D53546">
        <w:rPr>
          <w:rFonts w:eastAsia="Times New Roman"/>
        </w:rPr>
        <w:t>температуры в учебных помещениях санитарно-гигиеническим нормам.</w:t>
      </w:r>
    </w:p>
    <w:p w:rsidR="00644187" w:rsidRDefault="00644187" w:rsidP="00644187">
      <w:pPr>
        <w:ind w:firstLine="426"/>
        <w:rPr>
          <w:rFonts w:eastAsia="Times New Roman"/>
        </w:rPr>
      </w:pPr>
      <w:r w:rsidRPr="00D53546">
        <w:rPr>
          <w:rFonts w:eastAsia="Times New Roman"/>
        </w:rPr>
        <w:t xml:space="preserve">3.Приведение в соответствие освещения и мебели количеству обучающихся в классе, их </w:t>
      </w:r>
    </w:p>
    <w:p w:rsidR="00644187" w:rsidRPr="00D53546" w:rsidRDefault="00644187" w:rsidP="00644187">
      <w:pPr>
        <w:ind w:firstLine="426"/>
        <w:rPr>
          <w:rFonts w:eastAsia="Times New Roman"/>
        </w:rPr>
      </w:pPr>
      <w:r>
        <w:rPr>
          <w:rFonts w:eastAsia="Times New Roman"/>
        </w:rPr>
        <w:t xml:space="preserve">   </w:t>
      </w:r>
      <w:r w:rsidRPr="00D53546">
        <w:rPr>
          <w:rFonts w:eastAsia="Times New Roman"/>
        </w:rPr>
        <w:t>анатомо-физиологическим особенностям.</w:t>
      </w:r>
    </w:p>
    <w:p w:rsidR="00644187" w:rsidRPr="00D53546" w:rsidRDefault="00644187" w:rsidP="00644187">
      <w:pPr>
        <w:ind w:firstLine="426"/>
        <w:rPr>
          <w:rFonts w:eastAsia="Times New Roman"/>
        </w:rPr>
      </w:pPr>
      <w:r w:rsidRPr="00D53546">
        <w:rPr>
          <w:rFonts w:eastAsia="Times New Roman"/>
        </w:rPr>
        <w:t>4.Оснащение  специально оборудованных кабинетов для изучения учебных предметов.</w:t>
      </w:r>
    </w:p>
    <w:p w:rsidR="00644187" w:rsidRPr="00D53546" w:rsidRDefault="00644187" w:rsidP="00644187">
      <w:pPr>
        <w:ind w:firstLine="426"/>
        <w:rPr>
          <w:rFonts w:eastAsia="Times New Roman"/>
        </w:rPr>
      </w:pPr>
      <w:r w:rsidRPr="00D53546">
        <w:rPr>
          <w:rFonts w:eastAsia="Times New Roman"/>
        </w:rPr>
        <w:t>5.Оснащение здания школы средствами пожарной безопасности.</w:t>
      </w:r>
    </w:p>
    <w:p w:rsidR="00644187" w:rsidRPr="00D53546" w:rsidRDefault="00644187" w:rsidP="00644187">
      <w:pPr>
        <w:ind w:firstLine="426"/>
        <w:rPr>
          <w:rFonts w:eastAsia="Times New Roman"/>
        </w:rPr>
      </w:pPr>
      <w:r w:rsidRPr="00D53546">
        <w:rPr>
          <w:rFonts w:eastAsia="Times New Roman"/>
        </w:rPr>
        <w:t>6.Оснащение школы современной компьютерной сетью с выходом в Интернет.</w:t>
      </w:r>
    </w:p>
    <w:p w:rsidR="00644187" w:rsidRDefault="00644187" w:rsidP="00644187">
      <w:pPr>
        <w:ind w:firstLine="426"/>
        <w:rPr>
          <w:rFonts w:eastAsia="Times New Roman"/>
        </w:rPr>
      </w:pPr>
      <w:r w:rsidRPr="00D53546">
        <w:rPr>
          <w:rFonts w:eastAsia="Times New Roman"/>
        </w:rPr>
        <w:t xml:space="preserve">7.Оборудование компьютерного класса с учетом санитарно-гигиенических норм, требований </w:t>
      </w:r>
    </w:p>
    <w:p w:rsidR="00644187" w:rsidRPr="00D53546" w:rsidRDefault="00644187" w:rsidP="00644187">
      <w:pPr>
        <w:ind w:firstLine="426"/>
        <w:rPr>
          <w:rFonts w:eastAsia="Times New Roman"/>
        </w:rPr>
      </w:pPr>
      <w:r>
        <w:rPr>
          <w:rFonts w:eastAsia="Times New Roman"/>
        </w:rPr>
        <w:t xml:space="preserve">   </w:t>
      </w:r>
      <w:r w:rsidRPr="00D53546">
        <w:rPr>
          <w:rFonts w:eastAsia="Times New Roman"/>
        </w:rPr>
        <w:t>техники безопасности.</w:t>
      </w:r>
    </w:p>
    <w:p w:rsidR="00644187" w:rsidRDefault="00644187" w:rsidP="00644187">
      <w:pPr>
        <w:ind w:firstLine="426"/>
        <w:rPr>
          <w:rFonts w:eastAsia="Times New Roman"/>
        </w:rPr>
      </w:pPr>
      <w:r w:rsidRPr="00D53546">
        <w:rPr>
          <w:rFonts w:eastAsia="Times New Roman"/>
        </w:rPr>
        <w:t xml:space="preserve">8.Контроль администрации, преподавательского коллектива за соблюдением техники </w:t>
      </w:r>
    </w:p>
    <w:p w:rsidR="00644187" w:rsidRPr="00D53546" w:rsidRDefault="00644187" w:rsidP="00644187">
      <w:pPr>
        <w:ind w:firstLine="426"/>
        <w:rPr>
          <w:rFonts w:eastAsia="Times New Roman"/>
        </w:rPr>
      </w:pPr>
      <w:r>
        <w:rPr>
          <w:rFonts w:eastAsia="Times New Roman"/>
        </w:rPr>
        <w:t xml:space="preserve"> </w:t>
      </w:r>
      <w:r w:rsidRPr="00D53546">
        <w:rPr>
          <w:rFonts w:eastAsia="Times New Roman"/>
        </w:rPr>
        <w:t>безопасности в школе.</w:t>
      </w:r>
    </w:p>
    <w:p w:rsidR="00644187" w:rsidRPr="00D53546" w:rsidRDefault="00644187" w:rsidP="00644187">
      <w:pPr>
        <w:rPr>
          <w:rFonts w:eastAsia="Times New Roman"/>
          <w:color w:val="293033"/>
        </w:rPr>
      </w:pPr>
      <w:r>
        <w:rPr>
          <w:rFonts w:eastAsia="Times New Roman"/>
          <w:color w:val="293033"/>
        </w:rPr>
        <w:t>5.</w:t>
      </w:r>
      <w:r w:rsidRPr="00D53546">
        <w:rPr>
          <w:rFonts w:eastAsia="Times New Roman"/>
          <w:color w:val="293033"/>
        </w:rPr>
        <w:t>Использование потенциала родителей в создании культурно-развивающей среды школы.</w:t>
      </w:r>
    </w:p>
    <w:p w:rsidR="00644187" w:rsidRDefault="00644187" w:rsidP="00644187">
      <w:pPr>
        <w:rPr>
          <w:rFonts w:eastAsia="Times New Roman"/>
          <w:color w:val="293033"/>
        </w:rPr>
      </w:pPr>
      <w:r>
        <w:rPr>
          <w:rFonts w:eastAsia="Times New Roman"/>
          <w:color w:val="293033"/>
        </w:rPr>
        <w:t>6.</w:t>
      </w:r>
      <w:r w:rsidRPr="00D53546">
        <w:rPr>
          <w:rFonts w:eastAsia="Times New Roman"/>
          <w:color w:val="293033"/>
        </w:rPr>
        <w:t>Финансовые ресурсы школы.</w:t>
      </w:r>
    </w:p>
    <w:p w:rsidR="00644187" w:rsidRDefault="00644187" w:rsidP="00644187">
      <w:pPr>
        <w:pStyle w:val="Default"/>
        <w:rPr>
          <w:b/>
          <w:color w:val="auto"/>
        </w:rPr>
      </w:pPr>
    </w:p>
    <w:p w:rsidR="00644187" w:rsidRDefault="00644187" w:rsidP="00644187">
      <w:pPr>
        <w:pStyle w:val="Default"/>
        <w:rPr>
          <w:b/>
          <w:color w:val="auto"/>
        </w:rPr>
      </w:pPr>
    </w:p>
    <w:p w:rsidR="00644187" w:rsidRDefault="00644187" w:rsidP="00644187">
      <w:pPr>
        <w:pStyle w:val="Default"/>
        <w:rPr>
          <w:b/>
          <w:color w:val="auto"/>
        </w:rPr>
      </w:pPr>
    </w:p>
    <w:p w:rsidR="00644187" w:rsidRPr="005F7677" w:rsidRDefault="00644187" w:rsidP="00644187">
      <w:pPr>
        <w:pStyle w:val="Default"/>
        <w:rPr>
          <w:b/>
          <w:color w:val="auto"/>
        </w:rPr>
      </w:pPr>
      <w:r w:rsidRPr="005F7677">
        <w:rPr>
          <w:b/>
          <w:color w:val="auto"/>
        </w:rPr>
        <w:t xml:space="preserve">Ожидаемые результаты: </w:t>
      </w:r>
    </w:p>
    <w:p w:rsidR="00644187" w:rsidRPr="00510AF2" w:rsidRDefault="00644187" w:rsidP="00644187">
      <w:pPr>
        <w:pStyle w:val="Default"/>
      </w:pPr>
      <w:r w:rsidRPr="00510AF2">
        <w:rPr>
          <w:b/>
          <w:bCs/>
        </w:rPr>
        <w:t xml:space="preserve">Для школы в целом: </w:t>
      </w:r>
      <w:r w:rsidRPr="00510AF2">
        <w:t xml:space="preserve">новый шаг в формирование инновационной среды, возможность сохранения конкурентоспособности образовательного учреждения в новых условиях. </w:t>
      </w:r>
    </w:p>
    <w:p w:rsidR="00644187" w:rsidRPr="00510AF2" w:rsidRDefault="00644187" w:rsidP="00644187">
      <w:pPr>
        <w:pStyle w:val="Default"/>
      </w:pPr>
      <w:r w:rsidRPr="00510AF2">
        <w:rPr>
          <w:b/>
          <w:bCs/>
        </w:rPr>
        <w:t xml:space="preserve">Для учеников: </w:t>
      </w:r>
      <w:r w:rsidRPr="00510AF2">
        <w:t xml:space="preserve">комфортные и эффективные условия обучения и воспитания, здоровьесбережения, возможности самореализации через индивидуализацию обучения, проектную деятельность в образовательной среде. </w:t>
      </w:r>
    </w:p>
    <w:p w:rsidR="00644187" w:rsidRPr="00510AF2" w:rsidRDefault="00644187" w:rsidP="00644187">
      <w:pPr>
        <w:pStyle w:val="Default"/>
      </w:pPr>
      <w:r w:rsidRPr="00510AF2">
        <w:rPr>
          <w:b/>
          <w:bCs/>
        </w:rPr>
        <w:t xml:space="preserve">Для родителей: </w:t>
      </w:r>
      <w:r w:rsidRPr="00510AF2">
        <w:t xml:space="preserve">образование, воспитание, здоровье, безопасность, широкий спектр видов деятельности, дающих возможность развития индивидуальных способностей учащихся, обеспечивающий личностный рост детей. </w:t>
      </w:r>
    </w:p>
    <w:p w:rsidR="00644187" w:rsidRPr="00510AF2" w:rsidRDefault="00644187" w:rsidP="00644187">
      <w:r w:rsidRPr="00510AF2">
        <w:rPr>
          <w:b/>
          <w:bCs/>
        </w:rPr>
        <w:t xml:space="preserve">Для педагогов: </w:t>
      </w:r>
      <w:r w:rsidRPr="00510AF2">
        <w:t>условия для саморазвития и самореализации, профессионального роста, удовлетворение от условий и результатов своей работы.</w:t>
      </w:r>
    </w:p>
    <w:p w:rsidR="00644187" w:rsidRPr="00D53546" w:rsidRDefault="00644187" w:rsidP="00644187">
      <w:pPr>
        <w:spacing w:before="180" w:after="180"/>
        <w:rPr>
          <w:rFonts w:eastAsia="Times New Roman"/>
        </w:rPr>
      </w:pPr>
      <w:r>
        <w:rPr>
          <w:rFonts w:eastAsia="Times New Roman"/>
          <w:b/>
          <w:bCs/>
        </w:rPr>
        <w:t>6.</w:t>
      </w:r>
      <w:r w:rsidRPr="00E162CC">
        <w:rPr>
          <w:rFonts w:eastAsia="Times New Roman"/>
          <w:b/>
          <w:bCs/>
        </w:rPr>
        <w:t>Индикаторы для оценки достижения результатов реализации Программы.</w:t>
      </w:r>
    </w:p>
    <w:p w:rsidR="00644187" w:rsidRPr="00D53546" w:rsidRDefault="00644187" w:rsidP="00644187">
      <w:pPr>
        <w:rPr>
          <w:rFonts w:eastAsia="Times New Roman"/>
        </w:rPr>
      </w:pPr>
      <w:r w:rsidRPr="00D53546">
        <w:rPr>
          <w:rFonts w:eastAsia="Times New Roman"/>
          <w:u w:val="single"/>
        </w:rPr>
        <w:t>1.  Качество управления.</w:t>
      </w:r>
    </w:p>
    <w:p w:rsidR="00644187" w:rsidRPr="00D53546" w:rsidRDefault="00644187" w:rsidP="00644187">
      <w:pPr>
        <w:numPr>
          <w:ilvl w:val="0"/>
          <w:numId w:val="45"/>
        </w:numPr>
        <w:ind w:left="480"/>
        <w:rPr>
          <w:rFonts w:eastAsia="Times New Roman"/>
          <w:color w:val="293033"/>
        </w:rPr>
      </w:pPr>
      <w:r w:rsidRPr="00D53546">
        <w:rPr>
          <w:rFonts w:eastAsia="Times New Roman"/>
          <w:color w:val="293033"/>
        </w:rPr>
        <w:t>Рост числа педагогов, обладающих  умением программирования, проектирования деятельности на разных уровнях: учитель, руководитель службы, структуры.</w:t>
      </w:r>
    </w:p>
    <w:p w:rsidR="00644187" w:rsidRPr="00D53546" w:rsidRDefault="00644187" w:rsidP="00644187">
      <w:pPr>
        <w:numPr>
          <w:ilvl w:val="0"/>
          <w:numId w:val="45"/>
        </w:numPr>
        <w:ind w:left="480"/>
        <w:rPr>
          <w:rFonts w:eastAsia="Times New Roman"/>
          <w:color w:val="293033"/>
        </w:rPr>
      </w:pPr>
      <w:r w:rsidRPr="00D53546">
        <w:rPr>
          <w:rFonts w:eastAsia="Times New Roman"/>
          <w:color w:val="293033"/>
        </w:rPr>
        <w:t>Создание мониторинга в школе.</w:t>
      </w:r>
    </w:p>
    <w:p w:rsidR="00644187" w:rsidRPr="00D53546" w:rsidRDefault="00644187" w:rsidP="00644187">
      <w:pPr>
        <w:numPr>
          <w:ilvl w:val="0"/>
          <w:numId w:val="45"/>
        </w:numPr>
        <w:ind w:left="480"/>
        <w:rPr>
          <w:rFonts w:eastAsia="Times New Roman"/>
          <w:color w:val="293033"/>
        </w:rPr>
      </w:pPr>
      <w:r w:rsidRPr="00D53546">
        <w:rPr>
          <w:rFonts w:eastAsia="Times New Roman"/>
          <w:color w:val="293033"/>
        </w:rPr>
        <w:t>Рост числа педагогов, использующих в своей деятельности технологию проблемно-ориентированного анализа деятельности. </w:t>
      </w:r>
    </w:p>
    <w:p w:rsidR="00644187" w:rsidRPr="00D53546" w:rsidRDefault="00644187" w:rsidP="00644187">
      <w:pPr>
        <w:numPr>
          <w:ilvl w:val="0"/>
          <w:numId w:val="45"/>
        </w:numPr>
        <w:ind w:left="480"/>
        <w:rPr>
          <w:rFonts w:eastAsia="Times New Roman"/>
          <w:color w:val="293033"/>
        </w:rPr>
      </w:pPr>
      <w:r w:rsidRPr="00D53546">
        <w:rPr>
          <w:rFonts w:eastAsia="Times New Roman"/>
          <w:color w:val="293033"/>
        </w:rPr>
        <w:t>Наличие эффективного органа ученического и родительского соуправления.</w:t>
      </w:r>
    </w:p>
    <w:p w:rsidR="00644187" w:rsidRPr="00D53546" w:rsidRDefault="00644187" w:rsidP="00644187">
      <w:pPr>
        <w:numPr>
          <w:ilvl w:val="0"/>
          <w:numId w:val="45"/>
        </w:numPr>
        <w:ind w:left="480"/>
        <w:rPr>
          <w:rFonts w:eastAsia="Times New Roman"/>
          <w:color w:val="293033"/>
        </w:rPr>
      </w:pPr>
      <w:r w:rsidRPr="00D53546">
        <w:rPr>
          <w:rFonts w:eastAsia="Times New Roman"/>
          <w:color w:val="293033"/>
        </w:rPr>
        <w:t>Рост  уровня управленческой культуры администрации школы.</w:t>
      </w:r>
    </w:p>
    <w:p w:rsidR="00644187" w:rsidRPr="00D53546" w:rsidRDefault="00644187" w:rsidP="00644187">
      <w:pPr>
        <w:rPr>
          <w:rFonts w:eastAsia="Times New Roman"/>
        </w:rPr>
      </w:pPr>
      <w:r w:rsidRPr="00D53546">
        <w:rPr>
          <w:rFonts w:eastAsia="Times New Roman"/>
          <w:u w:val="single"/>
        </w:rPr>
        <w:lastRenderedPageBreak/>
        <w:t>2. Эффективность работы педагогического коллектива как единой команды, культура школы, компетентность педагогов.</w:t>
      </w:r>
    </w:p>
    <w:p w:rsidR="00644187" w:rsidRPr="00D53546" w:rsidRDefault="00644187" w:rsidP="00644187">
      <w:pPr>
        <w:numPr>
          <w:ilvl w:val="0"/>
          <w:numId w:val="46"/>
        </w:numPr>
        <w:ind w:left="480"/>
        <w:rPr>
          <w:rFonts w:eastAsia="Times New Roman"/>
          <w:color w:val="293033"/>
        </w:rPr>
      </w:pPr>
      <w:r w:rsidRPr="00D53546">
        <w:rPr>
          <w:rFonts w:eastAsia="Times New Roman"/>
          <w:color w:val="293033"/>
        </w:rPr>
        <w:t>Рост числа учителей,  имеющих звания и награды.</w:t>
      </w:r>
    </w:p>
    <w:p w:rsidR="00644187" w:rsidRPr="00D53546" w:rsidRDefault="00644187" w:rsidP="00644187">
      <w:pPr>
        <w:numPr>
          <w:ilvl w:val="0"/>
          <w:numId w:val="46"/>
        </w:numPr>
        <w:ind w:left="480"/>
        <w:rPr>
          <w:rFonts w:eastAsia="Times New Roman"/>
          <w:color w:val="293033"/>
        </w:rPr>
      </w:pPr>
      <w:r w:rsidRPr="00D53546">
        <w:rPr>
          <w:rFonts w:eastAsia="Times New Roman"/>
          <w:color w:val="293033"/>
        </w:rPr>
        <w:t>Рост числа учителей, имеющих высшую и первую квалификационную категории.</w:t>
      </w:r>
    </w:p>
    <w:p w:rsidR="00644187" w:rsidRPr="00D53546" w:rsidRDefault="00644187" w:rsidP="00644187">
      <w:pPr>
        <w:numPr>
          <w:ilvl w:val="0"/>
          <w:numId w:val="46"/>
        </w:numPr>
        <w:ind w:left="480"/>
        <w:rPr>
          <w:rFonts w:eastAsia="Times New Roman"/>
          <w:color w:val="293033"/>
        </w:rPr>
      </w:pPr>
      <w:r w:rsidRPr="00D53546">
        <w:rPr>
          <w:rFonts w:eastAsia="Times New Roman"/>
          <w:color w:val="293033"/>
        </w:rPr>
        <w:t>Увеличение числа молодых учителей.</w:t>
      </w:r>
    </w:p>
    <w:p w:rsidR="00644187" w:rsidRPr="00D53546" w:rsidRDefault="00644187" w:rsidP="00644187">
      <w:pPr>
        <w:numPr>
          <w:ilvl w:val="0"/>
          <w:numId w:val="46"/>
        </w:numPr>
        <w:ind w:left="480"/>
        <w:rPr>
          <w:rFonts w:eastAsia="Times New Roman"/>
          <w:color w:val="293033"/>
        </w:rPr>
      </w:pPr>
      <w:r w:rsidRPr="00D53546">
        <w:rPr>
          <w:rFonts w:eastAsia="Times New Roman"/>
          <w:color w:val="293033"/>
        </w:rPr>
        <w:t>Рост педагогов, освоивших информационные технологии.</w:t>
      </w:r>
    </w:p>
    <w:p w:rsidR="00644187" w:rsidRPr="00D53546" w:rsidRDefault="00644187" w:rsidP="00644187">
      <w:pPr>
        <w:numPr>
          <w:ilvl w:val="0"/>
          <w:numId w:val="46"/>
        </w:numPr>
        <w:ind w:left="480"/>
        <w:rPr>
          <w:rFonts w:eastAsia="Times New Roman"/>
          <w:color w:val="293033"/>
        </w:rPr>
      </w:pPr>
      <w:r w:rsidRPr="00D53546">
        <w:rPr>
          <w:rFonts w:eastAsia="Times New Roman"/>
          <w:color w:val="293033"/>
        </w:rPr>
        <w:t>Активизация участия педагогов в профессиональных конкурсах.</w:t>
      </w:r>
    </w:p>
    <w:p w:rsidR="00644187" w:rsidRPr="00D53546" w:rsidRDefault="00644187" w:rsidP="00644187">
      <w:pPr>
        <w:rPr>
          <w:rFonts w:eastAsia="Times New Roman"/>
        </w:rPr>
      </w:pPr>
      <w:r w:rsidRPr="00D53546">
        <w:rPr>
          <w:rFonts w:eastAsia="Times New Roman"/>
          <w:u w:val="single"/>
        </w:rPr>
        <w:t>3.  Достижения учащихся:</w:t>
      </w:r>
    </w:p>
    <w:p w:rsidR="00644187" w:rsidRPr="00D53546" w:rsidRDefault="00644187" w:rsidP="00644187">
      <w:pPr>
        <w:rPr>
          <w:rFonts w:eastAsia="Times New Roman"/>
        </w:rPr>
      </w:pPr>
      <w:r w:rsidRPr="00D53546">
        <w:rPr>
          <w:rFonts w:eastAsia="Times New Roman"/>
        </w:rPr>
        <w:t>1. Увеличение показателя «качество знаний» в целом по школе.</w:t>
      </w:r>
    </w:p>
    <w:p w:rsidR="00644187" w:rsidRPr="00D53546" w:rsidRDefault="00644187" w:rsidP="00644187">
      <w:pPr>
        <w:rPr>
          <w:rFonts w:eastAsia="Times New Roman"/>
        </w:rPr>
      </w:pPr>
      <w:r w:rsidRPr="00D53546">
        <w:rPr>
          <w:rFonts w:eastAsia="Times New Roman"/>
        </w:rPr>
        <w:t>2. Сохранение  высокого уровня  обученности обучающихся школы.</w:t>
      </w:r>
    </w:p>
    <w:p w:rsidR="00644187" w:rsidRPr="00D53546" w:rsidRDefault="00644187" w:rsidP="00644187">
      <w:pPr>
        <w:rPr>
          <w:rFonts w:eastAsia="Times New Roman"/>
        </w:rPr>
      </w:pPr>
      <w:r w:rsidRPr="00D53546">
        <w:rPr>
          <w:rFonts w:eastAsia="Times New Roman"/>
        </w:rPr>
        <w:t>3.Повышение мотивации обучения обучающихся</w:t>
      </w:r>
    </w:p>
    <w:p w:rsidR="00644187" w:rsidRPr="00D53546" w:rsidRDefault="00644187" w:rsidP="00644187">
      <w:pPr>
        <w:rPr>
          <w:rFonts w:eastAsia="Times New Roman"/>
        </w:rPr>
      </w:pPr>
      <w:r w:rsidRPr="00D53546">
        <w:rPr>
          <w:rFonts w:eastAsia="Times New Roman"/>
        </w:rPr>
        <w:t>4.  Образовательные ресурсы школы.</w:t>
      </w:r>
    </w:p>
    <w:p w:rsidR="00644187" w:rsidRPr="00D53546" w:rsidRDefault="00644187" w:rsidP="00644187">
      <w:pPr>
        <w:rPr>
          <w:rFonts w:eastAsia="Times New Roman"/>
        </w:rPr>
      </w:pPr>
      <w:r w:rsidRPr="00D53546">
        <w:rPr>
          <w:rFonts w:eastAsia="Times New Roman"/>
        </w:rPr>
        <w:t>1. Увеличение  численности обучающихся в школе.</w:t>
      </w:r>
    </w:p>
    <w:p w:rsidR="00644187" w:rsidRPr="00D53546" w:rsidRDefault="00644187" w:rsidP="00644187">
      <w:pPr>
        <w:rPr>
          <w:rFonts w:eastAsia="Times New Roman"/>
        </w:rPr>
      </w:pPr>
      <w:r w:rsidRPr="00D53546">
        <w:rPr>
          <w:rFonts w:eastAsia="Times New Roman"/>
        </w:rPr>
        <w:t>2. Улучшение санитарно-технических условий в помещениях и учебных кабинетах .</w:t>
      </w:r>
    </w:p>
    <w:p w:rsidR="00644187" w:rsidRPr="00D53546" w:rsidRDefault="00644187" w:rsidP="00644187">
      <w:pPr>
        <w:rPr>
          <w:rFonts w:eastAsia="Times New Roman"/>
        </w:rPr>
      </w:pPr>
      <w:r w:rsidRPr="00D53546">
        <w:rPr>
          <w:rFonts w:eastAsia="Times New Roman"/>
        </w:rPr>
        <w:t>3. Увеличение числа кабинетов,  специально оборудованных  для изучения учебных предметов.</w:t>
      </w:r>
    </w:p>
    <w:p w:rsidR="00644187" w:rsidRPr="00D53546" w:rsidRDefault="00644187" w:rsidP="00644187">
      <w:pPr>
        <w:rPr>
          <w:rFonts w:eastAsia="Times New Roman"/>
        </w:rPr>
      </w:pPr>
      <w:r w:rsidRPr="00D53546">
        <w:rPr>
          <w:rFonts w:eastAsia="Times New Roman"/>
        </w:rPr>
        <w:t>4. Наличие необходимого набора  средств пожарной безопасности.</w:t>
      </w:r>
    </w:p>
    <w:p w:rsidR="00644187" w:rsidRPr="00D53546" w:rsidRDefault="00644187" w:rsidP="00644187">
      <w:pPr>
        <w:rPr>
          <w:rFonts w:eastAsia="Times New Roman"/>
        </w:rPr>
      </w:pPr>
      <w:r w:rsidRPr="00D53546">
        <w:rPr>
          <w:rFonts w:eastAsia="Times New Roman"/>
        </w:rPr>
        <w:t>5. Наличие  современной компьютерной сети с выходом в Интернет.</w:t>
      </w:r>
    </w:p>
    <w:p w:rsidR="00644187" w:rsidRDefault="00644187" w:rsidP="00644187">
      <w:pPr>
        <w:rPr>
          <w:rFonts w:eastAsia="Times New Roman"/>
          <w:b/>
          <w:bCs/>
        </w:rPr>
      </w:pPr>
    </w:p>
    <w:p w:rsidR="00644187" w:rsidRDefault="00644187" w:rsidP="00644187">
      <w:pPr>
        <w:rPr>
          <w:rFonts w:eastAsia="Times New Roman"/>
          <w:b/>
          <w:bCs/>
        </w:rPr>
      </w:pPr>
    </w:p>
    <w:p w:rsidR="00644187" w:rsidRDefault="00644187" w:rsidP="00644187">
      <w:pPr>
        <w:rPr>
          <w:rFonts w:eastAsia="Times New Roman"/>
          <w:b/>
          <w:bCs/>
        </w:rPr>
      </w:pPr>
      <w:r>
        <w:rPr>
          <w:rFonts w:eastAsia="Times New Roman"/>
          <w:b/>
          <w:bCs/>
        </w:rPr>
        <w:t>7.</w:t>
      </w:r>
      <w:r w:rsidRPr="00E162CC">
        <w:rPr>
          <w:rFonts w:eastAsia="Times New Roman"/>
          <w:b/>
          <w:bCs/>
        </w:rPr>
        <w:t>Порядок управления реализацией Программы.</w:t>
      </w:r>
    </w:p>
    <w:tbl>
      <w:tblPr>
        <w:tblStyle w:val="ac"/>
        <w:tblW w:w="14025" w:type="dxa"/>
        <w:tblLook w:val="04A0"/>
      </w:tblPr>
      <w:tblGrid>
        <w:gridCol w:w="3755"/>
        <w:gridCol w:w="10270"/>
      </w:tblGrid>
      <w:tr w:rsidR="00644187" w:rsidTr="0096242D">
        <w:trPr>
          <w:trHeight w:val="1280"/>
        </w:trPr>
        <w:tc>
          <w:tcPr>
            <w:tcW w:w="3755" w:type="dxa"/>
          </w:tcPr>
          <w:p w:rsidR="00644187" w:rsidRPr="00D53546" w:rsidRDefault="00644187" w:rsidP="00E36AF9">
            <w:pPr>
              <w:spacing w:before="180" w:after="180"/>
              <w:rPr>
                <w:rFonts w:eastAsia="Times New Roman"/>
              </w:rPr>
            </w:pPr>
            <w:r w:rsidRPr="00D53546">
              <w:rPr>
                <w:rFonts w:eastAsia="Times New Roman"/>
              </w:rPr>
              <w:t>Директор  школы</w:t>
            </w:r>
          </w:p>
        </w:tc>
        <w:tc>
          <w:tcPr>
            <w:tcW w:w="10270" w:type="dxa"/>
          </w:tcPr>
          <w:p w:rsidR="00644187" w:rsidRPr="00D53546" w:rsidRDefault="00644187" w:rsidP="00E36AF9">
            <w:pPr>
              <w:rPr>
                <w:rFonts w:eastAsia="Times New Roman"/>
              </w:rPr>
            </w:pPr>
            <w:r w:rsidRPr="00D53546">
              <w:rPr>
                <w:rFonts w:eastAsia="Times New Roman"/>
              </w:rPr>
              <w:t>Определяет расстановку кадров.</w:t>
            </w:r>
          </w:p>
          <w:p w:rsidR="00644187" w:rsidRPr="00D53546" w:rsidRDefault="00644187" w:rsidP="00E36AF9">
            <w:pPr>
              <w:rPr>
                <w:rFonts w:eastAsia="Times New Roman"/>
              </w:rPr>
            </w:pPr>
            <w:r w:rsidRPr="00D53546">
              <w:rPr>
                <w:rFonts w:eastAsia="Times New Roman"/>
              </w:rPr>
              <w:t>Утверждает функционал субъектов реализации Программы развития.</w:t>
            </w:r>
          </w:p>
          <w:p w:rsidR="00644187" w:rsidRPr="00D53546" w:rsidRDefault="00644187" w:rsidP="00E36AF9">
            <w:pPr>
              <w:rPr>
                <w:rFonts w:eastAsia="Times New Roman"/>
              </w:rPr>
            </w:pPr>
            <w:r w:rsidRPr="00D53546">
              <w:rPr>
                <w:rFonts w:eastAsia="Times New Roman"/>
              </w:rPr>
              <w:t>Руководит работой по разработке координационного плана реализации Программы развития.</w:t>
            </w:r>
          </w:p>
          <w:p w:rsidR="00644187" w:rsidRPr="00D53546" w:rsidRDefault="00644187" w:rsidP="00E36AF9">
            <w:pPr>
              <w:rPr>
                <w:rFonts w:eastAsia="Times New Roman"/>
              </w:rPr>
            </w:pPr>
            <w:r w:rsidRPr="00D53546">
              <w:rPr>
                <w:rFonts w:eastAsia="Times New Roman"/>
              </w:rPr>
              <w:t>Проводит административные советы, совещания, педагогические советы.</w:t>
            </w:r>
          </w:p>
          <w:p w:rsidR="00644187" w:rsidRPr="00D53546" w:rsidRDefault="00644187" w:rsidP="00E36AF9">
            <w:pPr>
              <w:rPr>
                <w:rFonts w:eastAsia="Times New Roman"/>
              </w:rPr>
            </w:pPr>
            <w:r w:rsidRPr="00D53546">
              <w:rPr>
                <w:rFonts w:eastAsia="Times New Roman"/>
              </w:rPr>
              <w:t>Руководит материально-техническим  сопровождением Программы.</w:t>
            </w:r>
          </w:p>
        </w:tc>
      </w:tr>
      <w:tr w:rsidR="00644187" w:rsidTr="0096242D">
        <w:trPr>
          <w:trHeight w:val="1539"/>
        </w:trPr>
        <w:tc>
          <w:tcPr>
            <w:tcW w:w="3755" w:type="dxa"/>
          </w:tcPr>
          <w:p w:rsidR="00644187" w:rsidRPr="00D53546" w:rsidRDefault="00644187" w:rsidP="00E36AF9">
            <w:pPr>
              <w:spacing w:before="180" w:after="180"/>
              <w:rPr>
                <w:rFonts w:eastAsia="Times New Roman"/>
              </w:rPr>
            </w:pPr>
            <w:r w:rsidRPr="00D53546">
              <w:rPr>
                <w:rFonts w:eastAsia="Times New Roman"/>
              </w:rPr>
              <w:t>Педагогический совет</w:t>
            </w:r>
          </w:p>
        </w:tc>
        <w:tc>
          <w:tcPr>
            <w:tcW w:w="10270" w:type="dxa"/>
          </w:tcPr>
          <w:p w:rsidR="00644187" w:rsidRPr="00D53546" w:rsidRDefault="00644187" w:rsidP="00E36AF9">
            <w:pPr>
              <w:rPr>
                <w:rFonts w:eastAsia="Times New Roman"/>
              </w:rPr>
            </w:pPr>
            <w:r w:rsidRPr="00D53546">
              <w:rPr>
                <w:rFonts w:eastAsia="Times New Roman"/>
              </w:rPr>
              <w:t>Утверждает координационный план реализации Программы развития.</w:t>
            </w:r>
          </w:p>
          <w:p w:rsidR="00644187" w:rsidRPr="00D53546" w:rsidRDefault="00644187" w:rsidP="00E36AF9">
            <w:pPr>
              <w:rPr>
                <w:rFonts w:eastAsia="Times New Roman"/>
              </w:rPr>
            </w:pPr>
            <w:r w:rsidRPr="00D53546">
              <w:rPr>
                <w:rFonts w:eastAsia="Times New Roman"/>
              </w:rPr>
              <w:t>Обсуждает и утверждает анализ  реализации Программы.</w:t>
            </w:r>
          </w:p>
          <w:p w:rsidR="00644187" w:rsidRPr="00D53546" w:rsidRDefault="00644187" w:rsidP="00E36AF9">
            <w:pPr>
              <w:rPr>
                <w:rFonts w:eastAsia="Times New Roman"/>
              </w:rPr>
            </w:pPr>
            <w:r w:rsidRPr="00D53546">
              <w:rPr>
                <w:rFonts w:eastAsia="Times New Roman"/>
              </w:rPr>
              <w:t>Тактическое  управление по обеспечению внедрения программы  развития школы. </w:t>
            </w:r>
          </w:p>
          <w:p w:rsidR="00644187" w:rsidRPr="00D53546" w:rsidRDefault="00644187" w:rsidP="00E36AF9">
            <w:pPr>
              <w:rPr>
                <w:rFonts w:eastAsia="Times New Roman"/>
              </w:rPr>
            </w:pPr>
            <w:r w:rsidRPr="00D53546">
              <w:rPr>
                <w:rFonts w:eastAsia="Times New Roman"/>
              </w:rPr>
              <w:t>Широкое привлечение к подготовке заседаний педагогов, которые принимают активное участие в рассмотрении вопросов  анализа, организации, контроля и регулирования  реализацией программы.</w:t>
            </w:r>
          </w:p>
        </w:tc>
      </w:tr>
      <w:tr w:rsidR="00644187" w:rsidTr="0096242D">
        <w:trPr>
          <w:trHeight w:val="259"/>
        </w:trPr>
        <w:tc>
          <w:tcPr>
            <w:tcW w:w="3755" w:type="dxa"/>
          </w:tcPr>
          <w:p w:rsidR="00644187" w:rsidRPr="00D53546" w:rsidRDefault="00644187" w:rsidP="00E36AF9">
            <w:pPr>
              <w:rPr>
                <w:rFonts w:eastAsia="Times New Roman"/>
              </w:rPr>
            </w:pPr>
            <w:r w:rsidRPr="00D53546">
              <w:rPr>
                <w:rFonts w:eastAsia="Times New Roman"/>
              </w:rPr>
              <w:t>Совещание при директоре</w:t>
            </w:r>
          </w:p>
        </w:tc>
        <w:tc>
          <w:tcPr>
            <w:tcW w:w="10270" w:type="dxa"/>
          </w:tcPr>
          <w:p w:rsidR="00644187" w:rsidRPr="00D53546" w:rsidRDefault="00644187" w:rsidP="00E36AF9">
            <w:pPr>
              <w:rPr>
                <w:rFonts w:eastAsia="Times New Roman"/>
              </w:rPr>
            </w:pPr>
            <w:r w:rsidRPr="00D53546">
              <w:rPr>
                <w:rFonts w:eastAsia="Times New Roman"/>
              </w:rPr>
              <w:t>Тактическое  управление по обеспечению внедрения программы развития школы.</w:t>
            </w:r>
          </w:p>
          <w:p w:rsidR="00644187" w:rsidRPr="00D53546" w:rsidRDefault="00644187" w:rsidP="00E36AF9">
            <w:pPr>
              <w:rPr>
                <w:rFonts w:eastAsia="Times New Roman"/>
              </w:rPr>
            </w:pPr>
            <w:r w:rsidRPr="00D53546">
              <w:rPr>
                <w:rFonts w:eastAsia="Times New Roman"/>
              </w:rPr>
              <w:t>На совещании вырабатывается  тактика действий для решения конкретной проблемы в рамках реализации Программы совместно всем педагогическим коллективом  школы. </w:t>
            </w:r>
          </w:p>
        </w:tc>
      </w:tr>
      <w:tr w:rsidR="00644187" w:rsidTr="0096242D">
        <w:trPr>
          <w:trHeight w:val="884"/>
        </w:trPr>
        <w:tc>
          <w:tcPr>
            <w:tcW w:w="3755" w:type="dxa"/>
          </w:tcPr>
          <w:p w:rsidR="00644187" w:rsidRPr="00D53546" w:rsidRDefault="00644187" w:rsidP="00E36AF9">
            <w:pPr>
              <w:rPr>
                <w:rFonts w:eastAsia="Times New Roman"/>
              </w:rPr>
            </w:pPr>
            <w:r w:rsidRPr="00D53546">
              <w:rPr>
                <w:rFonts w:eastAsia="Times New Roman"/>
              </w:rPr>
              <w:t>Методический совет</w:t>
            </w:r>
          </w:p>
        </w:tc>
        <w:tc>
          <w:tcPr>
            <w:tcW w:w="10270" w:type="dxa"/>
          </w:tcPr>
          <w:p w:rsidR="00644187" w:rsidRPr="00D53546" w:rsidRDefault="00644187" w:rsidP="00E36AF9">
            <w:pPr>
              <w:spacing w:before="180" w:after="180"/>
              <w:rPr>
                <w:rFonts w:eastAsia="Times New Roman"/>
              </w:rPr>
            </w:pPr>
            <w:r w:rsidRPr="00D53546">
              <w:rPr>
                <w:rFonts w:eastAsia="Times New Roman"/>
              </w:rPr>
              <w:t> Определяет  тактические  линии развития школы: содержание образования, ресурсное обеспечение Программы развития, экспериментальную  работу.</w:t>
            </w:r>
          </w:p>
        </w:tc>
      </w:tr>
    </w:tbl>
    <w:p w:rsidR="00644187" w:rsidRPr="00D53546" w:rsidRDefault="00644187" w:rsidP="00644187">
      <w:pPr>
        <w:rPr>
          <w:rFonts w:eastAsia="Times New Roman"/>
        </w:rPr>
      </w:pPr>
    </w:p>
    <w:p w:rsidR="00644187" w:rsidRPr="00D53546" w:rsidRDefault="00644187" w:rsidP="00644187">
      <w:pPr>
        <w:spacing w:before="180" w:after="180"/>
        <w:rPr>
          <w:rFonts w:eastAsia="Times New Roman"/>
        </w:rPr>
      </w:pPr>
      <w:r>
        <w:rPr>
          <w:rFonts w:eastAsia="Times New Roman"/>
          <w:b/>
          <w:bCs/>
        </w:rPr>
        <w:lastRenderedPageBreak/>
        <w:t>8.</w:t>
      </w:r>
      <w:r w:rsidRPr="00E162CC">
        <w:rPr>
          <w:rFonts w:eastAsia="Times New Roman"/>
          <w:b/>
          <w:bCs/>
        </w:rPr>
        <w:t>Заключение</w:t>
      </w:r>
    </w:p>
    <w:p w:rsidR="00644187" w:rsidRDefault="00644187" w:rsidP="00644187">
      <w:pPr>
        <w:rPr>
          <w:rFonts w:eastAsia="Times New Roman"/>
        </w:rPr>
      </w:pPr>
      <w:r w:rsidRPr="00D53546">
        <w:rPr>
          <w:rFonts w:eastAsia="Times New Roman"/>
        </w:rPr>
        <w:t>Коллектив школы видит четкие перспективы развития, позволяющие прогнозировать рост конкурентоспособности образовательного учреждения на рынке образовательных услуг. Однако существенным фактором, влияющим на успешность реализации представленной Программы, ее фундаментом, является наличие финансово-экономической</w:t>
      </w:r>
      <w:r>
        <w:rPr>
          <w:rFonts w:eastAsia="Times New Roman"/>
        </w:rPr>
        <w:t xml:space="preserve"> </w:t>
      </w:r>
      <w:r w:rsidRPr="00D53546">
        <w:rPr>
          <w:rFonts w:eastAsia="Times New Roman"/>
        </w:rPr>
        <w:t>базы.</w:t>
      </w:r>
    </w:p>
    <w:p w:rsidR="00644187" w:rsidRPr="00D53546" w:rsidRDefault="00644187" w:rsidP="00644187">
      <w:pPr>
        <w:rPr>
          <w:rFonts w:eastAsia="Times New Roman"/>
        </w:rPr>
      </w:pPr>
      <w:r w:rsidRPr="00D53546">
        <w:rPr>
          <w:rFonts w:eastAsia="Times New Roman"/>
        </w:rPr>
        <w:t xml:space="preserve"> </w:t>
      </w:r>
      <w:r>
        <w:rPr>
          <w:rFonts w:eastAsia="Times New Roman"/>
        </w:rPr>
        <w:t>П</w:t>
      </w:r>
      <w:r w:rsidRPr="00D53546">
        <w:rPr>
          <w:rFonts w:eastAsia="Times New Roman"/>
        </w:rPr>
        <w:t>ервоочередной является работа по трем основным направлениям:</w:t>
      </w:r>
    </w:p>
    <w:p w:rsidR="00644187" w:rsidRPr="00D53546" w:rsidRDefault="00644187" w:rsidP="00644187">
      <w:pPr>
        <w:ind w:left="568"/>
        <w:rPr>
          <w:rFonts w:eastAsia="Times New Roman"/>
        </w:rPr>
      </w:pPr>
      <w:r w:rsidRPr="00D53546">
        <w:rPr>
          <w:rFonts w:eastAsia="Times New Roman"/>
        </w:rPr>
        <w:t>1.   Обеспечение всестороннего профессион</w:t>
      </w:r>
      <w:r>
        <w:rPr>
          <w:rFonts w:eastAsia="Times New Roman"/>
        </w:rPr>
        <w:t>ального роста сотрудников школы.</w:t>
      </w:r>
    </w:p>
    <w:p w:rsidR="00644187" w:rsidRPr="00E162CC" w:rsidRDefault="00644187" w:rsidP="00644187">
      <w:pPr>
        <w:ind w:left="568"/>
        <w:rPr>
          <w:rFonts w:eastAsia="Times New Roman"/>
        </w:rPr>
      </w:pPr>
      <w:r w:rsidRPr="00D53546">
        <w:rPr>
          <w:rFonts w:eastAsia="Times New Roman"/>
        </w:rPr>
        <w:t>2.   Укрепление материально-технической базы, обеспечивающей применение охранных и  здоровьесберегающих технологий.</w:t>
      </w:r>
    </w:p>
    <w:p w:rsidR="00644187" w:rsidRPr="00D53546" w:rsidRDefault="00644187" w:rsidP="00644187">
      <w:pPr>
        <w:ind w:left="568"/>
        <w:rPr>
          <w:rFonts w:eastAsia="Times New Roman"/>
        </w:rPr>
      </w:pPr>
      <w:r w:rsidRPr="00E162CC">
        <w:rPr>
          <w:rFonts w:eastAsia="Times New Roman"/>
        </w:rPr>
        <w:t>3.</w:t>
      </w:r>
      <w:r>
        <w:rPr>
          <w:rFonts w:eastAsia="Times New Roman"/>
        </w:rPr>
        <w:t xml:space="preserve">    </w:t>
      </w:r>
      <w:r w:rsidRPr="00E162CC">
        <w:rPr>
          <w:rFonts w:eastAsia="Times New Roman"/>
        </w:rPr>
        <w:t xml:space="preserve">Развитие инфраструктуры школы </w:t>
      </w:r>
      <w:r>
        <w:rPr>
          <w:rFonts w:eastAsia="Times New Roman"/>
        </w:rPr>
        <w:t>.</w:t>
      </w:r>
      <w:r>
        <w:t xml:space="preserve"> </w:t>
      </w:r>
    </w:p>
    <w:p w:rsidR="00644187" w:rsidRDefault="00644187" w:rsidP="00644187">
      <w:pPr>
        <w:rPr>
          <w:rFonts w:eastAsia="Times New Roman"/>
        </w:rPr>
      </w:pPr>
      <w:r w:rsidRPr="00D53546">
        <w:rPr>
          <w:rFonts w:eastAsia="Times New Roman"/>
        </w:rPr>
        <w:t>«Современная школа должна быть современной». Творческий потенциал, оригинальные идеи, уверенность в их осуществлении – весь спектр проявлений человеческого дарования (а каждому ребенку дано изначально огромное богатство талантов) раскроется еще ярче, когда под рукой будут современные технические средства. Эстетика учебных помещений и, в целом, интерьер и оснащенность школы определяют степень «продвинутости», позволяющей учителю и его ученику выйти на новый уровень свободы владения материальной и интеллектуальной культурой, и, в результате, на новый уровень познавательной и созидательной деятельности, коммуникативной культуры.</w:t>
      </w:r>
    </w:p>
    <w:p w:rsidR="00644187" w:rsidRPr="009776AD" w:rsidRDefault="00644187" w:rsidP="00644187">
      <w:r>
        <w:t xml:space="preserve">Красивая школа — та, где есть желание детей учиться, а педагогов — работать. </w:t>
      </w:r>
    </w:p>
    <w:p w:rsidR="00B86BFF" w:rsidRDefault="00B86BFF"/>
    <w:sectPr w:rsidR="00B86BFF" w:rsidSect="00987973">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08C" w:rsidRDefault="001E208C" w:rsidP="00BC77A6">
      <w:r>
        <w:separator/>
      </w:r>
    </w:p>
  </w:endnote>
  <w:endnote w:type="continuationSeparator" w:id="1">
    <w:p w:rsidR="001E208C" w:rsidRDefault="001E208C" w:rsidP="00BC77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70869"/>
      <w:docPartObj>
        <w:docPartGallery w:val="Page Numbers (Bottom of Page)"/>
        <w:docPartUnique/>
      </w:docPartObj>
    </w:sdtPr>
    <w:sdtContent>
      <w:p w:rsidR="00D534C6" w:rsidRDefault="005E4205">
        <w:pPr>
          <w:pStyle w:val="af0"/>
          <w:jc w:val="right"/>
        </w:pPr>
        <w:r>
          <w:fldChar w:fldCharType="begin"/>
        </w:r>
        <w:r w:rsidR="00E90240">
          <w:instrText xml:space="preserve"> PAGE   \* MERGEFORMAT </w:instrText>
        </w:r>
        <w:r>
          <w:fldChar w:fldCharType="separate"/>
        </w:r>
        <w:r w:rsidR="0096242D">
          <w:rPr>
            <w:noProof/>
          </w:rPr>
          <w:t>8</w:t>
        </w:r>
        <w:r>
          <w:fldChar w:fldCharType="end"/>
        </w:r>
      </w:p>
    </w:sdtContent>
  </w:sdt>
  <w:p w:rsidR="00D534C6" w:rsidRDefault="001E208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08C" w:rsidRDefault="001E208C" w:rsidP="00BC77A6">
      <w:r>
        <w:separator/>
      </w:r>
    </w:p>
  </w:footnote>
  <w:footnote w:type="continuationSeparator" w:id="1">
    <w:p w:rsidR="001E208C" w:rsidRDefault="001E208C" w:rsidP="00BC7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3_"/>
      </v:shape>
    </w:pict>
  </w:numPicBullet>
  <w:abstractNum w:abstractNumId="0">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2CD"/>
    <w:multiLevelType w:val="hybridMultilevel"/>
    <w:tmpl w:val="00007DD1"/>
    <w:lvl w:ilvl="0" w:tplc="0000261E">
      <w:start w:val="1"/>
      <w:numFmt w:val="bullet"/>
      <w:lvlText w:val="в"/>
      <w:lvlJc w:val="left"/>
      <w:pPr>
        <w:tabs>
          <w:tab w:val="num" w:pos="720"/>
        </w:tabs>
        <w:ind w:left="720" w:hanging="360"/>
      </w:pPr>
    </w:lvl>
    <w:lvl w:ilvl="1" w:tplc="00005E9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983"/>
    <w:multiLevelType w:val="hybridMultilevel"/>
    <w:tmpl w:val="000075EF"/>
    <w:lvl w:ilvl="0" w:tplc="00004657">
      <w:start w:val="1"/>
      <w:numFmt w:val="bullet"/>
      <w:lvlText w:val="В"/>
      <w:lvlJc w:val="left"/>
      <w:pPr>
        <w:tabs>
          <w:tab w:val="num" w:pos="720"/>
        </w:tabs>
        <w:ind w:left="720" w:hanging="360"/>
      </w:pPr>
    </w:lvl>
    <w:lvl w:ilvl="1" w:tplc="00002C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7F1AAC"/>
    <w:multiLevelType w:val="hybridMultilevel"/>
    <w:tmpl w:val="F690A156"/>
    <w:lvl w:ilvl="0" w:tplc="DDA6D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DA7D4B"/>
    <w:multiLevelType w:val="hybridMultilevel"/>
    <w:tmpl w:val="CAD03A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6230D68"/>
    <w:multiLevelType w:val="hybridMultilevel"/>
    <w:tmpl w:val="4E884040"/>
    <w:lvl w:ilvl="0" w:tplc="63960052">
      <w:start w:val="1"/>
      <w:numFmt w:val="bullet"/>
      <w:lvlText w:val=""/>
      <w:lvlJc w:val="left"/>
      <w:pPr>
        <w:tabs>
          <w:tab w:val="num" w:pos="720"/>
        </w:tabs>
        <w:ind w:left="720" w:hanging="360"/>
      </w:pPr>
      <w:rPr>
        <w:rFonts w:ascii="Symbol" w:hAnsi="Symbol" w:hint="default"/>
        <w:color w:val="auto"/>
        <w:sz w:val="16"/>
        <w:szCs w:val="16"/>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76E30BA"/>
    <w:multiLevelType w:val="hybridMultilevel"/>
    <w:tmpl w:val="0F8A8C50"/>
    <w:lvl w:ilvl="0" w:tplc="CD18B7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12A623BC"/>
    <w:multiLevelType w:val="hybridMultilevel"/>
    <w:tmpl w:val="1F067DF8"/>
    <w:lvl w:ilvl="0" w:tplc="CD18B79A">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138B79B7"/>
    <w:multiLevelType w:val="multilevel"/>
    <w:tmpl w:val="61B2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A53B0B"/>
    <w:multiLevelType w:val="hybridMultilevel"/>
    <w:tmpl w:val="91329B52"/>
    <w:lvl w:ilvl="0" w:tplc="3F787174">
      <w:start w:val="1"/>
      <w:numFmt w:val="bullet"/>
      <w:lvlText w:val=""/>
      <w:lvlPicBulletId w:val="0"/>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0B2691"/>
    <w:multiLevelType w:val="multilevel"/>
    <w:tmpl w:val="0419001D"/>
    <w:styleLink w:val="a"/>
    <w:lvl w:ilvl="0">
      <w:start w:val="1"/>
      <w:numFmt w:val="decimal"/>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46B47E9"/>
    <w:multiLevelType w:val="multilevel"/>
    <w:tmpl w:val="CDEC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245911"/>
    <w:multiLevelType w:val="hybridMultilevel"/>
    <w:tmpl w:val="522CD574"/>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3123CB"/>
    <w:multiLevelType w:val="hybridMultilevel"/>
    <w:tmpl w:val="A3FA2CB8"/>
    <w:lvl w:ilvl="0" w:tplc="0AA48D16">
      <w:start w:val="1"/>
      <w:numFmt w:val="bullet"/>
      <w:lvlText w:val=""/>
      <w:lvlJc w:val="left"/>
      <w:pPr>
        <w:tabs>
          <w:tab w:val="num" w:pos="720"/>
        </w:tabs>
        <w:ind w:left="720" w:hanging="360"/>
      </w:pPr>
      <w:rPr>
        <w:rFonts w:ascii="Symbol" w:hAnsi="Symbol" w:hint="default"/>
        <w:color w:val="auto"/>
        <w:sz w:val="16"/>
        <w:szCs w:val="16"/>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0DF0B8E"/>
    <w:multiLevelType w:val="hybridMultilevel"/>
    <w:tmpl w:val="842ABB44"/>
    <w:lvl w:ilvl="0" w:tplc="C27C855A">
      <w:start w:val="1"/>
      <w:numFmt w:val="bullet"/>
      <w:lvlText w:val=""/>
      <w:lvlPicBulletId w:val="0"/>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B65FE1"/>
    <w:multiLevelType w:val="hybridMultilevel"/>
    <w:tmpl w:val="089A5B6A"/>
    <w:lvl w:ilvl="0" w:tplc="DDA6D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9C4250"/>
    <w:multiLevelType w:val="hybridMultilevel"/>
    <w:tmpl w:val="D03E75B4"/>
    <w:lvl w:ilvl="0" w:tplc="F7A88482">
      <w:start w:val="1"/>
      <w:numFmt w:val="bullet"/>
      <w:lvlText w:val=""/>
      <w:lvlJc w:val="left"/>
      <w:pPr>
        <w:tabs>
          <w:tab w:val="num" w:pos="720"/>
        </w:tabs>
        <w:ind w:left="720" w:hanging="360"/>
      </w:pPr>
      <w:rPr>
        <w:rFonts w:ascii="Symbol" w:hAnsi="Symbol" w:hint="default"/>
        <w:color w:val="auto"/>
        <w:sz w:val="16"/>
        <w:szCs w:val="16"/>
      </w:rPr>
    </w:lvl>
    <w:lvl w:ilvl="1" w:tplc="0419000F">
      <w:start w:val="1"/>
      <w:numFmt w:val="decimal"/>
      <w:lvlText w:val="%2."/>
      <w:lvlJc w:val="left"/>
      <w:pPr>
        <w:tabs>
          <w:tab w:val="num" w:pos="1440"/>
        </w:tabs>
        <w:ind w:left="1440" w:hanging="360"/>
      </w:pPr>
      <w:rPr>
        <w:rFonts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9B923B0"/>
    <w:multiLevelType w:val="hybridMultilevel"/>
    <w:tmpl w:val="BE38D9DC"/>
    <w:lvl w:ilvl="0" w:tplc="CD18B79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B334405"/>
    <w:multiLevelType w:val="hybridMultilevel"/>
    <w:tmpl w:val="A5EE1204"/>
    <w:lvl w:ilvl="0" w:tplc="630A1178">
      <w:start w:val="1"/>
      <w:numFmt w:val="bullet"/>
      <w:lvlText w:val=""/>
      <w:lvlPicBulletId w:val="0"/>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8C7CF6"/>
    <w:multiLevelType w:val="hybridMultilevel"/>
    <w:tmpl w:val="6C30C8C4"/>
    <w:lvl w:ilvl="0" w:tplc="DDA6D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4609D2"/>
    <w:multiLevelType w:val="hybridMultilevel"/>
    <w:tmpl w:val="2042DBCE"/>
    <w:lvl w:ilvl="0" w:tplc="0419000F">
      <w:start w:val="1"/>
      <w:numFmt w:val="decimal"/>
      <w:lvlText w:val="%1."/>
      <w:lvlJc w:val="left"/>
      <w:pPr>
        <w:tabs>
          <w:tab w:val="num" w:pos="720"/>
        </w:tabs>
        <w:ind w:left="720" w:hanging="360"/>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7747E73"/>
    <w:multiLevelType w:val="hybridMultilevel"/>
    <w:tmpl w:val="BFC2F9EA"/>
    <w:lvl w:ilvl="0" w:tplc="DDA6D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F742CA"/>
    <w:multiLevelType w:val="multilevel"/>
    <w:tmpl w:val="0E04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B00E88"/>
    <w:multiLevelType w:val="hybridMultilevel"/>
    <w:tmpl w:val="532C4308"/>
    <w:lvl w:ilvl="0" w:tplc="CD18B79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002251C"/>
    <w:multiLevelType w:val="hybridMultilevel"/>
    <w:tmpl w:val="9BB043BC"/>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0C5EDB"/>
    <w:multiLevelType w:val="hybridMultilevel"/>
    <w:tmpl w:val="6E4A67F4"/>
    <w:lvl w:ilvl="0" w:tplc="00003D6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9B1ABE"/>
    <w:multiLevelType w:val="hybridMultilevel"/>
    <w:tmpl w:val="5B30CCE6"/>
    <w:lvl w:ilvl="0" w:tplc="DDA6D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38078B"/>
    <w:multiLevelType w:val="hybridMultilevel"/>
    <w:tmpl w:val="D7F0B8CC"/>
    <w:lvl w:ilvl="0" w:tplc="17AECA14">
      <w:start w:val="1"/>
      <w:numFmt w:val="bullet"/>
      <w:lvlText w:val=""/>
      <w:lvlPicBulletId w:val="0"/>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473E69"/>
    <w:multiLevelType w:val="hybridMultilevel"/>
    <w:tmpl w:val="4B58BC5E"/>
    <w:lvl w:ilvl="0" w:tplc="13E21158">
      <w:start w:val="1"/>
      <w:numFmt w:val="bullet"/>
      <w:lvlText w:val=""/>
      <w:lvlJc w:val="left"/>
      <w:pPr>
        <w:tabs>
          <w:tab w:val="num" w:pos="720"/>
        </w:tabs>
        <w:ind w:left="720" w:hanging="360"/>
      </w:pPr>
      <w:rPr>
        <w:rFonts w:ascii="Symbol" w:hAnsi="Symbol" w:hint="default"/>
        <w:color w:val="auto"/>
        <w:sz w:val="16"/>
        <w:szCs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2236B84"/>
    <w:multiLevelType w:val="multilevel"/>
    <w:tmpl w:val="EC02A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2B1BF0"/>
    <w:multiLevelType w:val="hybridMultilevel"/>
    <w:tmpl w:val="EDFC7278"/>
    <w:lvl w:ilvl="0" w:tplc="DDA6D3DA">
      <w:start w:val="1"/>
      <w:numFmt w:val="bullet"/>
      <w:lvlText w:val=""/>
      <w:lvlJc w:val="left"/>
      <w:pPr>
        <w:ind w:left="100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C953A83"/>
    <w:multiLevelType w:val="hybridMultilevel"/>
    <w:tmpl w:val="63529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D7E1240"/>
    <w:multiLevelType w:val="hybridMultilevel"/>
    <w:tmpl w:val="9322209C"/>
    <w:lvl w:ilvl="0" w:tplc="CD18B79A">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7DF0289B"/>
    <w:multiLevelType w:val="hybridMultilevel"/>
    <w:tmpl w:val="D89460B8"/>
    <w:lvl w:ilvl="0" w:tplc="DDA6D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9F7563"/>
    <w:multiLevelType w:val="hybridMultilevel"/>
    <w:tmpl w:val="D862AB24"/>
    <w:lvl w:ilvl="0" w:tplc="22DCAECA">
      <w:start w:val="1"/>
      <w:numFmt w:val="bullet"/>
      <w:lvlText w:val=""/>
      <w:lvlJc w:val="left"/>
      <w:pPr>
        <w:ind w:left="720" w:hanging="360"/>
      </w:pPr>
      <w:rPr>
        <w:rFonts w:ascii="Symbol" w:hAnsi="Symbol" w:hint="default"/>
        <w:color w:val="auto"/>
        <w:sz w:val="16"/>
        <w:szCs w:val="1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F303AA3"/>
    <w:multiLevelType w:val="hybridMultilevel"/>
    <w:tmpl w:val="852C7DE0"/>
    <w:lvl w:ilvl="0" w:tplc="8012BACE">
      <w:start w:val="1"/>
      <w:numFmt w:val="bullet"/>
      <w:lvlText w:val=""/>
      <w:lvlPicBulletId w:val="0"/>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8"/>
    <w:lvlOverride w:ilvl="0">
      <w:startOverride w:val="1"/>
    </w:lvlOverride>
    <w:lvlOverride w:ilvl="1"/>
    <w:lvlOverride w:ilvl="2"/>
    <w:lvlOverride w:ilvl="3"/>
    <w:lvlOverride w:ilvl="4"/>
    <w:lvlOverride w:ilvl="5"/>
    <w:lvlOverride w:ilvl="6"/>
    <w:lvlOverride w:ilvl="7"/>
    <w:lvlOverride w:ilvl="8"/>
  </w:num>
  <w:num w:numId="6">
    <w:abstractNumId w:val="21"/>
    <w:lvlOverride w:ilvl="0"/>
    <w:lvlOverride w:ilvl="1">
      <w:startOverride w:val="1"/>
    </w:lvlOverride>
    <w:lvlOverride w:ilvl="2"/>
    <w:lvlOverride w:ilvl="3"/>
    <w:lvlOverride w:ilvl="4"/>
    <w:lvlOverride w:ilvl="5"/>
    <w:lvlOverride w:ilvl="6"/>
    <w:lvlOverride w:ilvl="7"/>
    <w:lvlOverride w:ilvl="8"/>
  </w:num>
  <w:num w:numId="7">
    <w:abstractNumId w:val="13"/>
    <w:lvlOverride w:ilvl="0"/>
    <w:lvlOverride w:ilvl="1">
      <w:startOverride w:val="1"/>
    </w:lvlOverride>
    <w:lvlOverride w:ilvl="2"/>
    <w:lvlOverride w:ilvl="3"/>
    <w:lvlOverride w:ilvl="4"/>
    <w:lvlOverride w:ilvl="5"/>
    <w:lvlOverride w:ilvl="6"/>
    <w:lvlOverride w:ilvl="7"/>
    <w:lvlOverride w:ilvl="8"/>
  </w:num>
  <w:num w:numId="8">
    <w:abstractNumId w:val="24"/>
    <w:lvlOverride w:ilvl="0"/>
    <w:lvlOverride w:ilvl="1">
      <w:startOverride w:val="1"/>
    </w:lvlOverride>
    <w:lvlOverride w:ilvl="2"/>
    <w:lvlOverride w:ilvl="3"/>
    <w:lvlOverride w:ilvl="4"/>
    <w:lvlOverride w:ilvl="5"/>
    <w:lvlOverride w:ilvl="6"/>
    <w:lvlOverride w:ilvl="7"/>
    <w:lvlOverride w:ilvl="8"/>
  </w:num>
  <w:num w:numId="9">
    <w:abstractNumId w:val="36"/>
  </w:num>
  <w:num w:numId="10">
    <w:abstractNumId w:val="32"/>
  </w:num>
  <w:num w:numId="11">
    <w:abstractNumId w:val="20"/>
  </w:num>
  <w:num w:numId="12">
    <w:abstractNumId w:val="33"/>
  </w:num>
  <w:num w:numId="13">
    <w:abstractNumId w:val="15"/>
  </w:num>
  <w:num w:numId="14">
    <w:abstractNumId w:val="40"/>
  </w:num>
  <w:num w:numId="15">
    <w:abstractNumId w:val="25"/>
  </w:num>
  <w:num w:numId="16">
    <w:abstractNumId w:val="31"/>
  </w:num>
  <w:num w:numId="17">
    <w:abstractNumId w:val="14"/>
  </w:num>
  <w:num w:numId="18">
    <w:abstractNumId w:val="7"/>
  </w:num>
  <w:num w:numId="19">
    <w:abstractNumId w:val="9"/>
  </w:num>
  <w:num w:numId="20">
    <w:abstractNumId w:val="4"/>
  </w:num>
  <w:num w:numId="21">
    <w:abstractNumId w:val="1"/>
  </w:num>
  <w:num w:numId="22">
    <w:abstractNumId w:val="2"/>
  </w:num>
  <w:num w:numId="23">
    <w:abstractNumId w:val="3"/>
  </w:num>
  <w:num w:numId="24">
    <w:abstractNumId w:val="18"/>
  </w:num>
  <w:num w:numId="25">
    <w:abstractNumId w:val="26"/>
  </w:num>
  <w:num w:numId="26">
    <w:abstractNumId w:val="22"/>
  </w:num>
  <w:num w:numId="27">
    <w:abstractNumId w:val="35"/>
  </w:num>
  <w:num w:numId="28">
    <w:abstractNumId w:val="43"/>
  </w:num>
  <w:num w:numId="29">
    <w:abstractNumId w:val="17"/>
  </w:num>
  <w:num w:numId="30">
    <w:abstractNumId w:val="29"/>
  </w:num>
  <w:num w:numId="31">
    <w:abstractNumId w:val="34"/>
  </w:num>
  <w:num w:numId="32">
    <w:abstractNumId w:val="41"/>
  </w:num>
  <w:num w:numId="33">
    <w:abstractNumId w:val="27"/>
  </w:num>
  <w:num w:numId="34">
    <w:abstractNumId w:val="8"/>
  </w:num>
  <w:num w:numId="35">
    <w:abstractNumId w:val="0"/>
  </w:num>
  <w:num w:numId="36">
    <w:abstractNumId w:val="6"/>
  </w:num>
  <w:num w:numId="37">
    <w:abstractNumId w:val="10"/>
  </w:num>
  <w:num w:numId="38">
    <w:abstractNumId w:val="5"/>
  </w:num>
  <w:num w:numId="39">
    <w:abstractNumId w:val="13"/>
  </w:num>
  <w:num w:numId="40">
    <w:abstractNumId w:val="12"/>
  </w:num>
  <w:num w:numId="41">
    <w:abstractNumId w:val="11"/>
  </w:num>
  <w:num w:numId="42">
    <w:abstractNumId w:val="23"/>
  </w:num>
  <w:num w:numId="43">
    <w:abstractNumId w:val="19"/>
  </w:num>
  <w:num w:numId="44">
    <w:abstractNumId w:val="37"/>
  </w:num>
  <w:num w:numId="45">
    <w:abstractNumId w:val="30"/>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44187"/>
    <w:rsid w:val="001E208C"/>
    <w:rsid w:val="003405EC"/>
    <w:rsid w:val="005C1BB8"/>
    <w:rsid w:val="005E4205"/>
    <w:rsid w:val="00644187"/>
    <w:rsid w:val="00837698"/>
    <w:rsid w:val="0096242D"/>
    <w:rsid w:val="00AB0A95"/>
    <w:rsid w:val="00B86BFF"/>
    <w:rsid w:val="00BC77A6"/>
    <w:rsid w:val="00C92896"/>
    <w:rsid w:val="00D430E5"/>
    <w:rsid w:val="00DD15C7"/>
    <w:rsid w:val="00E01F17"/>
    <w:rsid w:val="00E72713"/>
    <w:rsid w:val="00E90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47" type="connector" idref="#_x0000_s1059"/>
        <o:r id="V:Rule48" type="connector" idref="#_x0000_s1075"/>
        <o:r id="V:Rule49" type="connector" idref="#_x0000_s1056"/>
        <o:r id="V:Rule50" type="connector" idref="#_x0000_s1062"/>
        <o:r id="V:Rule51" type="connector" idref="#_x0000_s1085"/>
        <o:r id="V:Rule52" type="connector" idref="#_x0000_s1087"/>
        <o:r id="V:Rule53" type="connector" idref="#_x0000_s1074"/>
        <o:r id="V:Rule54" type="connector" idref="#_x0000_s1050"/>
        <o:r id="V:Rule55" type="connector" idref="#_x0000_s1089"/>
        <o:r id="V:Rule56" type="connector" idref="#_x0000_s1054"/>
        <o:r id="V:Rule57" type="connector" idref="#_x0000_s1049"/>
        <o:r id="V:Rule58" type="connector" idref="#_x0000_s1051"/>
        <o:r id="V:Rule59" type="connector" idref="#_x0000_s1046"/>
        <o:r id="V:Rule60" type="connector" idref="#_x0000_s1078"/>
        <o:r id="V:Rule61" type="connector" idref="#_x0000_s1076"/>
        <o:r id="V:Rule62" type="connector" idref="#_x0000_s1083"/>
        <o:r id="V:Rule63" type="connector" idref="#_x0000_s1071"/>
        <o:r id="V:Rule64" type="connector" idref="#_x0000_s1057"/>
        <o:r id="V:Rule65" type="connector" idref="#_x0000_s1052"/>
        <o:r id="V:Rule66" type="connector" idref="#_x0000_s1079"/>
        <o:r id="V:Rule67" type="connector" idref="#_x0000_s1055"/>
        <o:r id="V:Rule68" type="connector" idref="#_x0000_s1090"/>
        <o:r id="V:Rule69" type="connector" idref="#_x0000_s1058"/>
        <o:r id="V:Rule70" type="connector" idref="#_x0000_s1065"/>
        <o:r id="V:Rule71" type="connector" idref="#_x0000_s1084"/>
        <o:r id="V:Rule72" type="connector" idref="#_x0000_s1077"/>
        <o:r id="V:Rule73" type="connector" idref="#_x0000_s1073"/>
        <o:r id="V:Rule74" type="connector" idref="#_x0000_s1063"/>
        <o:r id="V:Rule75" type="connector" idref="#_x0000_s1068"/>
        <o:r id="V:Rule76" type="connector" idref="#_x0000_s1072"/>
        <o:r id="V:Rule77" type="connector" idref="#_x0000_s1047"/>
        <o:r id="V:Rule78" type="connector" idref="#_x0000_s1048"/>
        <o:r id="V:Rule79" type="connector" idref="#_x0000_s1082"/>
        <o:r id="V:Rule80" type="connector" idref="#_x0000_s1067"/>
        <o:r id="V:Rule81" type="connector" idref="#_x0000_s1070"/>
        <o:r id="V:Rule82" type="connector" idref="#_x0000_s1060"/>
        <o:r id="V:Rule83" type="connector" idref="#_x0000_s1091"/>
        <o:r id="V:Rule84" type="connector" idref="#_x0000_s1080"/>
        <o:r id="V:Rule85" type="connector" idref="#_x0000_s1069"/>
        <o:r id="V:Rule86" type="connector" idref="#_x0000_s1045"/>
        <o:r id="V:Rule87" type="connector" idref="#_x0000_s1086"/>
        <o:r id="V:Rule88" type="connector" idref="#_x0000_s1081"/>
        <o:r id="V:Rule89" type="connector" idref="#_x0000_s1061"/>
        <o:r id="V:Rule90" type="connector" idref="#_x0000_s1064"/>
        <o:r id="V:Rule91" type="connector" idref="#_x0000_s1053"/>
        <o:r id="V:Rule9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4187"/>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644187"/>
    <w:pPr>
      <w:keepNext/>
      <w:outlineLvl w:val="0"/>
    </w:pPr>
    <w:rPr>
      <w:rFonts w:ascii="Arial" w:hAnsi="Arial" w:cs="Arial"/>
      <w:b/>
      <w:bCs/>
    </w:rPr>
  </w:style>
  <w:style w:type="paragraph" w:styleId="2">
    <w:name w:val="heading 2"/>
    <w:basedOn w:val="a0"/>
    <w:next w:val="a0"/>
    <w:link w:val="20"/>
    <w:qFormat/>
    <w:rsid w:val="00644187"/>
    <w:pPr>
      <w:keepNext/>
      <w:spacing w:before="240" w:after="60"/>
      <w:jc w:val="center"/>
      <w:outlineLvl w:val="1"/>
    </w:pPr>
    <w:rPr>
      <w:rFonts w:ascii="Arial" w:hAnsi="Arial" w:cs="Arial"/>
      <w:b/>
      <w:bCs/>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44187"/>
    <w:rPr>
      <w:rFonts w:ascii="Arial" w:eastAsia="Calibri" w:hAnsi="Arial" w:cs="Arial"/>
      <w:b/>
      <w:bCs/>
      <w:sz w:val="24"/>
      <w:szCs w:val="24"/>
      <w:lang w:eastAsia="ru-RU"/>
    </w:rPr>
  </w:style>
  <w:style w:type="character" w:customStyle="1" w:styleId="20">
    <w:name w:val="Заголовок 2 Знак"/>
    <w:basedOn w:val="a1"/>
    <w:link w:val="2"/>
    <w:rsid w:val="00644187"/>
    <w:rPr>
      <w:rFonts w:ascii="Arial" w:eastAsia="Calibri" w:hAnsi="Arial" w:cs="Arial"/>
      <w:b/>
      <w:bCs/>
      <w:iCs/>
      <w:sz w:val="28"/>
      <w:szCs w:val="28"/>
      <w:lang w:eastAsia="ru-RU"/>
    </w:rPr>
  </w:style>
  <w:style w:type="paragraph" w:customStyle="1" w:styleId="Default">
    <w:name w:val="Default"/>
    <w:rsid w:val="006441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Emphasis"/>
    <w:basedOn w:val="a1"/>
    <w:uiPriority w:val="99"/>
    <w:qFormat/>
    <w:rsid w:val="00644187"/>
    <w:rPr>
      <w:rFonts w:ascii="Times New Roman" w:hAnsi="Times New Roman" w:cs="Times New Roman"/>
      <w:i/>
      <w:iCs/>
    </w:rPr>
  </w:style>
  <w:style w:type="character" w:styleId="a5">
    <w:name w:val="Strong"/>
    <w:basedOn w:val="a1"/>
    <w:uiPriority w:val="99"/>
    <w:qFormat/>
    <w:rsid w:val="00644187"/>
    <w:rPr>
      <w:rFonts w:ascii="Times New Roman" w:hAnsi="Times New Roman" w:cs="Times New Roman"/>
      <w:b/>
      <w:bCs/>
    </w:rPr>
  </w:style>
  <w:style w:type="paragraph" w:customStyle="1" w:styleId="11">
    <w:name w:val="Без интервала1"/>
    <w:link w:val="NoSpacingChar"/>
    <w:rsid w:val="00644187"/>
    <w:pPr>
      <w:spacing w:after="0" w:line="240" w:lineRule="auto"/>
    </w:pPr>
    <w:rPr>
      <w:rFonts w:ascii="Times New Roman" w:eastAsia="Calibri" w:hAnsi="Times New Roman" w:cs="Times New Roman"/>
      <w:sz w:val="24"/>
      <w:szCs w:val="24"/>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7"/>
    <w:rsid w:val="00644187"/>
    <w:pPr>
      <w:spacing w:before="100" w:beforeAutospacing="1" w:after="100" w:afterAutospacing="1"/>
    </w:pPr>
    <w:rPr>
      <w:rFonts w:ascii="Verdana" w:eastAsia="Arial Unicode MS" w:hAnsi="Verdana" w:cs="Arial Unicode MS"/>
      <w:color w:val="000000"/>
      <w:sz w:val="20"/>
      <w:szCs w:val="20"/>
    </w:rPr>
  </w:style>
  <w:style w:type="paragraph" w:styleId="a8">
    <w:name w:val="Body Text"/>
    <w:aliases w:val="body text,Основной текст Знак1,Основной текст Знак Знак,Основной текст отчета"/>
    <w:basedOn w:val="a0"/>
    <w:link w:val="a9"/>
    <w:rsid w:val="00644187"/>
    <w:rPr>
      <w:sz w:val="28"/>
      <w:szCs w:val="20"/>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
    <w:basedOn w:val="a1"/>
    <w:link w:val="a8"/>
    <w:rsid w:val="00644187"/>
    <w:rPr>
      <w:rFonts w:ascii="Times New Roman" w:eastAsia="Calibri" w:hAnsi="Times New Roman" w:cs="Times New Roman"/>
      <w:sz w:val="28"/>
      <w:szCs w:val="20"/>
      <w:lang w:eastAsia="ru-RU"/>
    </w:rPr>
  </w:style>
  <w:style w:type="paragraph" w:styleId="3">
    <w:name w:val="Body Text Indent 3"/>
    <w:basedOn w:val="a0"/>
    <w:link w:val="30"/>
    <w:rsid w:val="00644187"/>
    <w:pPr>
      <w:ind w:firstLine="720"/>
    </w:pPr>
    <w:rPr>
      <w:b/>
      <w:szCs w:val="20"/>
    </w:rPr>
  </w:style>
  <w:style w:type="character" w:customStyle="1" w:styleId="30">
    <w:name w:val="Основной текст с отступом 3 Знак"/>
    <w:basedOn w:val="a1"/>
    <w:link w:val="3"/>
    <w:rsid w:val="00644187"/>
    <w:rPr>
      <w:rFonts w:ascii="Times New Roman" w:eastAsia="Calibri" w:hAnsi="Times New Roman" w:cs="Times New Roman"/>
      <w:b/>
      <w:sz w:val="24"/>
      <w:szCs w:val="20"/>
      <w:lang w:eastAsia="ru-RU"/>
    </w:rPr>
  </w:style>
  <w:style w:type="character" w:customStyle="1" w:styleId="NoSpacingChar">
    <w:name w:val="No Spacing Char"/>
    <w:basedOn w:val="a1"/>
    <w:link w:val="11"/>
    <w:locked/>
    <w:rsid w:val="00644187"/>
    <w:rPr>
      <w:rFonts w:ascii="Times New Roman" w:eastAsia="Calibri" w:hAnsi="Times New Roman" w:cs="Times New Roman"/>
      <w:sz w:val="24"/>
      <w:szCs w:val="24"/>
      <w:lang w:eastAsia="ru-RU"/>
    </w:rPr>
  </w:style>
  <w:style w:type="paragraph" w:customStyle="1" w:styleId="aa">
    <w:name w:val="Базовый"/>
    <w:rsid w:val="00644187"/>
    <w:pPr>
      <w:tabs>
        <w:tab w:val="left" w:pos="709"/>
      </w:tabs>
      <w:suppressAutoHyphens/>
      <w:spacing w:line="276" w:lineRule="atLeast"/>
    </w:pPr>
    <w:rPr>
      <w:rFonts w:ascii="Calibri" w:eastAsia="Times New Roman" w:hAnsi="Calibri" w:cs="Times New Roman"/>
    </w:rPr>
  </w:style>
  <w:style w:type="character" w:styleId="ab">
    <w:name w:val="Hyperlink"/>
    <w:uiPriority w:val="99"/>
    <w:rsid w:val="00644187"/>
    <w:rPr>
      <w:color w:val="0000FF"/>
      <w:u w:val="single"/>
    </w:rPr>
  </w:style>
  <w:style w:type="character" w:customStyle="1" w:styleId="serp-urlitem">
    <w:name w:val="serp-url__item"/>
    <w:basedOn w:val="a1"/>
    <w:rsid w:val="00644187"/>
  </w:style>
  <w:style w:type="table" w:styleId="ac">
    <w:name w:val="Table Grid"/>
    <w:basedOn w:val="a2"/>
    <w:uiPriority w:val="99"/>
    <w:rsid w:val="006441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0"/>
    <w:qFormat/>
    <w:rsid w:val="00644187"/>
    <w:pPr>
      <w:ind w:left="720"/>
      <w:contextualSpacing/>
    </w:pPr>
  </w:style>
  <w:style w:type="character" w:customStyle="1" w:styleId="12">
    <w:name w:val="Основной текст1"/>
    <w:basedOn w:val="a1"/>
    <w:rsid w:val="00644187"/>
    <w:rPr>
      <w:rFonts w:ascii="Times New Roman" w:eastAsia="Times New Roman" w:hAnsi="Times New Roman" w:cs="Times New Roman"/>
      <w:color w:val="000000"/>
      <w:spacing w:val="6"/>
      <w:w w:val="100"/>
      <w:position w:val="0"/>
      <w:sz w:val="18"/>
      <w:szCs w:val="18"/>
      <w:shd w:val="clear" w:color="auto" w:fill="FFFFFF"/>
      <w:lang w:val="ru-RU"/>
    </w:rPr>
  </w:style>
  <w:style w:type="character" w:customStyle="1" w:styleId="ae">
    <w:name w:val="Основной текст_"/>
    <w:basedOn w:val="a1"/>
    <w:link w:val="21"/>
    <w:rsid w:val="00644187"/>
    <w:rPr>
      <w:rFonts w:ascii="Times New Roman" w:eastAsia="Times New Roman" w:hAnsi="Times New Roman" w:cs="Times New Roman"/>
      <w:spacing w:val="6"/>
      <w:sz w:val="18"/>
      <w:szCs w:val="18"/>
      <w:shd w:val="clear" w:color="auto" w:fill="FFFFFF"/>
    </w:rPr>
  </w:style>
  <w:style w:type="paragraph" w:customStyle="1" w:styleId="21">
    <w:name w:val="Основной текст2"/>
    <w:basedOn w:val="a0"/>
    <w:link w:val="ae"/>
    <w:rsid w:val="00644187"/>
    <w:pPr>
      <w:widowControl w:val="0"/>
      <w:shd w:val="clear" w:color="auto" w:fill="FFFFFF"/>
      <w:spacing w:line="494" w:lineRule="exact"/>
      <w:jc w:val="both"/>
    </w:pPr>
    <w:rPr>
      <w:rFonts w:eastAsia="Times New Roman"/>
      <w:spacing w:val="6"/>
      <w:sz w:val="18"/>
      <w:szCs w:val="18"/>
      <w:lang w:eastAsia="en-US"/>
    </w:rPr>
  </w:style>
  <w:style w:type="character" w:customStyle="1" w:styleId="115pt">
    <w:name w:val="Основной текст + 11;5 pt"/>
    <w:basedOn w:val="a1"/>
    <w:rsid w:val="0064418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3">
    <w:name w:val="Абзац списка1"/>
    <w:basedOn w:val="a0"/>
    <w:rsid w:val="00644187"/>
    <w:pPr>
      <w:spacing w:after="200" w:line="276" w:lineRule="auto"/>
      <w:ind w:left="720"/>
    </w:pPr>
    <w:rPr>
      <w:rFonts w:eastAsia="Times New Roman"/>
      <w:sz w:val="22"/>
      <w:szCs w:val="22"/>
      <w:lang w:eastAsia="en-US"/>
    </w:rPr>
  </w:style>
  <w:style w:type="character" w:customStyle="1" w:styleId="4">
    <w:name w:val="Основной текст4"/>
    <w:basedOn w:val="ae"/>
    <w:rsid w:val="00644187"/>
    <w:rPr>
      <w:rFonts w:ascii="Bookman Old Style" w:eastAsia="Bookman Old Style" w:hAnsi="Bookman Old Style" w:cs="Bookman Old Style"/>
      <w:b w:val="0"/>
      <w:bCs w:val="0"/>
      <w:i/>
      <w:iCs/>
      <w:smallCaps w:val="0"/>
      <w:strike w:val="0"/>
      <w:color w:val="000000"/>
      <w:spacing w:val="-16"/>
      <w:w w:val="100"/>
      <w:position w:val="0"/>
      <w:sz w:val="27"/>
      <w:szCs w:val="27"/>
      <w:u w:val="none"/>
      <w:lang w:val="ru-RU"/>
    </w:rPr>
  </w:style>
  <w:style w:type="paragraph" w:customStyle="1" w:styleId="ListParagraph1">
    <w:name w:val="List Paragraph1"/>
    <w:basedOn w:val="a0"/>
    <w:rsid w:val="00644187"/>
    <w:pPr>
      <w:spacing w:after="200" w:line="276" w:lineRule="auto"/>
      <w:ind w:left="720"/>
    </w:pPr>
    <w:rPr>
      <w:rFonts w:ascii="Calibri" w:eastAsia="Times New Roman" w:hAnsi="Calibri"/>
      <w:sz w:val="22"/>
      <w:szCs w:val="22"/>
      <w:lang w:eastAsia="en-US"/>
    </w:rPr>
  </w:style>
  <w:style w:type="paragraph" w:customStyle="1" w:styleId="af">
    <w:name w:val="Стиль"/>
    <w:uiPriority w:val="99"/>
    <w:rsid w:val="006441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footer"/>
    <w:basedOn w:val="a0"/>
    <w:link w:val="af1"/>
    <w:uiPriority w:val="99"/>
    <w:rsid w:val="00644187"/>
    <w:pPr>
      <w:tabs>
        <w:tab w:val="center" w:pos="4677"/>
        <w:tab w:val="right" w:pos="9355"/>
      </w:tabs>
    </w:pPr>
    <w:rPr>
      <w:rFonts w:eastAsia="Times New Roman"/>
    </w:rPr>
  </w:style>
  <w:style w:type="character" w:customStyle="1" w:styleId="af1">
    <w:name w:val="Нижний колонтитул Знак"/>
    <w:basedOn w:val="a1"/>
    <w:link w:val="af0"/>
    <w:uiPriority w:val="99"/>
    <w:rsid w:val="00644187"/>
    <w:rPr>
      <w:rFonts w:ascii="Times New Roman" w:eastAsia="Times New Roman" w:hAnsi="Times New Roman" w:cs="Times New Roman"/>
      <w:sz w:val="24"/>
      <w:szCs w:val="24"/>
      <w:lang w:eastAsia="ru-RU"/>
    </w:rPr>
  </w:style>
  <w:style w:type="character" w:styleId="af2">
    <w:name w:val="page number"/>
    <w:basedOn w:val="a1"/>
    <w:uiPriority w:val="99"/>
    <w:rsid w:val="00644187"/>
  </w:style>
  <w:style w:type="paragraph" w:customStyle="1" w:styleId="af3">
    <w:name w:val="Знак"/>
    <w:basedOn w:val="a0"/>
    <w:uiPriority w:val="99"/>
    <w:rsid w:val="00644187"/>
    <w:pPr>
      <w:spacing w:after="160" w:line="240" w:lineRule="exact"/>
    </w:pPr>
    <w:rPr>
      <w:rFonts w:ascii="Verdana" w:eastAsia="Times New Roman" w:hAnsi="Verdana" w:cs="Verdana"/>
      <w:sz w:val="20"/>
      <w:szCs w:val="20"/>
      <w:lang w:val="en-US" w:eastAsia="en-US"/>
    </w:rPr>
  </w:style>
  <w:style w:type="paragraph" w:customStyle="1" w:styleId="NoSpacing1">
    <w:name w:val="No Spacing1"/>
    <w:basedOn w:val="a0"/>
    <w:uiPriority w:val="99"/>
    <w:semiHidden/>
    <w:rsid w:val="00644187"/>
    <w:pPr>
      <w:spacing w:before="19" w:after="19"/>
    </w:pPr>
    <w:rPr>
      <w:rFonts w:eastAsia="Times New Roman"/>
      <w:sz w:val="20"/>
      <w:szCs w:val="20"/>
    </w:rPr>
  </w:style>
  <w:style w:type="paragraph" w:styleId="af4">
    <w:name w:val="header"/>
    <w:basedOn w:val="a0"/>
    <w:link w:val="af5"/>
    <w:uiPriority w:val="99"/>
    <w:rsid w:val="00644187"/>
    <w:pPr>
      <w:tabs>
        <w:tab w:val="center" w:pos="4677"/>
        <w:tab w:val="right" w:pos="9355"/>
      </w:tabs>
    </w:pPr>
    <w:rPr>
      <w:rFonts w:eastAsia="Times New Roman"/>
    </w:rPr>
  </w:style>
  <w:style w:type="character" w:customStyle="1" w:styleId="af5">
    <w:name w:val="Верхний колонтитул Знак"/>
    <w:basedOn w:val="a1"/>
    <w:link w:val="af4"/>
    <w:uiPriority w:val="99"/>
    <w:rsid w:val="00644187"/>
    <w:rPr>
      <w:rFonts w:ascii="Times New Roman" w:eastAsia="Times New Roman" w:hAnsi="Times New Roman" w:cs="Times New Roman"/>
      <w:sz w:val="24"/>
      <w:szCs w:val="24"/>
      <w:lang w:eastAsia="ru-RU"/>
    </w:rPr>
  </w:style>
  <w:style w:type="paragraph" w:styleId="af6">
    <w:name w:val="Revision"/>
    <w:hidden/>
    <w:uiPriority w:val="99"/>
    <w:semiHidden/>
    <w:rsid w:val="00644187"/>
    <w:pPr>
      <w:spacing w:after="0" w:line="240" w:lineRule="auto"/>
    </w:pPr>
    <w:rPr>
      <w:rFonts w:ascii="Times New Roman" w:eastAsia="Times New Roman" w:hAnsi="Times New Roman" w:cs="Times New Roman"/>
      <w:sz w:val="24"/>
      <w:szCs w:val="24"/>
      <w:lang w:eastAsia="ru-RU"/>
    </w:rPr>
  </w:style>
  <w:style w:type="paragraph" w:styleId="af7">
    <w:name w:val="Balloon Text"/>
    <w:basedOn w:val="a0"/>
    <w:link w:val="af8"/>
    <w:uiPriority w:val="99"/>
    <w:semiHidden/>
    <w:unhideWhenUsed/>
    <w:rsid w:val="00644187"/>
    <w:rPr>
      <w:rFonts w:ascii="Tahoma" w:eastAsia="Times New Roman" w:hAnsi="Tahoma"/>
      <w:sz w:val="16"/>
      <w:szCs w:val="16"/>
    </w:rPr>
  </w:style>
  <w:style w:type="character" w:customStyle="1" w:styleId="af8">
    <w:name w:val="Текст выноски Знак"/>
    <w:basedOn w:val="a1"/>
    <w:link w:val="af7"/>
    <w:uiPriority w:val="99"/>
    <w:semiHidden/>
    <w:rsid w:val="00644187"/>
    <w:rPr>
      <w:rFonts w:ascii="Tahoma" w:eastAsia="Times New Roman" w:hAnsi="Tahoma" w:cs="Times New Roman"/>
      <w:sz w:val="16"/>
      <w:szCs w:val="16"/>
      <w:lang w:eastAsia="ru-RU"/>
    </w:rPr>
  </w:style>
  <w:style w:type="numbering" w:customStyle="1" w:styleId="a">
    <w:name w:val="Тема"/>
    <w:rsid w:val="00644187"/>
    <w:pPr>
      <w:numPr>
        <w:numId w:val="24"/>
      </w:numPr>
    </w:pPr>
  </w:style>
  <w:style w:type="paragraph" w:customStyle="1" w:styleId="af9">
    <w:name w:val="Знак Знак Знак Знак"/>
    <w:basedOn w:val="a0"/>
    <w:rsid w:val="00644187"/>
    <w:pPr>
      <w:spacing w:after="160" w:line="240" w:lineRule="exact"/>
    </w:pPr>
    <w:rPr>
      <w:rFonts w:ascii="Verdana" w:eastAsia="Times New Roman" w:hAnsi="Verdana"/>
      <w:sz w:val="20"/>
      <w:szCs w:val="20"/>
      <w:lang w:val="en-US" w:eastAsia="en-US"/>
    </w:rPr>
  </w:style>
  <w:style w:type="paragraph" w:styleId="afa">
    <w:name w:val="Body Text Indent"/>
    <w:basedOn w:val="a0"/>
    <w:link w:val="afb"/>
    <w:rsid w:val="00644187"/>
    <w:pPr>
      <w:ind w:left="360"/>
    </w:pPr>
    <w:rPr>
      <w:rFonts w:eastAsia="Times New Roman"/>
      <w:sz w:val="28"/>
      <w:szCs w:val="20"/>
    </w:rPr>
  </w:style>
  <w:style w:type="character" w:customStyle="1" w:styleId="afb">
    <w:name w:val="Основной текст с отступом Знак"/>
    <w:basedOn w:val="a1"/>
    <w:link w:val="afa"/>
    <w:rsid w:val="00644187"/>
    <w:rPr>
      <w:rFonts w:ascii="Times New Roman" w:eastAsia="Times New Roman" w:hAnsi="Times New Roman" w:cs="Times New Roman"/>
      <w:sz w:val="28"/>
      <w:szCs w:val="20"/>
      <w:lang w:eastAsia="ru-RU"/>
    </w:rPr>
  </w:style>
  <w:style w:type="paragraph" w:customStyle="1" w:styleId="afc">
    <w:name w:val="Содержимое таблицы"/>
    <w:basedOn w:val="a0"/>
    <w:rsid w:val="00644187"/>
    <w:pPr>
      <w:widowControl w:val="0"/>
      <w:suppressLineNumbers/>
      <w:suppressAutoHyphens/>
    </w:pPr>
    <w:rPr>
      <w:kern w:val="2"/>
      <w:lang w:eastAsia="hi-IN" w:bidi="hi-IN"/>
    </w:rPr>
  </w:style>
  <w:style w:type="paragraph" w:styleId="afd">
    <w:name w:val="caption"/>
    <w:basedOn w:val="a0"/>
    <w:next w:val="a0"/>
    <w:qFormat/>
    <w:rsid w:val="00644187"/>
    <w:rPr>
      <w:rFonts w:eastAsia="MS Mincho"/>
      <w:sz w:val="28"/>
      <w:szCs w:val="32"/>
      <w:lang w:eastAsia="ja-JP"/>
    </w:rPr>
  </w:style>
  <w:style w:type="character" w:customStyle="1" w:styleId="header-user-name">
    <w:name w:val="header-user-name"/>
    <w:rsid w:val="00644187"/>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1"/>
    <w:link w:val="a6"/>
    <w:rsid w:val="00644187"/>
    <w:rPr>
      <w:rFonts w:ascii="Verdana" w:eastAsia="Arial Unicode MS" w:hAnsi="Verdana" w:cs="Arial Unicode MS"/>
      <w:color w:val="000000"/>
      <w:sz w:val="20"/>
      <w:szCs w:val="20"/>
      <w:lang w:eastAsia="ru-RU"/>
    </w:rPr>
  </w:style>
  <w:style w:type="character" w:customStyle="1" w:styleId="submenu-table">
    <w:name w:val="submenu-table"/>
    <w:basedOn w:val="a1"/>
    <w:rsid w:val="00644187"/>
  </w:style>
  <w:style w:type="paragraph" w:customStyle="1" w:styleId="22">
    <w:name w:val="Абзац списка2"/>
    <w:basedOn w:val="a0"/>
    <w:rsid w:val="00644187"/>
    <w:pPr>
      <w:widowControl w:val="0"/>
      <w:suppressAutoHyphens/>
      <w:ind w:left="720"/>
    </w:pPr>
    <w:rPr>
      <w:rFonts w:eastAsia="SimSun" w:cs="Mangal"/>
      <w:kern w:val="1"/>
      <w:lang w:eastAsia="hi-IN" w:bidi="hi-IN"/>
    </w:rPr>
  </w:style>
  <w:style w:type="character" w:customStyle="1" w:styleId="apple-converted-space">
    <w:name w:val="apple-converted-space"/>
    <w:basedOn w:val="a1"/>
    <w:rsid w:val="00644187"/>
  </w:style>
  <w:style w:type="paragraph" w:styleId="31">
    <w:name w:val="Body Text 3"/>
    <w:basedOn w:val="a0"/>
    <w:link w:val="32"/>
    <w:uiPriority w:val="99"/>
    <w:unhideWhenUsed/>
    <w:rsid w:val="00644187"/>
    <w:pPr>
      <w:spacing w:after="120"/>
    </w:pPr>
    <w:rPr>
      <w:sz w:val="16"/>
      <w:szCs w:val="16"/>
    </w:rPr>
  </w:style>
  <w:style w:type="character" w:customStyle="1" w:styleId="32">
    <w:name w:val="Основной текст 3 Знак"/>
    <w:basedOn w:val="a1"/>
    <w:link w:val="31"/>
    <w:uiPriority w:val="99"/>
    <w:rsid w:val="00644187"/>
    <w:rPr>
      <w:rFonts w:ascii="Times New Roman" w:eastAsia="Calibri" w:hAnsi="Times New Roman" w:cs="Times New Roman"/>
      <w:sz w:val="16"/>
      <w:szCs w:val="16"/>
      <w:lang w:eastAsia="ru-RU"/>
    </w:rPr>
  </w:style>
  <w:style w:type="paragraph" w:customStyle="1" w:styleId="FR2">
    <w:name w:val="FR2"/>
    <w:rsid w:val="00644187"/>
    <w:pPr>
      <w:widowControl w:val="0"/>
      <w:autoSpaceDE w:val="0"/>
      <w:autoSpaceDN w:val="0"/>
      <w:adjustRightInd w:val="0"/>
      <w:spacing w:before="80" w:after="0" w:line="360" w:lineRule="auto"/>
      <w:ind w:firstLine="240"/>
      <w:jc w:val="both"/>
    </w:pPr>
    <w:rPr>
      <w:rFonts w:ascii="Arial" w:eastAsia="Times New Roman" w:hAnsi="Arial" w:cs="Times New Roman"/>
      <w:b/>
      <w:sz w:val="5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h.s-t@mail.ru" TargetMode="External"/><Relationship Id="rId13" Type="http://schemas.openxmlformats.org/officeDocument/2006/relationships/hyperlink" Target="http://udobrazovanie.jimd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i-tyz-schoo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i-tyz-schoo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in.edsites.ru/files/consulting_docs/pro-2016.pdf" TargetMode="External"/><Relationship Id="rId4" Type="http://schemas.openxmlformats.org/officeDocument/2006/relationships/settings" Target="settings.xml"/><Relationship Id="rId9" Type="http://schemas.openxmlformats.org/officeDocument/2006/relationships/hyperlink" Target="http://sari-tyz-school.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7B36-46DB-4D22-9D25-3F6F0BFA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14299</Words>
  <Characters>81505</Characters>
  <Application>Microsoft Office Word</Application>
  <DocSecurity>0</DocSecurity>
  <Lines>679</Lines>
  <Paragraphs>191</Paragraphs>
  <ScaleCrop>false</ScaleCrop>
  <Company/>
  <LinksUpToDate>false</LinksUpToDate>
  <CharactersWithSpaces>95613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2017-04-01T08:28:00Z</cp:lastPrinted>
  <dcterms:created xsi:type="dcterms:W3CDTF">2017-04-01T08:13:00Z</dcterms:created>
  <dcterms:modified xsi:type="dcterms:W3CDTF">2017-04-15T10:10:00Z</dcterms:modified>
</cp:coreProperties>
</file>