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69" w:rsidRDefault="00404D69" w:rsidP="00E325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 ЧЕРКЕССКАЯ РЕСПУБЛИКА</w:t>
      </w:r>
    </w:p>
    <w:p w:rsidR="00404D69" w:rsidRPr="00E325B2" w:rsidRDefault="00404D69" w:rsidP="002B494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2B494A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2150" w:rsidRDefault="00404D69" w:rsidP="002B494A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D69" w:rsidRPr="00741237" w:rsidRDefault="00741237" w:rsidP="009621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37">
        <w:rPr>
          <w:rFonts w:ascii="Times New Roman" w:hAnsi="Times New Roman" w:cs="Times New Roman"/>
          <w:sz w:val="28"/>
          <w:szCs w:val="28"/>
        </w:rPr>
        <w:t>_________201</w:t>
      </w:r>
      <w:r w:rsidR="008128A0">
        <w:rPr>
          <w:rFonts w:ascii="Times New Roman" w:hAnsi="Times New Roman" w:cs="Times New Roman"/>
          <w:sz w:val="28"/>
          <w:szCs w:val="28"/>
        </w:rPr>
        <w:t>7</w:t>
      </w:r>
      <w:r w:rsidR="00D30F18">
        <w:rPr>
          <w:rFonts w:ascii="Times New Roman" w:hAnsi="Times New Roman" w:cs="Times New Roman"/>
          <w:sz w:val="28"/>
          <w:szCs w:val="28"/>
        </w:rPr>
        <w:t xml:space="preserve">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404D69" w:rsidRPr="00741237">
        <w:rPr>
          <w:rFonts w:ascii="Times New Roman" w:hAnsi="Times New Roman" w:cs="Times New Roman"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404D69" w:rsidRPr="00E325B2" w:rsidRDefault="002A769E" w:rsidP="00E3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в </w:t>
      </w:r>
      <w:r w:rsidR="00FB13EF" w:rsidRPr="00E325B2">
        <w:rPr>
          <w:rFonts w:ascii="Times New Roman" w:hAnsi="Times New Roman" w:cs="Times New Roman"/>
          <w:sz w:val="28"/>
          <w:szCs w:val="28"/>
        </w:rPr>
        <w:t>п</w:t>
      </w:r>
      <w:r w:rsidR="00404D69" w:rsidRPr="00E325B2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E325B2">
        <w:rPr>
          <w:rFonts w:ascii="Times New Roman" w:hAnsi="Times New Roman" w:cs="Times New Roman"/>
          <w:sz w:val="28"/>
          <w:szCs w:val="28"/>
        </w:rPr>
        <w:t>кого муниц</w:t>
      </w:r>
      <w:r w:rsidR="000273A5">
        <w:rPr>
          <w:rFonts w:ascii="Times New Roman" w:hAnsi="Times New Roman" w:cs="Times New Roman"/>
          <w:sz w:val="28"/>
          <w:szCs w:val="28"/>
        </w:rPr>
        <w:t>ипального района от 26.12.2014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1867AF">
        <w:rPr>
          <w:rFonts w:ascii="Times New Roman" w:hAnsi="Times New Roman" w:cs="Times New Roman"/>
          <w:sz w:val="28"/>
          <w:szCs w:val="28"/>
        </w:rPr>
        <w:t xml:space="preserve"> </w:t>
      </w:r>
      <w:r w:rsidR="00E325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>
        <w:rPr>
          <w:rFonts w:ascii="Times New Roman" w:hAnsi="Times New Roman" w:cs="Times New Roman"/>
          <w:sz w:val="28"/>
          <w:szCs w:val="28"/>
        </w:rPr>
        <w:t xml:space="preserve">ы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 «</w:t>
      </w:r>
      <w:r w:rsidR="005B2B8E">
        <w:rPr>
          <w:rFonts w:ascii="Times New Roman" w:hAnsi="Times New Roman" w:cs="Times New Roman"/>
          <w:sz w:val="28"/>
          <w:szCs w:val="28"/>
        </w:rPr>
        <w:t>Развитие культуры в Усть-Джегутинском муниципальном районе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B2B8E">
        <w:rPr>
          <w:rFonts w:ascii="Times New Roman" w:hAnsi="Times New Roman" w:cs="Times New Roman"/>
          <w:sz w:val="28"/>
          <w:szCs w:val="28"/>
        </w:rPr>
        <w:t>-2017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8E">
        <w:rPr>
          <w:rFonts w:ascii="Times New Roman" w:hAnsi="Times New Roman" w:cs="Times New Roman"/>
          <w:sz w:val="28"/>
          <w:szCs w:val="28"/>
        </w:rPr>
        <w:t>ы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779A" w:rsidRPr="000273A5" w:rsidRDefault="001867AF" w:rsidP="00E8779A">
      <w:pPr>
        <w:pStyle w:val="a8"/>
        <w:shd w:val="clear" w:color="auto" w:fill="FFFFFF"/>
        <w:ind w:right="-115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325B2" w:rsidRPr="00E325B2">
        <w:rPr>
          <w:color w:val="333333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</w:t>
      </w:r>
      <w:r w:rsidR="004677D9">
        <w:rPr>
          <w:color w:val="000000"/>
          <w:sz w:val="28"/>
          <w:szCs w:val="28"/>
        </w:rPr>
        <w:t>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="004677D9">
        <w:rPr>
          <w:color w:val="000000"/>
          <w:sz w:val="28"/>
          <w:szCs w:val="28"/>
        </w:rPr>
        <w:t xml:space="preserve">Усть-Джегутинского муниципального района  </w:t>
      </w:r>
      <w:r>
        <w:rPr>
          <w:color w:val="000000"/>
          <w:sz w:val="28"/>
          <w:szCs w:val="28"/>
        </w:rPr>
        <w:t>03</w:t>
      </w:r>
      <w:r w:rsidR="00E325B2" w:rsidRPr="00E325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E325B2" w:rsidRPr="00E325B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E325B2" w:rsidRPr="00E325B2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840</w:t>
      </w:r>
      <w:r w:rsidR="00E325B2" w:rsidRPr="00E325B2">
        <w:rPr>
          <w:color w:val="000000"/>
          <w:sz w:val="28"/>
          <w:szCs w:val="28"/>
        </w:rPr>
        <w:t xml:space="preserve"> «Об утверждении Порядка разработк</w:t>
      </w:r>
      <w:r>
        <w:rPr>
          <w:color w:val="000000"/>
          <w:sz w:val="28"/>
          <w:szCs w:val="28"/>
        </w:rPr>
        <w:t>и</w:t>
      </w:r>
      <w:r w:rsidR="00E325B2" w:rsidRPr="00E325B2">
        <w:rPr>
          <w:color w:val="000000"/>
          <w:sz w:val="28"/>
          <w:szCs w:val="28"/>
        </w:rPr>
        <w:t>, реализации</w:t>
      </w:r>
      <w:r>
        <w:rPr>
          <w:color w:val="000000"/>
          <w:sz w:val="28"/>
          <w:szCs w:val="28"/>
        </w:rPr>
        <w:t xml:space="preserve"> и оценки эффективности муниципальных </w:t>
      </w:r>
      <w:r w:rsidR="00E325B2" w:rsidRPr="00E325B2">
        <w:rPr>
          <w:color w:val="000000"/>
          <w:sz w:val="28"/>
          <w:szCs w:val="28"/>
        </w:rPr>
        <w:t>программ Усть-Джегутинского муниципального района</w:t>
      </w:r>
      <w:r>
        <w:rPr>
          <w:color w:val="000000"/>
          <w:sz w:val="28"/>
          <w:szCs w:val="28"/>
        </w:rPr>
        <w:t>»</w:t>
      </w:r>
      <w:r w:rsidR="00E325B2" w:rsidRPr="00E325B2">
        <w:rPr>
          <w:color w:val="000000"/>
          <w:sz w:val="28"/>
          <w:szCs w:val="28"/>
        </w:rPr>
        <w:t xml:space="preserve"> </w:t>
      </w:r>
    </w:p>
    <w:p w:rsidR="00404D69" w:rsidRDefault="00404D69" w:rsidP="00404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677D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25B2" w:rsidRPr="009F7F12" w:rsidRDefault="00E325B2" w:rsidP="00A3200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2B">
        <w:rPr>
          <w:rFonts w:ascii="Times New Roman" w:hAnsi="Times New Roman" w:cs="Times New Roman"/>
          <w:sz w:val="28"/>
          <w:szCs w:val="28"/>
        </w:rPr>
        <w:t xml:space="preserve">в </w:t>
      </w:r>
      <w:r w:rsidR="00BF215A" w:rsidRPr="009F7F12">
        <w:rPr>
          <w:rFonts w:ascii="Times New Roman" w:hAnsi="Times New Roman" w:cs="Times New Roman"/>
          <w:sz w:val="28"/>
          <w:szCs w:val="28"/>
        </w:rPr>
        <w:t>постановлени</w:t>
      </w:r>
      <w:r w:rsidR="00F8792B">
        <w:rPr>
          <w:rFonts w:ascii="Times New Roman" w:hAnsi="Times New Roman" w:cs="Times New Roman"/>
          <w:sz w:val="28"/>
          <w:szCs w:val="28"/>
        </w:rPr>
        <w:t>е</w:t>
      </w:r>
      <w:r w:rsidRPr="009F7F12">
        <w:rPr>
          <w:rFonts w:ascii="Times New Roman" w:hAnsi="Times New Roman" w:cs="Times New Roman"/>
          <w:sz w:val="28"/>
          <w:szCs w:val="28"/>
        </w:rPr>
        <w:t xml:space="preserve"> администрации  Усть-Джегутинского муниципального района  от 26.12.2014 №131</w:t>
      </w:r>
      <w:r w:rsidR="00E8779A" w:rsidRPr="009F7F12">
        <w:rPr>
          <w:rFonts w:ascii="Times New Roman" w:hAnsi="Times New Roman" w:cs="Times New Roman"/>
          <w:sz w:val="28"/>
          <w:szCs w:val="28"/>
        </w:rPr>
        <w:t>6</w:t>
      </w:r>
      <w:r w:rsidR="001867AF">
        <w:rPr>
          <w:rFonts w:ascii="Times New Roman" w:hAnsi="Times New Roman" w:cs="Times New Roman"/>
          <w:sz w:val="28"/>
          <w:szCs w:val="28"/>
        </w:rPr>
        <w:t xml:space="preserve"> </w:t>
      </w:r>
      <w:r w:rsidR="00FC28D7" w:rsidRPr="009F7F1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E8779A" w:rsidRPr="009F7F12">
        <w:rPr>
          <w:rFonts w:ascii="Times New Roman" w:hAnsi="Times New Roman" w:cs="Times New Roman"/>
          <w:sz w:val="28"/>
          <w:szCs w:val="28"/>
        </w:rPr>
        <w:t xml:space="preserve">«Развитие культуры в Усть-Джегутинском муниципальном районе на 2015-2017 годы» </w:t>
      </w:r>
      <w:r w:rsidRPr="009F7F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25B2" w:rsidRDefault="001867AF" w:rsidP="00EA00DD">
      <w:pPr>
        <w:pStyle w:val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      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1.1.</w:t>
      </w:r>
      <w:r w:rsidR="00A3200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строку </w:t>
      </w:r>
      <w:r w:rsidR="00F626E5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 </w:t>
      </w:r>
      <w:hyperlink r:id="rId6" w:anchor="block_100" w:history="1">
        <w:r w:rsidR="00E325B2"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паспорте</w:t>
        </w:r>
      </w:hyperlink>
      <w:r w:rsidR="00E325B2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="00E8779A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П</w:t>
      </w:r>
      <w:r w:rsidR="00E325B2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рограммы  "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Финансовое  обеспечение</w:t>
      </w:r>
      <w:r w:rsidR="0096215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Программы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" изложить в следующей  редакции</w:t>
      </w:r>
      <w:r w:rsidR="00E325B2"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379"/>
      </w:tblGrid>
      <w:tr w:rsidR="00B73BA6" w:rsidTr="001421C9">
        <w:trPr>
          <w:trHeight w:val="637"/>
        </w:trPr>
        <w:tc>
          <w:tcPr>
            <w:tcW w:w="1817" w:type="dxa"/>
            <w:vMerge w:val="restart"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B73BA6" w:rsidRDefault="00B73BA6" w:rsidP="0016578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16578F">
              <w:rPr>
                <w:rFonts w:eastAsia="Times New Roman"/>
                <w:sz w:val="28"/>
                <w:szCs w:val="28"/>
              </w:rPr>
              <w:t>151288,0</w:t>
            </w:r>
            <w:r w:rsidRPr="00115A59">
              <w:rPr>
                <w:rFonts w:eastAsia="Times New Roman"/>
                <w:sz w:val="28"/>
                <w:szCs w:val="28"/>
              </w:rPr>
              <w:t xml:space="preserve"> тыс</w:t>
            </w:r>
            <w:r>
              <w:rPr>
                <w:rFonts w:eastAsia="Times New Roman"/>
                <w:sz w:val="28"/>
                <w:szCs w:val="28"/>
              </w:rPr>
              <w:t>. рублей</w:t>
            </w:r>
          </w:p>
        </w:tc>
        <w:tc>
          <w:tcPr>
            <w:tcW w:w="5572" w:type="dxa"/>
            <w:gridSpan w:val="3"/>
            <w:vAlign w:val="center"/>
          </w:tcPr>
          <w:p w:rsidR="00B73BA6" w:rsidRPr="00D87941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B73BA6" w:rsidRPr="00B73BA6" w:rsidTr="001421C9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B73BA6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B73BA6" w:rsidRPr="00D154E6" w:rsidRDefault="00B73BA6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B73BA6" w:rsidRPr="00D154E6" w:rsidRDefault="00B73BA6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B73BA6" w:rsidRPr="00D154E6" w:rsidRDefault="00B73BA6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B73BA6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B73BA6" w:rsidRPr="00D154E6" w:rsidRDefault="002F0214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51352,6</w:t>
            </w:r>
          </w:p>
        </w:tc>
        <w:tc>
          <w:tcPr>
            <w:tcW w:w="2061" w:type="dxa"/>
            <w:vAlign w:val="center"/>
          </w:tcPr>
          <w:p w:rsidR="00B73BA6" w:rsidRPr="00D154E6" w:rsidRDefault="002F0214" w:rsidP="00B73BA6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48487,8</w:t>
            </w:r>
          </w:p>
        </w:tc>
        <w:tc>
          <w:tcPr>
            <w:tcW w:w="1379" w:type="dxa"/>
            <w:vAlign w:val="center"/>
          </w:tcPr>
          <w:p w:rsidR="00B73BA6" w:rsidRPr="00D154E6" w:rsidRDefault="0016578F" w:rsidP="00AE3BB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50567,5</w:t>
            </w:r>
          </w:p>
        </w:tc>
      </w:tr>
      <w:tr w:rsidR="00B73BA6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1421C9" w:rsidP="001421C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Республиканский </w:t>
            </w:r>
            <w:r w:rsidR="00B73BA6" w:rsidRPr="004903AD">
              <w:rPr>
                <w:rFonts w:eastAsia="Times New Roman"/>
                <w:sz w:val="28"/>
                <w:szCs w:val="28"/>
              </w:rPr>
              <w:t>бюджет</w:t>
            </w:r>
            <w:r>
              <w:rPr>
                <w:rFonts w:eastAsia="Times New Roman"/>
                <w:sz w:val="28"/>
                <w:szCs w:val="28"/>
              </w:rPr>
              <w:t xml:space="preserve"> (федеральные средства)</w:t>
            </w:r>
          </w:p>
        </w:tc>
        <w:tc>
          <w:tcPr>
            <w:tcW w:w="2132" w:type="dxa"/>
            <w:vAlign w:val="center"/>
          </w:tcPr>
          <w:p w:rsidR="00B73BA6" w:rsidRPr="00D154E6" w:rsidRDefault="00DB6390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center"/>
          </w:tcPr>
          <w:p w:rsidR="00B73BA6" w:rsidRPr="00D154E6" w:rsidRDefault="00DB6390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379" w:type="dxa"/>
            <w:vAlign w:val="center"/>
          </w:tcPr>
          <w:p w:rsidR="00B73BA6" w:rsidRPr="00D154E6" w:rsidRDefault="0016578F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880,1</w:t>
            </w:r>
          </w:p>
        </w:tc>
      </w:tr>
    </w:tbl>
    <w:p w:rsidR="001867AF" w:rsidRDefault="001867AF" w:rsidP="009621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AF" w:rsidRDefault="00F147AF" w:rsidP="001867AF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7AF">
        <w:rPr>
          <w:rFonts w:ascii="Times New Roman" w:hAnsi="Times New Roman" w:cs="Times New Roman"/>
          <w:sz w:val="28"/>
          <w:szCs w:val="28"/>
        </w:rPr>
        <w:t>в</w:t>
      </w:r>
      <w:r w:rsidR="00962150" w:rsidRPr="001867AF">
        <w:rPr>
          <w:rFonts w:ascii="Times New Roman" w:hAnsi="Times New Roman" w:cs="Times New Roman"/>
          <w:sz w:val="28"/>
          <w:szCs w:val="28"/>
        </w:rPr>
        <w:t xml:space="preserve"> </w:t>
      </w:r>
      <w:r w:rsidR="001867AF" w:rsidRPr="001867AF">
        <w:rPr>
          <w:rFonts w:ascii="Times New Roman" w:hAnsi="Times New Roman" w:cs="Times New Roman"/>
          <w:sz w:val="28"/>
          <w:szCs w:val="28"/>
        </w:rPr>
        <w:t>п</w:t>
      </w:r>
      <w:r w:rsidR="00962150" w:rsidRPr="001867AF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1867AF">
        <w:rPr>
          <w:rFonts w:ascii="Times New Roman" w:hAnsi="Times New Roman" w:cs="Times New Roman"/>
          <w:sz w:val="28"/>
          <w:szCs w:val="28"/>
        </w:rPr>
        <w:t>п</w:t>
      </w:r>
      <w:r w:rsidR="00A97482" w:rsidRPr="001867A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962150" w:rsidRPr="001867AF">
        <w:rPr>
          <w:rFonts w:ascii="Times New Roman" w:hAnsi="Times New Roman" w:cs="Times New Roman"/>
          <w:sz w:val="28"/>
          <w:szCs w:val="28"/>
        </w:rPr>
        <w:t>«</w:t>
      </w:r>
      <w:r w:rsidR="00962150" w:rsidRPr="001867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развитие дополнительного образования в сфере культуры и искусства </w:t>
      </w:r>
      <w:r w:rsidR="00962150" w:rsidRPr="001867AF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62150" w:rsidRPr="001867AF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A97482" w:rsidRPr="001867AF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 w:rsidR="00F717FA" w:rsidRPr="001867A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97482" w:rsidRPr="001867AF">
        <w:rPr>
          <w:rFonts w:ascii="Times New Roman" w:hAnsi="Times New Roman" w:cs="Times New Roman"/>
          <w:sz w:val="28"/>
          <w:szCs w:val="28"/>
        </w:rPr>
        <w:t>" изложить в следующей  редакции:</w:t>
      </w:r>
    </w:p>
    <w:p w:rsidR="001867AF" w:rsidRPr="001867AF" w:rsidRDefault="001867AF" w:rsidP="001867AF">
      <w:pPr>
        <w:shd w:val="clear" w:color="auto" w:fill="FFFFFF" w:themeFill="background1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F717FA" w:rsidRPr="001867AF" w:rsidRDefault="00A97482" w:rsidP="001867AF">
      <w:pPr>
        <w:shd w:val="clear" w:color="auto" w:fill="FFFFFF" w:themeFill="background1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1867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00"/>
        <w:gridCol w:w="2386"/>
        <w:gridCol w:w="2060"/>
        <w:gridCol w:w="1776"/>
        <w:gridCol w:w="1559"/>
      </w:tblGrid>
      <w:tr w:rsidR="00F717FA" w:rsidTr="000A01E5">
        <w:trPr>
          <w:trHeight w:val="1265"/>
        </w:trPr>
        <w:tc>
          <w:tcPr>
            <w:tcW w:w="2000" w:type="dxa"/>
            <w:vMerge w:val="restart"/>
            <w:vAlign w:val="center"/>
          </w:tcPr>
          <w:p w:rsidR="00F717FA" w:rsidRPr="00D87941" w:rsidRDefault="00F717FA" w:rsidP="006C30B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lastRenderedPageBreak/>
              <w:t>Ф</w:t>
            </w:r>
            <w:r>
              <w:rPr>
                <w:rFonts w:eastAsia="Times New Roman"/>
                <w:sz w:val="28"/>
                <w:szCs w:val="28"/>
              </w:rPr>
              <w:t xml:space="preserve">инансовое обеспечение </w:t>
            </w:r>
            <w:r w:rsidR="001867AF">
              <w:rPr>
                <w:rFonts w:eastAsia="Times New Roman"/>
                <w:sz w:val="28"/>
                <w:szCs w:val="28"/>
              </w:rPr>
              <w:t>подп</w:t>
            </w:r>
            <w:r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2386" w:type="dxa"/>
            <w:vMerge w:val="restart"/>
            <w:vAlign w:val="center"/>
          </w:tcPr>
          <w:p w:rsidR="00F717FA" w:rsidRDefault="00F717FA" w:rsidP="002323F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Общий объем финансирования </w:t>
            </w:r>
            <w:r w:rsidR="001867AF">
              <w:rPr>
                <w:rFonts w:eastAsia="Times New Roman"/>
                <w:sz w:val="28"/>
                <w:szCs w:val="28"/>
              </w:rPr>
              <w:t>подпрограммы</w:t>
            </w:r>
            <w:r>
              <w:rPr>
                <w:rFonts w:eastAsia="Times New Roman"/>
                <w:sz w:val="28"/>
                <w:szCs w:val="28"/>
              </w:rPr>
              <w:t xml:space="preserve"> –</w:t>
            </w:r>
            <w:r w:rsidR="00C13332">
              <w:rPr>
                <w:rFonts w:eastAsia="Times New Roman"/>
                <w:sz w:val="28"/>
                <w:szCs w:val="28"/>
              </w:rPr>
              <w:t>981</w:t>
            </w:r>
            <w:r w:rsidR="002323FB">
              <w:rPr>
                <w:rFonts w:eastAsia="Times New Roman"/>
                <w:sz w:val="28"/>
                <w:szCs w:val="28"/>
              </w:rPr>
              <w:t>45</w:t>
            </w:r>
            <w:r w:rsidR="00C13332">
              <w:rPr>
                <w:rFonts w:eastAsia="Times New Roman"/>
                <w:sz w:val="28"/>
                <w:szCs w:val="28"/>
              </w:rPr>
              <w:t>,</w:t>
            </w:r>
            <w:r w:rsidR="002323FB">
              <w:rPr>
                <w:rFonts w:eastAsia="Times New Roman"/>
                <w:sz w:val="28"/>
                <w:szCs w:val="28"/>
              </w:rPr>
              <w:t>2</w:t>
            </w:r>
            <w:r w:rsidRPr="00115A59">
              <w:rPr>
                <w:rFonts w:eastAsia="Times New Roman"/>
                <w:sz w:val="28"/>
                <w:szCs w:val="28"/>
              </w:rPr>
              <w:t xml:space="preserve"> тыс</w:t>
            </w:r>
            <w:r>
              <w:rPr>
                <w:rFonts w:eastAsia="Times New Roman"/>
                <w:sz w:val="28"/>
                <w:szCs w:val="28"/>
              </w:rPr>
              <w:t>. рублей</w:t>
            </w:r>
          </w:p>
        </w:tc>
        <w:tc>
          <w:tcPr>
            <w:tcW w:w="5395" w:type="dxa"/>
            <w:gridSpan w:val="3"/>
            <w:vAlign w:val="center"/>
          </w:tcPr>
          <w:p w:rsidR="00F717FA" w:rsidRPr="00D87941" w:rsidRDefault="00F717FA" w:rsidP="006C30B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F717FA" w:rsidRPr="00B73BA6" w:rsidTr="000A01E5">
        <w:trPr>
          <w:trHeight w:val="415"/>
        </w:trPr>
        <w:tc>
          <w:tcPr>
            <w:tcW w:w="2000" w:type="dxa"/>
            <w:vMerge/>
            <w:vAlign w:val="center"/>
          </w:tcPr>
          <w:p w:rsidR="00F717FA" w:rsidRPr="00B73BA6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776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F717FA" w:rsidTr="000A01E5">
        <w:trPr>
          <w:trHeight w:val="415"/>
        </w:trPr>
        <w:tc>
          <w:tcPr>
            <w:tcW w:w="2000" w:type="dxa"/>
            <w:vMerge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717FA" w:rsidRDefault="00F717FA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60" w:type="dxa"/>
          </w:tcPr>
          <w:p w:rsidR="00F717FA" w:rsidRPr="00D154E6" w:rsidRDefault="00947AFE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31892,1</w:t>
            </w:r>
          </w:p>
        </w:tc>
        <w:tc>
          <w:tcPr>
            <w:tcW w:w="1776" w:type="dxa"/>
            <w:vAlign w:val="center"/>
          </w:tcPr>
          <w:p w:rsidR="00F717FA" w:rsidRPr="00D154E6" w:rsidRDefault="002F0214" w:rsidP="00C25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32744,1</w:t>
            </w:r>
          </w:p>
        </w:tc>
        <w:tc>
          <w:tcPr>
            <w:tcW w:w="1559" w:type="dxa"/>
            <w:vAlign w:val="center"/>
          </w:tcPr>
          <w:p w:rsidR="00F717FA" w:rsidRPr="00D154E6" w:rsidRDefault="002323FB" w:rsidP="00AE3BB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33409,0</w:t>
            </w:r>
          </w:p>
        </w:tc>
      </w:tr>
      <w:tr w:rsidR="00AE3BB5" w:rsidTr="000A01E5">
        <w:trPr>
          <w:trHeight w:val="415"/>
        </w:trPr>
        <w:tc>
          <w:tcPr>
            <w:tcW w:w="2000" w:type="dxa"/>
            <w:vAlign w:val="center"/>
          </w:tcPr>
          <w:p w:rsidR="00AE3BB5" w:rsidRPr="00D87941" w:rsidRDefault="00AE3BB5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E3BB5" w:rsidRPr="00D87941" w:rsidRDefault="00AE3BB5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AE3BB5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60" w:type="dxa"/>
          </w:tcPr>
          <w:p w:rsidR="00AE3BB5" w:rsidRPr="00D154E6" w:rsidRDefault="00AE3BB5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AE3BB5" w:rsidRDefault="00AE3BB5" w:rsidP="00C25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E3BB5" w:rsidRDefault="00AE3BB5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</w:tr>
    </w:tbl>
    <w:p w:rsidR="00616409" w:rsidRDefault="00616409" w:rsidP="004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D8" w:rsidRPr="006C30BB" w:rsidRDefault="006C30BB" w:rsidP="006C30BB">
      <w:pPr>
        <w:pStyle w:val="a5"/>
        <w:numPr>
          <w:ilvl w:val="1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C30B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 1.1-1.3</w:t>
      </w:r>
      <w:r w:rsidRPr="006C30BB">
        <w:rPr>
          <w:rFonts w:ascii="Times New Roman" w:hAnsi="Times New Roman" w:cs="Times New Roman"/>
          <w:sz w:val="28"/>
          <w:szCs w:val="28"/>
        </w:rPr>
        <w:t xml:space="preserve"> </w:t>
      </w:r>
      <w:r w:rsidR="00A55D21" w:rsidRPr="006C30BB">
        <w:rPr>
          <w:rFonts w:ascii="Times New Roman" w:hAnsi="Times New Roman" w:cs="Times New Roman"/>
          <w:sz w:val="28"/>
          <w:szCs w:val="28"/>
        </w:rPr>
        <w:t xml:space="preserve">таблицы 1.4. </w:t>
      </w:r>
      <w:r w:rsidR="007A4443" w:rsidRPr="006C30BB">
        <w:rPr>
          <w:rFonts w:ascii="Times New Roman" w:hAnsi="Times New Roman" w:cs="Times New Roman"/>
          <w:sz w:val="28"/>
          <w:szCs w:val="28"/>
        </w:rPr>
        <w:t>в разделе 1.3</w:t>
      </w:r>
      <w:r w:rsidR="00A55D21" w:rsidRPr="006C30BB">
        <w:rPr>
          <w:rFonts w:ascii="Times New Roman" w:hAnsi="Times New Roman" w:cs="Times New Roman"/>
          <w:sz w:val="28"/>
          <w:szCs w:val="28"/>
        </w:rPr>
        <w:t>. «Перечень мероприятий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DC" w:rsidRPr="006C30BB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6C30BB" w:rsidRPr="006C30BB" w:rsidRDefault="006C30BB" w:rsidP="006C30BB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992"/>
        <w:gridCol w:w="1134"/>
        <w:gridCol w:w="1134"/>
        <w:gridCol w:w="1134"/>
        <w:gridCol w:w="1134"/>
      </w:tblGrid>
      <w:tr w:rsidR="00AC4552" w:rsidRPr="000F6482" w:rsidTr="000A01E5">
        <w:trPr>
          <w:trHeight w:val="1268"/>
        </w:trPr>
        <w:tc>
          <w:tcPr>
            <w:tcW w:w="675" w:type="dxa"/>
            <w:vMerge w:val="restart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AC4552" w:rsidRPr="000F6482" w:rsidRDefault="00AC4552" w:rsidP="006C30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AC4552" w:rsidRPr="000F6482" w:rsidRDefault="007A4443" w:rsidP="00AA74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</w:t>
            </w:r>
            <w:r w:rsidR="00AC4552"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:rsidR="00AC4552" w:rsidRPr="000F648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C4552" w:rsidRPr="00947AFE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44835,6</w:t>
            </w:r>
          </w:p>
        </w:tc>
        <w:tc>
          <w:tcPr>
            <w:tcW w:w="1134" w:type="dxa"/>
            <w:vAlign w:val="center"/>
          </w:tcPr>
          <w:p w:rsidR="00AC4552" w:rsidRPr="00947AFE" w:rsidRDefault="009F7F12" w:rsidP="009F7F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5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14904,0</w:t>
            </w:r>
          </w:p>
        </w:tc>
        <w:tc>
          <w:tcPr>
            <w:tcW w:w="1134" w:type="dxa"/>
            <w:vAlign w:val="center"/>
          </w:tcPr>
          <w:p w:rsidR="00AC4552" w:rsidRPr="00947AFE" w:rsidRDefault="002F0214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14520,1</w:t>
            </w:r>
          </w:p>
        </w:tc>
        <w:tc>
          <w:tcPr>
            <w:tcW w:w="1134" w:type="dxa"/>
            <w:vAlign w:val="center"/>
          </w:tcPr>
          <w:p w:rsidR="00AC4552" w:rsidRPr="00947AFE" w:rsidRDefault="00AE3BB5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15411,5</w:t>
            </w:r>
          </w:p>
        </w:tc>
      </w:tr>
      <w:tr w:rsidR="00AC4552" w:rsidRPr="000F6482" w:rsidTr="000A01E5">
        <w:trPr>
          <w:trHeight w:val="1384"/>
        </w:trPr>
        <w:tc>
          <w:tcPr>
            <w:tcW w:w="675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4552" w:rsidRPr="000F648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AC4552" w:rsidRPr="000F6482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AC4552" w:rsidRPr="000F6482" w:rsidRDefault="009F7F1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C4552" w:rsidRPr="000F6482" w:rsidRDefault="00AE3BB5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AC4552" w:rsidRPr="00AC4552" w:rsidTr="000A01E5">
        <w:tc>
          <w:tcPr>
            <w:tcW w:w="675" w:type="dxa"/>
            <w:vMerge/>
          </w:tcPr>
          <w:p w:rsidR="00AC4552" w:rsidRPr="00AC455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C4552" w:rsidRPr="00D154E6" w:rsidRDefault="000F6482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4552" w:rsidRPr="00D154E6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4552" w:rsidRPr="00D154E6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4552" w:rsidRPr="00D154E6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44935,6</w:t>
            </w:r>
          </w:p>
        </w:tc>
        <w:tc>
          <w:tcPr>
            <w:tcW w:w="1134" w:type="dxa"/>
            <w:vAlign w:val="center"/>
          </w:tcPr>
          <w:p w:rsidR="00AC4552" w:rsidRPr="00D154E6" w:rsidRDefault="009F7F12" w:rsidP="00D30F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14904,0</w:t>
            </w:r>
          </w:p>
        </w:tc>
        <w:tc>
          <w:tcPr>
            <w:tcW w:w="1134" w:type="dxa"/>
            <w:vAlign w:val="center"/>
          </w:tcPr>
          <w:p w:rsidR="00AC4552" w:rsidRPr="00D154E6" w:rsidRDefault="002F0214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14520,1</w:t>
            </w:r>
          </w:p>
        </w:tc>
        <w:tc>
          <w:tcPr>
            <w:tcW w:w="1134" w:type="dxa"/>
            <w:vAlign w:val="center"/>
          </w:tcPr>
          <w:p w:rsidR="00AC4552" w:rsidRPr="00D154E6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15511,5</w:t>
            </w:r>
          </w:p>
        </w:tc>
      </w:tr>
      <w:tr w:rsidR="00C222D9" w:rsidRPr="000F6482" w:rsidTr="000A01E5">
        <w:trPr>
          <w:trHeight w:val="1292"/>
        </w:trPr>
        <w:tc>
          <w:tcPr>
            <w:tcW w:w="675" w:type="dxa"/>
            <w:vMerge w:val="restart"/>
            <w:vAlign w:val="center"/>
          </w:tcPr>
          <w:p w:rsidR="00C222D9" w:rsidRPr="000F648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1843" w:type="dxa"/>
            <w:vMerge w:val="restart"/>
          </w:tcPr>
          <w:p w:rsidR="00C222D9" w:rsidRPr="000F648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C222D9" w:rsidRPr="000F6482" w:rsidRDefault="00C222D9" w:rsidP="00AF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казённая детская художественная школа  Усть-Джегутинского муниципального района </w:t>
            </w:r>
          </w:p>
        </w:tc>
        <w:tc>
          <w:tcPr>
            <w:tcW w:w="992" w:type="dxa"/>
            <w:vAlign w:val="center"/>
          </w:tcPr>
          <w:p w:rsidR="00C222D9" w:rsidRPr="000F6482" w:rsidRDefault="00C222D9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22D9" w:rsidRPr="00C25E8B" w:rsidRDefault="008E03CB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27297,5</w:t>
            </w:r>
          </w:p>
        </w:tc>
        <w:tc>
          <w:tcPr>
            <w:tcW w:w="1134" w:type="dxa"/>
            <w:vAlign w:val="center"/>
          </w:tcPr>
          <w:p w:rsidR="00C222D9" w:rsidRPr="00C25E8B" w:rsidRDefault="00C222D9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5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8721,1</w:t>
            </w:r>
          </w:p>
        </w:tc>
        <w:tc>
          <w:tcPr>
            <w:tcW w:w="1134" w:type="dxa"/>
            <w:vAlign w:val="center"/>
          </w:tcPr>
          <w:p w:rsidR="00C222D9" w:rsidRPr="00C25E8B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5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9419,0</w:t>
            </w:r>
          </w:p>
        </w:tc>
        <w:tc>
          <w:tcPr>
            <w:tcW w:w="1134" w:type="dxa"/>
            <w:vAlign w:val="center"/>
          </w:tcPr>
          <w:p w:rsidR="00C222D9" w:rsidRPr="00C25E8B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9157,4</w:t>
            </w:r>
          </w:p>
        </w:tc>
      </w:tr>
      <w:tr w:rsidR="00C222D9" w:rsidRPr="00AC4552" w:rsidTr="000A01E5">
        <w:trPr>
          <w:trHeight w:val="1277"/>
        </w:trPr>
        <w:tc>
          <w:tcPr>
            <w:tcW w:w="675" w:type="dxa"/>
            <w:vMerge/>
          </w:tcPr>
          <w:p w:rsidR="00C222D9" w:rsidRPr="00AC455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22D9" w:rsidRPr="00AC4552" w:rsidRDefault="00C222D9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222D9" w:rsidRPr="007A4443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2D9" w:rsidRPr="000F6482" w:rsidRDefault="00C222D9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C222D9" w:rsidRPr="000F648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AC455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AC455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AC455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0A01E5"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D154E6" w:rsidRDefault="000F6482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A4443" w:rsidRPr="00D154E6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D154E6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D154E6" w:rsidRDefault="008E03CB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27297,5</w:t>
            </w:r>
          </w:p>
        </w:tc>
        <w:tc>
          <w:tcPr>
            <w:tcW w:w="1134" w:type="dxa"/>
            <w:vAlign w:val="center"/>
          </w:tcPr>
          <w:p w:rsidR="007A4443" w:rsidRPr="00D154E6" w:rsidRDefault="009F7F12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8721,1</w:t>
            </w:r>
          </w:p>
        </w:tc>
        <w:tc>
          <w:tcPr>
            <w:tcW w:w="1134" w:type="dxa"/>
            <w:vAlign w:val="center"/>
          </w:tcPr>
          <w:p w:rsidR="007A4443" w:rsidRPr="00D154E6" w:rsidRDefault="009F7F1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9419,0</w:t>
            </w:r>
          </w:p>
        </w:tc>
        <w:tc>
          <w:tcPr>
            <w:tcW w:w="1134" w:type="dxa"/>
            <w:vAlign w:val="center"/>
          </w:tcPr>
          <w:p w:rsidR="007A4443" w:rsidRPr="00D154E6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9157,4</w:t>
            </w:r>
          </w:p>
        </w:tc>
      </w:tr>
      <w:tr w:rsidR="00C222D9" w:rsidRPr="00AC4552" w:rsidTr="000A01E5">
        <w:trPr>
          <w:trHeight w:val="1603"/>
        </w:trPr>
        <w:tc>
          <w:tcPr>
            <w:tcW w:w="675" w:type="dxa"/>
            <w:vMerge w:val="restart"/>
          </w:tcPr>
          <w:p w:rsidR="00C222D9" w:rsidRPr="000F648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843" w:type="dxa"/>
            <w:vMerge w:val="restart"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C222D9" w:rsidRPr="00D154E6" w:rsidRDefault="00C222D9" w:rsidP="00AA74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4E6">
              <w:rPr>
                <w:rFonts w:ascii="Times New Roman" w:hAnsi="Times New Roman" w:cs="Times New Roman"/>
                <w:sz w:val="24"/>
                <w:szCs w:val="24"/>
              </w:rPr>
              <w:t>Муниципальная  казённая Детская музыкальная школа Усть-Джегутинского муниципального района  им.Н.М.Боташева</w:t>
            </w:r>
            <w:r w:rsidRPr="00D1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:rsidR="00C222D9" w:rsidRPr="00D154E6" w:rsidRDefault="00C222D9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22D9" w:rsidRPr="00D154E6" w:rsidRDefault="008E03CB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25912,1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8267,0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8805,0</w:t>
            </w:r>
          </w:p>
        </w:tc>
        <w:tc>
          <w:tcPr>
            <w:tcW w:w="1134" w:type="dxa"/>
            <w:vAlign w:val="center"/>
          </w:tcPr>
          <w:p w:rsidR="00C222D9" w:rsidRPr="00D154E6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8840,1</w:t>
            </w:r>
          </w:p>
        </w:tc>
      </w:tr>
      <w:tr w:rsidR="00C222D9" w:rsidRPr="00AC4552" w:rsidTr="000A01E5">
        <w:trPr>
          <w:trHeight w:val="839"/>
        </w:trPr>
        <w:tc>
          <w:tcPr>
            <w:tcW w:w="675" w:type="dxa"/>
            <w:vMerge/>
          </w:tcPr>
          <w:p w:rsidR="00C222D9" w:rsidRPr="00AC4552" w:rsidRDefault="00C222D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2D9" w:rsidRPr="00D154E6" w:rsidRDefault="00C222D9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F0214" w:rsidRPr="00AC4552" w:rsidTr="000A01E5">
        <w:tc>
          <w:tcPr>
            <w:tcW w:w="675" w:type="dxa"/>
          </w:tcPr>
          <w:p w:rsidR="002F0214" w:rsidRPr="00AC4552" w:rsidRDefault="002F0214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F0214" w:rsidRPr="00D154E6" w:rsidRDefault="002F0214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F0214" w:rsidRPr="00D154E6" w:rsidRDefault="002F0214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0214" w:rsidRPr="00D154E6" w:rsidRDefault="002F0214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F0214" w:rsidRPr="00D154E6" w:rsidRDefault="008E03CB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25912,1</w:t>
            </w:r>
          </w:p>
        </w:tc>
        <w:tc>
          <w:tcPr>
            <w:tcW w:w="1134" w:type="dxa"/>
            <w:vAlign w:val="center"/>
          </w:tcPr>
          <w:p w:rsidR="002F0214" w:rsidRPr="00D154E6" w:rsidRDefault="002F0214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8267,0</w:t>
            </w:r>
          </w:p>
        </w:tc>
        <w:tc>
          <w:tcPr>
            <w:tcW w:w="1134" w:type="dxa"/>
            <w:vAlign w:val="center"/>
          </w:tcPr>
          <w:p w:rsidR="002F0214" w:rsidRPr="00D154E6" w:rsidRDefault="002F0214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8805,0</w:t>
            </w:r>
          </w:p>
        </w:tc>
        <w:tc>
          <w:tcPr>
            <w:tcW w:w="1134" w:type="dxa"/>
            <w:vAlign w:val="center"/>
          </w:tcPr>
          <w:p w:rsidR="002F0214" w:rsidRPr="00D154E6" w:rsidRDefault="008E03CB" w:rsidP="008128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8840,1</w:t>
            </w: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D154E6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843" w:type="dxa"/>
            <w:vAlign w:val="center"/>
          </w:tcPr>
          <w:p w:rsidR="007A4443" w:rsidRPr="00D154E6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D154E6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D154E6" w:rsidRDefault="008E03CB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98145,2</w:t>
            </w:r>
          </w:p>
        </w:tc>
        <w:tc>
          <w:tcPr>
            <w:tcW w:w="1134" w:type="dxa"/>
            <w:vAlign w:val="center"/>
          </w:tcPr>
          <w:p w:rsidR="007A4443" w:rsidRPr="00D154E6" w:rsidRDefault="00264CC9" w:rsidP="00D30F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134" w:type="dxa"/>
            <w:vAlign w:val="center"/>
          </w:tcPr>
          <w:p w:rsidR="007A4443" w:rsidRPr="00D154E6" w:rsidRDefault="00394F61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134" w:type="dxa"/>
            <w:vAlign w:val="center"/>
          </w:tcPr>
          <w:p w:rsidR="007A4443" w:rsidRPr="00D154E6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33509,0</w:t>
            </w: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7A4443" w:rsidRDefault="00C222D9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8E03CB" w:rsidP="008E03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98045,2</w:t>
            </w:r>
          </w:p>
        </w:tc>
        <w:tc>
          <w:tcPr>
            <w:tcW w:w="1134" w:type="dxa"/>
            <w:vAlign w:val="center"/>
          </w:tcPr>
          <w:p w:rsidR="007A4443" w:rsidRPr="007A4443" w:rsidRDefault="00264CC9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134" w:type="dxa"/>
            <w:vAlign w:val="center"/>
          </w:tcPr>
          <w:p w:rsidR="007A4443" w:rsidRPr="007A4443" w:rsidRDefault="002F0214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134" w:type="dxa"/>
            <w:vAlign w:val="center"/>
          </w:tcPr>
          <w:p w:rsidR="007A4443" w:rsidRPr="007A4443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33409,0</w:t>
            </w: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7A4443" w:rsidRDefault="00C222D9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  <w:bookmarkEnd w:id="0"/>
          </w:p>
        </w:tc>
        <w:tc>
          <w:tcPr>
            <w:tcW w:w="184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8E03CB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7A4443" w:rsidRPr="007A4443" w:rsidRDefault="007F72AE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A4443" w:rsidRPr="007A4443" w:rsidRDefault="008E03CB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</w:tbl>
    <w:p w:rsidR="00AC4552" w:rsidRPr="007A4443" w:rsidRDefault="00AC4552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AF" w:rsidRDefault="00C222D9" w:rsidP="00C222D9">
      <w:pPr>
        <w:pStyle w:val="a5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443" w:rsidRPr="00C222D9">
        <w:rPr>
          <w:rFonts w:ascii="Times New Roman" w:hAnsi="Times New Roman" w:cs="Times New Roman"/>
          <w:sz w:val="28"/>
          <w:szCs w:val="28"/>
        </w:rPr>
        <w:t>раздел 1</w:t>
      </w:r>
      <w:r w:rsidR="00A55D21" w:rsidRPr="00C222D9">
        <w:rPr>
          <w:rFonts w:ascii="Times New Roman" w:hAnsi="Times New Roman" w:cs="Times New Roman"/>
          <w:sz w:val="28"/>
          <w:szCs w:val="28"/>
        </w:rPr>
        <w:t>.</w:t>
      </w:r>
      <w:r w:rsidR="007A4443" w:rsidRPr="00C222D9">
        <w:rPr>
          <w:rFonts w:ascii="Times New Roman" w:hAnsi="Times New Roman" w:cs="Times New Roman"/>
          <w:sz w:val="28"/>
          <w:szCs w:val="28"/>
        </w:rPr>
        <w:t>4.</w:t>
      </w:r>
      <w:r w:rsidR="00A55D21" w:rsidRPr="00C222D9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</w:t>
      </w:r>
      <w:r w:rsidR="00F147AF" w:rsidRPr="00C222D9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C222D9" w:rsidRPr="00C222D9" w:rsidRDefault="00C222D9" w:rsidP="00C2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«Источником ресурсного обеспечения подпрограммы являются средства бюджета Усть-Джегутинского муниципального района, республиканские  и федеральные средства. Общий объем </w:t>
      </w:r>
      <w:r w:rsidR="00B14F50">
        <w:rPr>
          <w:rFonts w:ascii="Times New Roman" w:hAnsi="Times New Roman" w:cs="Times New Roman"/>
          <w:sz w:val="28"/>
          <w:szCs w:val="28"/>
        </w:rPr>
        <w:t xml:space="preserve">средств на финансирование подпрограммы на 2015-2017 годы составляет </w:t>
      </w:r>
      <w:r w:rsidR="008E03CB">
        <w:rPr>
          <w:rFonts w:ascii="Times New Roman" w:eastAsia="Times New Roman" w:hAnsi="Times New Roman" w:cs="Times New Roman"/>
          <w:bCs/>
          <w:sz w:val="28"/>
          <w:szCs w:val="28"/>
        </w:rPr>
        <w:t>98145,2</w:t>
      </w:r>
      <w:r w:rsidR="00B14F50">
        <w:rPr>
          <w:rFonts w:ascii="Times New Roman" w:hAnsi="Times New Roman" w:cs="Times New Roman"/>
          <w:sz w:val="28"/>
          <w:szCs w:val="28"/>
        </w:rPr>
        <w:t>тыс. рублей</w:t>
      </w:r>
      <w:r w:rsidR="00A609EB">
        <w:rPr>
          <w:rFonts w:ascii="Times New Roman" w:hAnsi="Times New Roman" w:cs="Times New Roman"/>
          <w:sz w:val="28"/>
          <w:szCs w:val="28"/>
        </w:rPr>
        <w:t>.</w:t>
      </w:r>
    </w:p>
    <w:p w:rsidR="00AA74EE" w:rsidRDefault="00B14F50" w:rsidP="00B14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9"/>
        <w:gridCol w:w="1361"/>
        <w:gridCol w:w="1404"/>
        <w:gridCol w:w="1404"/>
        <w:gridCol w:w="1830"/>
      </w:tblGrid>
      <w:tr w:rsidR="00A55D21" w:rsidRPr="00D87941" w:rsidTr="000A01E5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B14F50" w:rsidP="00A609E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на финансирование подпрограммы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  <w:r w:rsidR="00B14F50">
              <w:rPr>
                <w:rFonts w:eastAsia="Times New Roman"/>
                <w:sz w:val="28"/>
                <w:szCs w:val="28"/>
              </w:rPr>
              <w:t>, тыс. рублей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609EB" w:rsidP="00A609E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</w:t>
            </w:r>
            <w:r w:rsidR="00A55D21" w:rsidRPr="00D87941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</w:p>
        </w:tc>
      </w:tr>
      <w:tr w:rsidR="00A55D21" w:rsidRPr="00D87941" w:rsidTr="000A01E5">
        <w:tc>
          <w:tcPr>
            <w:tcW w:w="3844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2F0214" w:rsidRPr="00105C3D" w:rsidTr="000A01E5">
        <w:tc>
          <w:tcPr>
            <w:tcW w:w="3844" w:type="dxa"/>
          </w:tcPr>
          <w:p w:rsidR="002F0214" w:rsidRPr="00D154E6" w:rsidRDefault="002F0214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1366" w:type="dxa"/>
            <w:vAlign w:val="center"/>
          </w:tcPr>
          <w:p w:rsidR="002F0214" w:rsidRPr="007A4443" w:rsidRDefault="008E03CB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98145,2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853" w:type="dxa"/>
            <w:vAlign w:val="center"/>
          </w:tcPr>
          <w:p w:rsidR="002F0214" w:rsidRPr="007A4443" w:rsidRDefault="008E03CB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33509,0</w:t>
            </w:r>
          </w:p>
        </w:tc>
      </w:tr>
      <w:tr w:rsidR="00A55D21" w:rsidRPr="00105C3D" w:rsidTr="000A01E5">
        <w:tc>
          <w:tcPr>
            <w:tcW w:w="3844" w:type="dxa"/>
          </w:tcPr>
          <w:p w:rsidR="00A55D21" w:rsidRPr="00D154E6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66" w:type="dxa"/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53" w:type="dxa"/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2F0214" w:rsidRPr="00105C3D" w:rsidTr="000A01E5">
        <w:tc>
          <w:tcPr>
            <w:tcW w:w="3844" w:type="dxa"/>
          </w:tcPr>
          <w:p w:rsidR="002F0214" w:rsidRPr="00D154E6" w:rsidRDefault="002F0214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66" w:type="dxa"/>
            <w:vAlign w:val="center"/>
          </w:tcPr>
          <w:p w:rsidR="002F0214" w:rsidRPr="007A4443" w:rsidRDefault="008E03CB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98045,2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853" w:type="dxa"/>
            <w:vAlign w:val="center"/>
          </w:tcPr>
          <w:p w:rsidR="002F0214" w:rsidRPr="007A4443" w:rsidRDefault="008E03CB" w:rsidP="008128A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33409,0</w:t>
            </w:r>
          </w:p>
        </w:tc>
      </w:tr>
      <w:tr w:rsidR="00A55D21" w:rsidRPr="00105C3D" w:rsidTr="000A01E5">
        <w:tc>
          <w:tcPr>
            <w:tcW w:w="3844" w:type="dxa"/>
          </w:tcPr>
          <w:p w:rsidR="00A55D21" w:rsidRPr="00D154E6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66" w:type="dxa"/>
            <w:vAlign w:val="center"/>
          </w:tcPr>
          <w:p w:rsidR="00A55D21" w:rsidRPr="00D154E6" w:rsidRDefault="008E03CB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3" w:type="dxa"/>
            <w:vAlign w:val="center"/>
          </w:tcPr>
          <w:p w:rsidR="00A55D21" w:rsidRPr="00D154E6" w:rsidRDefault="007F72AE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3" w:type="dxa"/>
            <w:vAlign w:val="center"/>
          </w:tcPr>
          <w:p w:rsidR="00A55D21" w:rsidRPr="00D154E6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A55D21" w:rsidRPr="00D154E6" w:rsidRDefault="008E03CB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100,0</w:t>
            </w:r>
          </w:p>
        </w:tc>
      </w:tr>
      <w:tr w:rsidR="00A149D8" w:rsidRPr="00105C3D" w:rsidTr="000A01E5">
        <w:tc>
          <w:tcPr>
            <w:tcW w:w="3844" w:type="dxa"/>
          </w:tcPr>
          <w:p w:rsidR="00A149D8" w:rsidRPr="00D154E6" w:rsidRDefault="00A149D8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A149D8" w:rsidRDefault="00A149D8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149D8" w:rsidRPr="00D154E6" w:rsidRDefault="00A149D8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149D8" w:rsidRPr="00D154E6" w:rsidRDefault="00A149D8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149D8" w:rsidRDefault="00A149D8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AA74EE" w:rsidRDefault="00AA74EE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1" w:rsidRPr="00B14F50" w:rsidRDefault="00B14F50" w:rsidP="00B14F50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14F50">
        <w:rPr>
          <w:rFonts w:ascii="Times New Roman" w:hAnsi="Times New Roman" w:cs="Times New Roman"/>
          <w:sz w:val="28"/>
          <w:szCs w:val="28"/>
        </w:rPr>
        <w:t xml:space="preserve">строку " Финансовое  обеспечение  подпрограммы" </w:t>
      </w:r>
      <w:r w:rsidR="00A55D21" w:rsidRPr="00B14F5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Pr="00B14F50">
        <w:rPr>
          <w:rFonts w:ascii="Times New Roman" w:hAnsi="Times New Roman" w:cs="Times New Roman"/>
          <w:sz w:val="28"/>
          <w:szCs w:val="28"/>
        </w:rPr>
        <w:t>п</w:t>
      </w:r>
      <w:r w:rsidR="00A55D21" w:rsidRPr="00B14F50">
        <w:rPr>
          <w:rFonts w:ascii="Times New Roman" w:hAnsi="Times New Roman" w:cs="Times New Roman"/>
          <w:sz w:val="28"/>
          <w:szCs w:val="28"/>
        </w:rPr>
        <w:t>одпрограммы «</w:t>
      </w:r>
      <w:r w:rsidR="00A55D21" w:rsidRPr="00B14F50">
        <w:rPr>
          <w:rFonts w:ascii="Times New Roman" w:eastAsia="Times New Roman" w:hAnsi="Times New Roman" w:cs="Times New Roman"/>
          <w:bCs/>
          <w:sz w:val="28"/>
          <w:szCs w:val="28"/>
        </w:rPr>
        <w:t>Сохранение и развитие библиотечной и культурно-досуговой деятельности</w:t>
      </w:r>
      <w:r w:rsidR="00A55D21" w:rsidRPr="00B14F50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21" w:rsidRPr="00B14F50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6B0A57" w:rsidRPr="006B0A57">
        <w:rPr>
          <w:rFonts w:ascii="Times New Roman" w:hAnsi="Times New Roman" w:cs="Times New Roman"/>
          <w:sz w:val="28"/>
          <w:szCs w:val="28"/>
        </w:rPr>
        <w:t xml:space="preserve"> </w:t>
      </w:r>
      <w:r w:rsidR="006B0A57" w:rsidRPr="00B14F50">
        <w:rPr>
          <w:rFonts w:ascii="Times New Roman" w:hAnsi="Times New Roman" w:cs="Times New Roman"/>
          <w:sz w:val="28"/>
          <w:szCs w:val="28"/>
        </w:rPr>
        <w:t>раздела 2</w:t>
      </w:r>
      <w:r w:rsidR="00A55D21" w:rsidRPr="00B14F50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 </w:t>
      </w:r>
    </w:p>
    <w:p w:rsidR="00B14F50" w:rsidRPr="0083028E" w:rsidRDefault="00B14F50" w:rsidP="0083028E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1887"/>
        <w:gridCol w:w="1701"/>
        <w:gridCol w:w="1984"/>
      </w:tblGrid>
      <w:tr w:rsidR="00A55D21" w:rsidTr="000A01E5">
        <w:trPr>
          <w:trHeight w:val="1265"/>
        </w:trPr>
        <w:tc>
          <w:tcPr>
            <w:tcW w:w="1817" w:type="dxa"/>
            <w:vMerge w:val="restart"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A55D21" w:rsidRPr="00D154E6" w:rsidRDefault="00A55D21" w:rsidP="0016578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16578F">
              <w:rPr>
                <w:rFonts w:eastAsia="Times New Roman"/>
                <w:sz w:val="28"/>
                <w:szCs w:val="28"/>
              </w:rPr>
              <w:t>51936,5</w:t>
            </w:r>
            <w:r w:rsidR="002F0214">
              <w:rPr>
                <w:rFonts w:eastAsia="Times New Roman"/>
                <w:sz w:val="28"/>
                <w:szCs w:val="28"/>
              </w:rPr>
              <w:t xml:space="preserve"> </w:t>
            </w:r>
            <w:r w:rsidRPr="00D154E6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5572" w:type="dxa"/>
            <w:gridSpan w:val="3"/>
            <w:vAlign w:val="center"/>
          </w:tcPr>
          <w:p w:rsidR="00A55D21" w:rsidRPr="00D154E6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</w:tc>
      </w:tr>
      <w:tr w:rsidR="00A55D21" w:rsidRPr="00B73BA6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B73BA6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A55D21" w:rsidRPr="00D154E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55D21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Pr="00D154E6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87" w:type="dxa"/>
          </w:tcPr>
          <w:p w:rsidR="00A55D21" w:rsidRPr="00D154E6" w:rsidRDefault="00264CC9" w:rsidP="002F021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19410,</w:t>
            </w:r>
            <w:r w:rsidR="002F021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55D21" w:rsidRPr="00D154E6" w:rsidRDefault="00D30F18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15728,0</w:t>
            </w:r>
          </w:p>
        </w:tc>
        <w:tc>
          <w:tcPr>
            <w:tcW w:w="1984" w:type="dxa"/>
            <w:vAlign w:val="center"/>
          </w:tcPr>
          <w:p w:rsidR="00A55D21" w:rsidRPr="00D87941" w:rsidRDefault="0016578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16798,0</w:t>
            </w:r>
          </w:p>
        </w:tc>
      </w:tr>
      <w:tr w:rsidR="00A55D21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Pr="00D154E6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Республиканский бюджет</w:t>
            </w:r>
            <w:r w:rsidR="00A34AD0">
              <w:rPr>
                <w:rFonts w:eastAsia="Times New Roman"/>
                <w:sz w:val="28"/>
                <w:szCs w:val="28"/>
              </w:rPr>
              <w:t xml:space="preserve"> (федеральные средства)</w:t>
            </w:r>
          </w:p>
        </w:tc>
        <w:tc>
          <w:tcPr>
            <w:tcW w:w="1887" w:type="dxa"/>
            <w:vAlign w:val="center"/>
          </w:tcPr>
          <w:p w:rsidR="00A55D21" w:rsidRPr="00D154E6" w:rsidRDefault="005F7DA7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55D21" w:rsidRPr="00D154E6" w:rsidRDefault="00A34AD0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984" w:type="dxa"/>
            <w:vAlign w:val="center"/>
          </w:tcPr>
          <w:p w:rsidR="00A55D21" w:rsidRDefault="0016578F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14,4</w:t>
            </w:r>
          </w:p>
        </w:tc>
      </w:tr>
    </w:tbl>
    <w:p w:rsidR="00A55D21" w:rsidRDefault="00A55D21" w:rsidP="00A5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5F7DA7" w:rsidP="001421C9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21C9">
        <w:rPr>
          <w:rFonts w:ascii="Times New Roman" w:hAnsi="Times New Roman" w:cs="Times New Roman"/>
          <w:sz w:val="28"/>
          <w:szCs w:val="28"/>
        </w:rPr>
        <w:t>таблиц</w:t>
      </w:r>
      <w:r w:rsidR="00A97330" w:rsidRPr="001421C9">
        <w:rPr>
          <w:rFonts w:ascii="Times New Roman" w:hAnsi="Times New Roman" w:cs="Times New Roman"/>
          <w:sz w:val="28"/>
          <w:szCs w:val="28"/>
        </w:rPr>
        <w:t>у</w:t>
      </w:r>
      <w:r w:rsidRPr="001421C9">
        <w:rPr>
          <w:rFonts w:ascii="Times New Roman" w:hAnsi="Times New Roman" w:cs="Times New Roman"/>
          <w:sz w:val="28"/>
          <w:szCs w:val="28"/>
        </w:rPr>
        <w:t xml:space="preserve"> 2.3. раздел</w:t>
      </w:r>
      <w:r w:rsidR="003159BC" w:rsidRPr="001421C9">
        <w:rPr>
          <w:rFonts w:ascii="Times New Roman" w:hAnsi="Times New Roman" w:cs="Times New Roman"/>
          <w:sz w:val="28"/>
          <w:szCs w:val="28"/>
        </w:rPr>
        <w:t>а</w:t>
      </w:r>
      <w:r w:rsidRPr="001421C9">
        <w:rPr>
          <w:rFonts w:ascii="Times New Roman" w:hAnsi="Times New Roman" w:cs="Times New Roman"/>
          <w:sz w:val="28"/>
          <w:szCs w:val="28"/>
        </w:rPr>
        <w:t xml:space="preserve"> 2.3. «Перечень мероприятий подпрограммы» изложить в следующей  редакции:</w:t>
      </w:r>
    </w:p>
    <w:p w:rsidR="001421C9" w:rsidRDefault="001421C9" w:rsidP="001421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C9" w:rsidRDefault="001421C9" w:rsidP="001421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C9" w:rsidRPr="001421C9" w:rsidRDefault="001421C9" w:rsidP="001421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C9" w:rsidRPr="001421C9" w:rsidRDefault="001421C9" w:rsidP="001421C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5"/>
        <w:gridCol w:w="1275"/>
        <w:gridCol w:w="993"/>
        <w:gridCol w:w="283"/>
        <w:gridCol w:w="709"/>
        <w:gridCol w:w="425"/>
        <w:gridCol w:w="625"/>
        <w:gridCol w:w="509"/>
        <w:gridCol w:w="767"/>
        <w:gridCol w:w="509"/>
        <w:gridCol w:w="625"/>
        <w:gridCol w:w="367"/>
        <w:gridCol w:w="1134"/>
      </w:tblGrid>
      <w:tr w:rsidR="005F7DA7" w:rsidRPr="00D9351B" w:rsidTr="00F82E0E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Объёмы источники финансирования по годам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DA7" w:rsidRPr="00D87941" w:rsidTr="00F82E0E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5F7DA7" w:rsidRPr="00D87941" w:rsidTr="00F82E0E">
        <w:trPr>
          <w:trHeight w:val="948"/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15A59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A5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  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5F7DA7" w:rsidRPr="00D87941" w:rsidTr="00F82E0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Стимулирование творческой активности населения, поддержка учреждений в сфере культуры </w:t>
            </w:r>
          </w:p>
        </w:tc>
      </w:tr>
      <w:tr w:rsidR="005F7DA7" w:rsidRPr="00D87941" w:rsidTr="001421C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1421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1421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AD6EF2" w:rsidP="004D6E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34705,8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7F72AE" w:rsidP="002F02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12236,</w:t>
            </w:r>
            <w:r w:rsidR="002F02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7F72AE" w:rsidP="00264C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4CC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6D47A7" w:rsidP="00DD3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11447,1</w:t>
            </w:r>
          </w:p>
        </w:tc>
      </w:tr>
      <w:tr w:rsidR="002F0214" w:rsidRPr="00D87941" w:rsidTr="00F82E0E">
        <w:trPr>
          <w:trHeight w:val="552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214" w:rsidRPr="00D87941" w:rsidRDefault="002F0214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1F3F0F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F0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DD343D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34705,8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12236,8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6D47A7" w:rsidP="00DD3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11447,1</w:t>
            </w:r>
          </w:p>
        </w:tc>
      </w:tr>
      <w:tr w:rsidR="002F0214" w:rsidRPr="00D87941" w:rsidTr="00F82E0E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154E6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DC3D2D" w:rsidP="00DD3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D343D">
              <w:rPr>
                <w:rFonts w:ascii="Times New Roman" w:eastAsia="Times New Roman" w:hAnsi="Times New Roman" w:cs="Times New Roman"/>
                <w:sz w:val="24"/>
                <w:szCs w:val="24"/>
              </w:rPr>
              <w:t>705,8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12236,8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6D47A7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11447,1</w:t>
            </w:r>
          </w:p>
        </w:tc>
      </w:tr>
      <w:tr w:rsidR="005F7DA7" w:rsidRPr="00D87941" w:rsidTr="00F82E0E">
        <w:trPr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5F7DA7" w:rsidRPr="00D87941" w:rsidTr="00F82E0E">
        <w:trPr>
          <w:trHeight w:val="1862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Усть-Джегутинский муниципальныйказённый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6D47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17456,0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251D84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251D84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6D47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5350,9</w:t>
            </w:r>
          </w:p>
        </w:tc>
      </w:tr>
      <w:tr w:rsidR="002F0214" w:rsidRPr="00D87941" w:rsidTr="00F82E0E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154E6" w:rsidRDefault="002F0214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6D47A7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17456,0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2F0214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6D47A7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5350,9</w:t>
            </w:r>
          </w:p>
        </w:tc>
      </w:tr>
      <w:tr w:rsidR="005F7DA7" w:rsidRPr="00D87941" w:rsidTr="00F82E0E">
        <w:trPr>
          <w:trHeight w:val="1207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Усть-Джегутинский муниципальныйказённый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2014 -2016 гг.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421C9" w:rsidRDefault="001421C9" w:rsidP="00251D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5F7DA7"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(федеральные средства)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251D84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6D47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5F7DA7" w:rsidRPr="00D87941" w:rsidTr="00F82E0E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251D84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6D47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F82E0E" w:rsidRPr="00D87941" w:rsidTr="00F82E0E">
        <w:trPr>
          <w:trHeight w:val="426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D87941" w:rsidRDefault="00F82E0E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задаче № 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E0E" w:rsidRPr="00D154E6" w:rsidRDefault="00F82E0E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16578F" w:rsidRDefault="00DD343D" w:rsidP="00DD3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17165,6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16578F" w:rsidRDefault="00F82E0E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16578F" w:rsidRDefault="00F82E0E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4931,4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16578F" w:rsidRDefault="00DD343D" w:rsidP="00812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5060,5</w:t>
            </w:r>
          </w:p>
        </w:tc>
      </w:tr>
      <w:tr w:rsidR="00E5493F" w:rsidRPr="00D87941" w:rsidTr="00F82E0E">
        <w:trPr>
          <w:trHeight w:val="163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87941" w:rsidRDefault="00E5493F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5493F" w:rsidRPr="00D154E6" w:rsidRDefault="001421C9" w:rsidP="00BA14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 (федеральные средства)</w:t>
            </w:r>
            <w:r w:rsidR="00E5493F" w:rsidRPr="00D1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AD6EF2" w:rsidRDefault="00E5493F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6D47A7" w:rsidRDefault="00E5493F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6D47A7" w:rsidRDefault="00E5493F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6D47A7" w:rsidRDefault="006D47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E5493F" w:rsidRPr="00D87941" w:rsidTr="00F82E0E">
        <w:trPr>
          <w:trHeight w:val="510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D87941" w:rsidRDefault="00E5493F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493F" w:rsidRPr="00D154E6" w:rsidRDefault="00E5493F" w:rsidP="00BA14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AD6EF2" w:rsidRDefault="006D47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17456,0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6D47A7" w:rsidRDefault="00065F48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6D47A7" w:rsidRDefault="00F82E0E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4946,5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6D47A7" w:rsidRDefault="006D47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5350,9</w:t>
            </w:r>
          </w:p>
        </w:tc>
      </w:tr>
      <w:tr w:rsidR="00E5493F" w:rsidRPr="00D87941" w:rsidTr="00F82E0E">
        <w:trPr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87941" w:rsidRDefault="00E5493F" w:rsidP="001421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</w:t>
            </w:r>
            <w:r w:rsidR="001421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E5493F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AD6EF2" w:rsidRDefault="0016578F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51936,5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16578F" w:rsidRDefault="00065F48" w:rsidP="00F82E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19410,</w:t>
            </w:r>
            <w:r w:rsidR="00F82E0E"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16578F" w:rsidRDefault="00F82E0E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15728,0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16578F" w:rsidRDefault="00E5493F" w:rsidP="001657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6578F"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16798,0</w:t>
            </w:r>
          </w:p>
        </w:tc>
      </w:tr>
      <w:tr w:rsidR="00E5493F" w:rsidRPr="00D87941" w:rsidTr="00F82E0E">
        <w:trPr>
          <w:trHeight w:val="540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87941" w:rsidRDefault="00E5493F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1421C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 (федеральные средства)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6D47A7" w:rsidRDefault="00065F48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6D47A7" w:rsidRDefault="00065F48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6D47A7" w:rsidRDefault="00065F48" w:rsidP="00065F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48" w:rsidRPr="00AD6EF2" w:rsidRDefault="00065F48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5493F" w:rsidRPr="006D47A7" w:rsidRDefault="006D47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A7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  <w:p w:rsidR="00E5493F" w:rsidRPr="00AD6EF2" w:rsidRDefault="00E5493F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493F" w:rsidRPr="00D87941" w:rsidTr="00F82E0E">
        <w:trPr>
          <w:trHeight w:val="105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D87941" w:rsidRDefault="00E5493F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D154E6" w:rsidRDefault="00E5493F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AD6EF2" w:rsidRDefault="0016578F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51936,5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16578F" w:rsidRDefault="00F82E0E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19410,5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16578F" w:rsidRDefault="00F82E0E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15743,1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16578F" w:rsidRDefault="0016578F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78F">
              <w:rPr>
                <w:rFonts w:ascii="Times New Roman" w:eastAsia="Times New Roman" w:hAnsi="Times New Roman" w:cs="Times New Roman"/>
                <w:sz w:val="28"/>
                <w:szCs w:val="28"/>
              </w:rPr>
              <w:t>16798,0</w:t>
            </w:r>
          </w:p>
        </w:tc>
      </w:tr>
    </w:tbl>
    <w:p w:rsidR="005F7DA7" w:rsidRDefault="005F7DA7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D41F81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330">
        <w:rPr>
          <w:rFonts w:ascii="Times New Roman" w:hAnsi="Times New Roman" w:cs="Times New Roman"/>
          <w:sz w:val="28"/>
          <w:szCs w:val="28"/>
        </w:rPr>
        <w:t xml:space="preserve">1.7.Раздел 2.4. «Ресурсное обеспечение подпрограммы» изложить в следующей редакции: 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A97330" w:rsidRPr="00D154E6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3159B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подпрограммы на 2015 – 2017годы </w:t>
      </w:r>
      <w:r w:rsidR="003159BC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Усть-Джегутинского муниципального района составляет  </w:t>
      </w:r>
      <w:r w:rsidR="00065F48" w:rsidRPr="00D154E6">
        <w:rPr>
          <w:rFonts w:ascii="Times New Roman" w:eastAsia="Times New Roman" w:hAnsi="Times New Roman" w:cs="Times New Roman"/>
          <w:sz w:val="28"/>
          <w:szCs w:val="28"/>
        </w:rPr>
        <w:t>54718,4</w:t>
      </w: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7330" w:rsidRPr="00D154E6" w:rsidRDefault="00A97330" w:rsidP="00A9733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Таблица 2.4.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559"/>
        <w:gridCol w:w="1418"/>
        <w:gridCol w:w="1417"/>
      </w:tblGrid>
      <w:tr w:rsidR="00A97330" w:rsidRPr="00D154E6" w:rsidTr="00D154E6">
        <w:tc>
          <w:tcPr>
            <w:tcW w:w="3510" w:type="dxa"/>
            <w:vMerge w:val="restart"/>
            <w:vAlign w:val="center"/>
          </w:tcPr>
          <w:p w:rsidR="00A97330" w:rsidRPr="00D154E6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97330" w:rsidRPr="00D154E6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</w:t>
            </w:r>
            <w:r w:rsidR="00D41F81" w:rsidRPr="00D154E6">
              <w:rPr>
                <w:rFonts w:eastAsia="Times New Roman"/>
                <w:sz w:val="28"/>
                <w:szCs w:val="28"/>
              </w:rPr>
              <w:t>, тыс. рублей</w:t>
            </w:r>
          </w:p>
        </w:tc>
        <w:tc>
          <w:tcPr>
            <w:tcW w:w="4394" w:type="dxa"/>
            <w:gridSpan w:val="3"/>
            <w:vAlign w:val="center"/>
          </w:tcPr>
          <w:p w:rsidR="00A97330" w:rsidRPr="00D154E6" w:rsidRDefault="00D41F8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в</w:t>
            </w:r>
            <w:r w:rsidR="00A97330" w:rsidRPr="00D154E6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  <w:r w:rsidR="00A97330" w:rsidRPr="00D154E6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97330" w:rsidRPr="00D154E6" w:rsidTr="00D154E6">
        <w:tc>
          <w:tcPr>
            <w:tcW w:w="3510" w:type="dxa"/>
            <w:vMerge/>
            <w:vAlign w:val="center"/>
          </w:tcPr>
          <w:p w:rsidR="00A97330" w:rsidRPr="00D154E6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97330" w:rsidRPr="00D154E6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330" w:rsidRPr="00D154E6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A97330" w:rsidRPr="00D154E6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vAlign w:val="center"/>
          </w:tcPr>
          <w:p w:rsidR="00A97330" w:rsidRPr="00D154E6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F82E0E" w:rsidRPr="00D154E6" w:rsidTr="001421C9">
        <w:tc>
          <w:tcPr>
            <w:tcW w:w="3510" w:type="dxa"/>
          </w:tcPr>
          <w:p w:rsidR="00F82E0E" w:rsidRPr="00D154E6" w:rsidRDefault="00F82E0E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1985" w:type="dxa"/>
            <w:vAlign w:val="center"/>
          </w:tcPr>
          <w:p w:rsidR="00F82E0E" w:rsidRPr="0016578F" w:rsidRDefault="00AD6EF2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51871,4</w:t>
            </w:r>
          </w:p>
        </w:tc>
        <w:tc>
          <w:tcPr>
            <w:tcW w:w="1559" w:type="dxa"/>
            <w:vAlign w:val="center"/>
          </w:tcPr>
          <w:p w:rsidR="00F82E0E" w:rsidRPr="0016578F" w:rsidRDefault="00F82E0E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19410,5</w:t>
            </w:r>
          </w:p>
        </w:tc>
        <w:tc>
          <w:tcPr>
            <w:tcW w:w="1418" w:type="dxa"/>
            <w:vAlign w:val="center"/>
          </w:tcPr>
          <w:p w:rsidR="00F82E0E" w:rsidRPr="0016578F" w:rsidRDefault="00F82E0E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15743,1</w:t>
            </w:r>
          </w:p>
        </w:tc>
        <w:tc>
          <w:tcPr>
            <w:tcW w:w="1417" w:type="dxa"/>
            <w:vAlign w:val="center"/>
          </w:tcPr>
          <w:p w:rsidR="00F82E0E" w:rsidRPr="0016578F" w:rsidRDefault="00F82E0E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16684,5</w:t>
            </w:r>
          </w:p>
        </w:tc>
      </w:tr>
      <w:tr w:rsidR="00A97330" w:rsidRPr="00D154E6" w:rsidTr="001421C9">
        <w:tc>
          <w:tcPr>
            <w:tcW w:w="3510" w:type="dxa"/>
          </w:tcPr>
          <w:p w:rsidR="00A97330" w:rsidRPr="00D154E6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A97330" w:rsidRPr="0016578F" w:rsidRDefault="00A97330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330" w:rsidRPr="0016578F" w:rsidRDefault="00A97330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330" w:rsidRPr="0016578F" w:rsidRDefault="00A97330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330" w:rsidRPr="0016578F" w:rsidRDefault="00A97330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82E0E" w:rsidRPr="00D154E6" w:rsidTr="001421C9">
        <w:tc>
          <w:tcPr>
            <w:tcW w:w="3510" w:type="dxa"/>
          </w:tcPr>
          <w:p w:rsidR="00F82E0E" w:rsidRPr="00D154E6" w:rsidRDefault="001421C9" w:rsidP="00DB6390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F82E0E" w:rsidRPr="0016578F" w:rsidRDefault="00AD6EF2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51856,3</w:t>
            </w:r>
          </w:p>
        </w:tc>
        <w:tc>
          <w:tcPr>
            <w:tcW w:w="1559" w:type="dxa"/>
            <w:vAlign w:val="center"/>
          </w:tcPr>
          <w:p w:rsidR="00F82E0E" w:rsidRPr="0016578F" w:rsidRDefault="00F82E0E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19410,5</w:t>
            </w:r>
          </w:p>
        </w:tc>
        <w:tc>
          <w:tcPr>
            <w:tcW w:w="1418" w:type="dxa"/>
            <w:vAlign w:val="center"/>
          </w:tcPr>
          <w:p w:rsidR="00F82E0E" w:rsidRPr="0016578F" w:rsidRDefault="00F82E0E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15728,0</w:t>
            </w:r>
          </w:p>
        </w:tc>
        <w:tc>
          <w:tcPr>
            <w:tcW w:w="1417" w:type="dxa"/>
            <w:vAlign w:val="center"/>
          </w:tcPr>
          <w:p w:rsidR="00F82E0E" w:rsidRPr="0016578F" w:rsidRDefault="00F82E0E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16684,5</w:t>
            </w:r>
          </w:p>
        </w:tc>
      </w:tr>
      <w:tr w:rsidR="00065F48" w:rsidRPr="00D154E6" w:rsidTr="001421C9">
        <w:tc>
          <w:tcPr>
            <w:tcW w:w="3510" w:type="dxa"/>
          </w:tcPr>
          <w:p w:rsidR="00065F48" w:rsidRPr="00D154E6" w:rsidRDefault="001421C9" w:rsidP="001421C9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республиканский бюджет (федеральные средства)</w:t>
            </w:r>
          </w:p>
        </w:tc>
        <w:tc>
          <w:tcPr>
            <w:tcW w:w="1985" w:type="dxa"/>
            <w:vAlign w:val="center"/>
          </w:tcPr>
          <w:p w:rsidR="00065F48" w:rsidRPr="0016578F" w:rsidRDefault="001421C9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65F48" w:rsidRPr="0016578F" w:rsidRDefault="001421C9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65F48" w:rsidRPr="0016578F" w:rsidRDefault="00DB6390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6578F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417" w:type="dxa"/>
            <w:vAlign w:val="center"/>
          </w:tcPr>
          <w:p w:rsidR="00065F48" w:rsidRPr="0016578F" w:rsidRDefault="00A14769" w:rsidP="001421C9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794,5</w:t>
            </w:r>
          </w:p>
        </w:tc>
      </w:tr>
    </w:tbl>
    <w:p w:rsidR="00A97330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30" w:rsidRDefault="00D41F81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7330"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 w:rsidR="00A973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7E8B" w:rsidRDefault="00D41F81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3FED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 строку </w:t>
      </w:r>
      <w:r w:rsidRPr="00A97482">
        <w:rPr>
          <w:rFonts w:ascii="Times New Roman" w:hAnsi="Times New Roman" w:cs="Times New Roman"/>
          <w:sz w:val="28"/>
          <w:szCs w:val="28"/>
        </w:rPr>
        <w:t xml:space="preserve">" Финансовое 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 xml:space="preserve">" </w:t>
      </w:r>
      <w:r w:rsidR="00753FED">
        <w:rPr>
          <w:rFonts w:ascii="Times New Roman" w:hAnsi="Times New Roman" w:cs="Times New Roman"/>
          <w:sz w:val="28"/>
          <w:szCs w:val="28"/>
        </w:rPr>
        <w:t>в</w:t>
      </w:r>
      <w:r w:rsidR="00AF7E8B">
        <w:rPr>
          <w:rFonts w:ascii="Times New Roman" w:hAnsi="Times New Roman" w:cs="Times New Roman"/>
          <w:sz w:val="28"/>
          <w:szCs w:val="28"/>
        </w:rPr>
        <w:t xml:space="preserve"> разделе 3 </w:t>
      </w:r>
      <w:r w:rsidR="00753FED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3FED">
        <w:rPr>
          <w:rFonts w:ascii="Times New Roman" w:hAnsi="Times New Roman" w:cs="Times New Roman"/>
          <w:sz w:val="28"/>
          <w:szCs w:val="28"/>
        </w:rPr>
        <w:t>одп</w:t>
      </w:r>
      <w:r w:rsidR="00753FED"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53FED">
        <w:rPr>
          <w:rFonts w:ascii="Times New Roman" w:hAnsi="Times New Roman" w:cs="Times New Roman"/>
          <w:sz w:val="28"/>
          <w:szCs w:val="28"/>
        </w:rPr>
        <w:t>«</w:t>
      </w:r>
      <w:r w:rsidR="00753FED" w:rsidRPr="00AF7E8B">
        <w:rPr>
          <w:rFonts w:ascii="Times New Roman" w:eastAsia="Times New Roman" w:hAnsi="Times New Roman" w:cs="Times New Roman"/>
          <w:bCs/>
          <w:sz w:val="28"/>
          <w:szCs w:val="28"/>
        </w:rPr>
        <w:t>Модернизация учреждений культуры, искусства, образования в сфере культурыи искусства</w:t>
      </w:r>
      <w:r w:rsidR="00753FED" w:rsidRPr="00AF7E8B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753FED" w:rsidRP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2015-2017 годы»</w:t>
      </w:r>
      <w:r w:rsidR="00753FED" w:rsidRPr="00A97482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53FED" w:rsidRDefault="00753FED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701"/>
        <w:gridCol w:w="1418"/>
        <w:gridCol w:w="1701"/>
        <w:gridCol w:w="1417"/>
      </w:tblGrid>
      <w:tr w:rsidR="00AF7E8B" w:rsidRPr="00D87941" w:rsidTr="00D154E6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D63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 w:rsidR="00D41F81">
              <w:rPr>
                <w:rFonts w:ascii="Times New Roman" w:eastAsia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1421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AF7E8B" w:rsidRPr="00D87941" w:rsidTr="00D154E6">
        <w:trPr>
          <w:trHeight w:val="949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065F48" w:rsidRDefault="00C54AA8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065F48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C54AA8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AD63F6" w:rsidRPr="00D87941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D87941" w:rsidRDefault="00AD63F6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3F6" w:rsidRPr="00D87941" w:rsidRDefault="00AD63F6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065F48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065F48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78,1</w:t>
            </w:r>
          </w:p>
        </w:tc>
      </w:tr>
      <w:tr w:rsidR="00AD63F6" w:rsidRPr="00D87941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D87941" w:rsidRDefault="00AD63F6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3F6" w:rsidRDefault="00AD63F6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065F48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065F48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702,0</w:t>
            </w:r>
          </w:p>
        </w:tc>
      </w:tr>
      <w:tr w:rsidR="00AF7E8B" w:rsidRPr="00D87941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065F48" w:rsidRDefault="00C54AA8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065F48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834,2</w:t>
            </w:r>
          </w:p>
        </w:tc>
      </w:tr>
    </w:tbl>
    <w:p w:rsidR="00753FED" w:rsidRDefault="00753FED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D41F81" w:rsidP="00AF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E8B">
        <w:rPr>
          <w:rFonts w:ascii="Times New Roman" w:hAnsi="Times New Roman" w:cs="Times New Roman"/>
          <w:sz w:val="28"/>
          <w:szCs w:val="28"/>
        </w:rPr>
        <w:t>1.9. т</w:t>
      </w:r>
      <w:r w:rsidR="00AF7E8B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F7E8B">
        <w:rPr>
          <w:rFonts w:ascii="Times New Roman" w:hAnsi="Times New Roman" w:cs="Times New Roman"/>
          <w:sz w:val="28"/>
          <w:szCs w:val="28"/>
        </w:rPr>
        <w:t xml:space="preserve">у 3.3.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AF7E8B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AF7E8B">
        <w:rPr>
          <w:rFonts w:ascii="Times New Roman" w:hAnsi="Times New Roman" w:cs="Times New Roman"/>
          <w:sz w:val="28"/>
          <w:szCs w:val="28"/>
        </w:rPr>
        <w:t xml:space="preserve"> «Перечень мероприятий подпрограммы» </w:t>
      </w:r>
      <w:r w:rsidR="00AF7E8B"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81" w:rsidRDefault="00D41F81" w:rsidP="00AF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81" w:rsidRDefault="00D41F81" w:rsidP="00AF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659"/>
        <w:gridCol w:w="42"/>
        <w:gridCol w:w="985"/>
        <w:gridCol w:w="8"/>
        <w:gridCol w:w="992"/>
        <w:gridCol w:w="1276"/>
        <w:gridCol w:w="141"/>
        <w:gridCol w:w="1134"/>
        <w:gridCol w:w="142"/>
        <w:gridCol w:w="1134"/>
        <w:gridCol w:w="1701"/>
      </w:tblGrid>
      <w:tr w:rsidR="00AF7E8B" w:rsidRPr="00D87941" w:rsidTr="00D154E6">
        <w:trPr>
          <w:tblCellSpacing w:w="0" w:type="dxa"/>
        </w:trPr>
        <w:tc>
          <w:tcPr>
            <w:tcW w:w="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</w:t>
            </w:r>
          </w:p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</w:t>
            </w:r>
          </w:p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4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Объёмы источники финансирования</w:t>
            </w:r>
          </w:p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</w:tr>
      <w:tr w:rsidR="00AF7E8B" w:rsidRPr="00D87941" w:rsidTr="00D154E6">
        <w:trPr>
          <w:tblCellSpacing w:w="0" w:type="dxa"/>
        </w:trPr>
        <w:tc>
          <w:tcPr>
            <w:tcW w:w="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</w:tr>
      <w:tr w:rsidR="00AF7E8B" w:rsidRPr="00D87941" w:rsidTr="00D154E6">
        <w:trPr>
          <w:tblCellSpacing w:w="0" w:type="dxa"/>
        </w:trPr>
        <w:tc>
          <w:tcPr>
            <w:tcW w:w="97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  Модернизация учреждений, находящихся в ведении отдела  культуры Усть-Джегутинского муниципального района  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  Укрепление  материально-технической базы учреждений культуры Усть-Джегутинского муниципального района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C209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C2098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</w:t>
            </w:r>
            <w:r w:rsidR="0070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0699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70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усилительной </w:t>
            </w:r>
            <w:proofErr w:type="gramStart"/>
            <w:r w:rsidR="007069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  аппаратуры</w:t>
            </w:r>
            <w:proofErr w:type="gramEnd"/>
          </w:p>
        </w:tc>
        <w:tc>
          <w:tcPr>
            <w:tcW w:w="10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>Джегутинский</w:t>
            </w:r>
            <w:proofErr w:type="spellEnd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065F48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834,2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задаче № 1: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706991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78,1</w:t>
            </w:r>
          </w:p>
        </w:tc>
      </w:tr>
      <w:tr w:rsidR="00706991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D154E6" w:rsidRDefault="00706991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702,0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834,2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2. </w:t>
            </w:r>
          </w:p>
        </w:tc>
        <w:tc>
          <w:tcPr>
            <w:tcW w:w="92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2: Проведение ремонтных работ в учреждениях культуры Усть-Джегутинского муниципального района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и текущему ремонту  объектов культуры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154E6" w:rsidRDefault="00AF7E8B" w:rsidP="00C54A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>Джегутинский</w:t>
            </w:r>
            <w:proofErr w:type="spellEnd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AE0239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0239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AE0239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0239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D63F6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414,6</w:t>
            </w:r>
          </w:p>
        </w:tc>
      </w:tr>
      <w:tr w:rsidR="00AE0239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78,1</w:t>
            </w:r>
          </w:p>
        </w:tc>
      </w:tr>
      <w:tr w:rsidR="00AE0239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AE0239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702,0</w:t>
            </w:r>
          </w:p>
        </w:tc>
      </w:tr>
      <w:tr w:rsidR="00AF7E8B" w:rsidRPr="00D154E6" w:rsidTr="00AE0239">
        <w:trPr>
          <w:trHeight w:val="620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773A5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1194,7</w:t>
            </w:r>
          </w:p>
        </w:tc>
      </w:tr>
    </w:tbl>
    <w:p w:rsidR="00AF7E8B" w:rsidRPr="00D154E6" w:rsidRDefault="00AF7E8B" w:rsidP="00AF7E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1DF" w:rsidRPr="00D154E6" w:rsidRDefault="00D154E6" w:rsidP="00FC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E6">
        <w:rPr>
          <w:rFonts w:ascii="Times New Roman" w:hAnsi="Times New Roman" w:cs="Times New Roman"/>
          <w:sz w:val="28"/>
          <w:szCs w:val="28"/>
        </w:rPr>
        <w:t xml:space="preserve">       </w:t>
      </w:r>
      <w:r w:rsidR="00FC21DF" w:rsidRPr="00D154E6">
        <w:rPr>
          <w:rFonts w:ascii="Times New Roman" w:hAnsi="Times New Roman" w:cs="Times New Roman"/>
          <w:sz w:val="28"/>
          <w:szCs w:val="28"/>
        </w:rPr>
        <w:t>1.10.</w:t>
      </w:r>
      <w:r w:rsidR="000A01E5" w:rsidRPr="00D154E6">
        <w:rPr>
          <w:rFonts w:ascii="Times New Roman" w:hAnsi="Times New Roman" w:cs="Times New Roman"/>
          <w:sz w:val="28"/>
          <w:szCs w:val="28"/>
        </w:rPr>
        <w:t>подраздел 3.4. р</w:t>
      </w:r>
      <w:r w:rsidR="00FC21DF" w:rsidRPr="00D154E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A01E5" w:rsidRPr="00D154E6">
        <w:rPr>
          <w:rFonts w:ascii="Times New Roman" w:hAnsi="Times New Roman" w:cs="Times New Roman"/>
          <w:sz w:val="28"/>
          <w:szCs w:val="28"/>
        </w:rPr>
        <w:t>3</w:t>
      </w:r>
      <w:r w:rsidR="00FC21DF" w:rsidRPr="00D154E6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 </w:t>
      </w:r>
    </w:p>
    <w:p w:rsidR="00AF7E8B" w:rsidRPr="00D154E6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7E8B" w:rsidRPr="00D154E6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AF7E8B" w:rsidRPr="00D154E6" w:rsidRDefault="00AF7E8B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0A01E5" w:rsidRPr="00D154E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 на финан</w:t>
      </w:r>
      <w:bookmarkStart w:id="1" w:name="_GoBack"/>
      <w:bookmarkEnd w:id="1"/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сирование подпрограммы на 2015 – 2017 годы из средств бюджета Усть-Джегутинского муниципального района составляет </w:t>
      </w:r>
      <w:r w:rsidR="00AD63F6">
        <w:rPr>
          <w:rFonts w:ascii="Times New Roman" w:eastAsia="Times New Roman" w:hAnsi="Times New Roman" w:cs="Times New Roman"/>
          <w:sz w:val="28"/>
          <w:szCs w:val="28"/>
        </w:rPr>
        <w:t>480,3</w:t>
      </w: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F7E8B" w:rsidRPr="00D154E6" w:rsidRDefault="00AF7E8B" w:rsidP="00AF7E8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Таблица 3.4.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74"/>
        <w:gridCol w:w="1369"/>
        <w:gridCol w:w="1410"/>
        <w:gridCol w:w="1410"/>
        <w:gridCol w:w="1727"/>
      </w:tblGrid>
      <w:tr w:rsidR="00AF7E8B" w:rsidRPr="00D154E6" w:rsidTr="00D154E6">
        <w:tc>
          <w:tcPr>
            <w:tcW w:w="3807" w:type="dxa"/>
            <w:vMerge w:val="restart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</w:t>
            </w:r>
            <w:r w:rsidR="00160432">
              <w:rPr>
                <w:rFonts w:eastAsia="Times New Roman"/>
                <w:sz w:val="28"/>
                <w:szCs w:val="28"/>
              </w:rPr>
              <w:t>, тыс. рублей</w:t>
            </w:r>
          </w:p>
        </w:tc>
        <w:tc>
          <w:tcPr>
            <w:tcW w:w="4600" w:type="dxa"/>
            <w:gridSpan w:val="3"/>
            <w:vAlign w:val="center"/>
          </w:tcPr>
          <w:p w:rsidR="00AF7E8B" w:rsidRPr="00D154E6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в</w:t>
            </w:r>
            <w:r w:rsidR="00AF7E8B" w:rsidRPr="00D154E6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  <w:r w:rsidR="00AF7E8B" w:rsidRPr="00D154E6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F7E8B" w:rsidRPr="00D154E6" w:rsidTr="00D154E6">
        <w:tc>
          <w:tcPr>
            <w:tcW w:w="3807" w:type="dxa"/>
            <w:vMerge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746" w:type="dxa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F7E8B" w:rsidRPr="00D154E6" w:rsidTr="00D154E6">
        <w:tc>
          <w:tcPr>
            <w:tcW w:w="3807" w:type="dxa"/>
          </w:tcPr>
          <w:p w:rsidR="00AF7E8B" w:rsidRPr="00D154E6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1374" w:type="dxa"/>
            <w:vAlign w:val="center"/>
          </w:tcPr>
          <w:p w:rsidR="00AF7E8B" w:rsidRPr="00D154E6" w:rsidRDefault="00C54AA8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1206,3</w:t>
            </w:r>
          </w:p>
        </w:tc>
        <w:tc>
          <w:tcPr>
            <w:tcW w:w="1427" w:type="dxa"/>
            <w:vAlign w:val="center"/>
          </w:tcPr>
          <w:p w:rsidR="00AF7E8B" w:rsidRPr="00D154E6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D154E6" w:rsidRDefault="00DB639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46" w:type="dxa"/>
            <w:vAlign w:val="center"/>
          </w:tcPr>
          <w:p w:rsidR="00AF7E8B" w:rsidRPr="00D154E6" w:rsidRDefault="00C54AA8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1140,6</w:t>
            </w:r>
          </w:p>
        </w:tc>
      </w:tr>
      <w:tr w:rsidR="00AF7E8B" w:rsidRPr="00D154E6" w:rsidTr="00580283">
        <w:trPr>
          <w:trHeight w:val="435"/>
        </w:trPr>
        <w:tc>
          <w:tcPr>
            <w:tcW w:w="3807" w:type="dxa"/>
          </w:tcPr>
          <w:p w:rsidR="00AF7E8B" w:rsidRPr="00D154E6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374" w:type="dxa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center"/>
          </w:tcPr>
          <w:p w:rsidR="00AF7E8B" w:rsidRPr="00D154E6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F7E8B" w:rsidRPr="00D154E6" w:rsidTr="00D154E6">
        <w:tc>
          <w:tcPr>
            <w:tcW w:w="3807" w:type="dxa"/>
          </w:tcPr>
          <w:p w:rsidR="00AF7E8B" w:rsidRPr="00D154E6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F7E8B" w:rsidRPr="00D154E6" w:rsidRDefault="00C54AA8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426,2</w:t>
            </w:r>
          </w:p>
        </w:tc>
        <w:tc>
          <w:tcPr>
            <w:tcW w:w="1427" w:type="dxa"/>
            <w:vAlign w:val="center"/>
          </w:tcPr>
          <w:p w:rsidR="00AF7E8B" w:rsidRPr="00D154E6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D154E6" w:rsidRDefault="00DB639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46" w:type="dxa"/>
            <w:vAlign w:val="center"/>
          </w:tcPr>
          <w:p w:rsidR="00AF7E8B" w:rsidRPr="00D154E6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360,5</w:t>
            </w:r>
          </w:p>
        </w:tc>
      </w:tr>
      <w:tr w:rsidR="00AE0239" w:rsidRPr="00D154E6" w:rsidTr="00D154E6">
        <w:tc>
          <w:tcPr>
            <w:tcW w:w="3807" w:type="dxa"/>
          </w:tcPr>
          <w:p w:rsidR="00AE0239" w:rsidRPr="00D154E6" w:rsidRDefault="00773A5A" w:rsidP="00773A5A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Республиканского бюджета</w:t>
            </w:r>
          </w:p>
        </w:tc>
        <w:tc>
          <w:tcPr>
            <w:tcW w:w="1374" w:type="dxa"/>
            <w:vAlign w:val="center"/>
          </w:tcPr>
          <w:p w:rsidR="00AE0239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78,1</w:t>
            </w:r>
          </w:p>
        </w:tc>
        <w:tc>
          <w:tcPr>
            <w:tcW w:w="1427" w:type="dxa"/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AE0239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78,1</w:t>
            </w:r>
          </w:p>
        </w:tc>
      </w:tr>
      <w:tr w:rsidR="00AE0239" w:rsidRPr="00D154E6" w:rsidTr="00D154E6">
        <w:tc>
          <w:tcPr>
            <w:tcW w:w="3807" w:type="dxa"/>
          </w:tcPr>
          <w:p w:rsidR="00AE0239" w:rsidRPr="00D154E6" w:rsidRDefault="00773A5A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374" w:type="dxa"/>
            <w:vAlign w:val="center"/>
          </w:tcPr>
          <w:p w:rsidR="00AE0239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702,0</w:t>
            </w:r>
          </w:p>
        </w:tc>
        <w:tc>
          <w:tcPr>
            <w:tcW w:w="1427" w:type="dxa"/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AE0239" w:rsidRPr="00D154E6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AE0239" w:rsidRDefault="00773A5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702,0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235"/>
        <w:gridCol w:w="1380"/>
        <w:gridCol w:w="1206"/>
        <w:gridCol w:w="1278"/>
      </w:tblGrid>
      <w:tr w:rsidR="00AF7E8B" w:rsidRPr="00D154E6" w:rsidTr="00AF7E8B">
        <w:trPr>
          <w:tblHeader/>
          <w:tblCellSpacing w:w="0" w:type="dxa"/>
        </w:trPr>
        <w:tc>
          <w:tcPr>
            <w:tcW w:w="4256" w:type="dxa"/>
            <w:vMerge w:val="restart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3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1DF" w:rsidRPr="00D154E6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008" w:rsidRDefault="00AF7E8B" w:rsidP="00A320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 w:rsidR="00FC21DF" w:rsidRPr="00D154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2008" w:rsidRDefault="000F052F" w:rsidP="00A320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 w:rsidR="00C54AA8">
        <w:rPr>
          <w:rFonts w:ascii="Times New Roman" w:hAnsi="Times New Roman" w:cs="Times New Roman"/>
          <w:sz w:val="28"/>
          <w:szCs w:val="28"/>
        </w:rPr>
        <w:t>7</w:t>
      </w:r>
      <w:r w:rsidRPr="00D154E6">
        <w:rPr>
          <w:rFonts w:ascii="Times New Roman" w:hAnsi="Times New Roman" w:cs="Times New Roman"/>
          <w:sz w:val="28"/>
          <w:szCs w:val="28"/>
        </w:rPr>
        <w:t>года.</w:t>
      </w:r>
    </w:p>
    <w:p w:rsidR="00784BE7" w:rsidRDefault="00A32008" w:rsidP="00784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200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784BE7" w:rsidRDefault="00784BE7" w:rsidP="00784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Усть-Джегутинского муниципального района в сети «</w:t>
      </w:r>
      <w:proofErr w:type="gramStart"/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 xml:space="preserve">Интернет»  </w:t>
      </w:r>
      <w:hyperlink r:id="rId7" w:history="1">
        <w:r w:rsidR="00A32008" w:rsidRPr="00A32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  <w:proofErr w:type="gramEnd"/>
      </w:hyperlink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BE7" w:rsidRDefault="00784BE7" w:rsidP="00784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либо обнародования.</w:t>
      </w:r>
    </w:p>
    <w:p w:rsidR="00404D69" w:rsidRPr="00784BE7" w:rsidRDefault="00784BE7" w:rsidP="00784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32008" w:rsidRPr="00A32008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73BCC" w:rsidRDefault="00E73BCC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27D" w:rsidRDefault="00706991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3427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706991">
        <w:rPr>
          <w:rFonts w:ascii="Times New Roman" w:hAnsi="Times New Roman" w:cs="Times New Roman"/>
          <w:b/>
          <w:sz w:val="28"/>
          <w:szCs w:val="28"/>
        </w:rPr>
        <w:t>М.А.Лайпанов</w:t>
      </w:r>
    </w:p>
    <w:p w:rsidR="00F3427D" w:rsidRDefault="00F3427D" w:rsidP="00F3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27D" w:rsidRDefault="00F3427D" w:rsidP="00F3427D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</w:t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С.Н.Лещенко</w:t>
      </w:r>
      <w:proofErr w:type="spellEnd"/>
    </w:p>
    <w:p w:rsidR="00F3427D" w:rsidRDefault="00F3427D" w:rsidP="000A0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 администрации-</w:t>
      </w:r>
    </w:p>
    <w:p w:rsidR="00F3427D" w:rsidRDefault="00F3427D" w:rsidP="000A0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</w:t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елами       </w:t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А.Х. Шаманова</w:t>
      </w:r>
    </w:p>
    <w:p w:rsidR="000A01E5" w:rsidRDefault="000A01E5" w:rsidP="000A0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546B" w:rsidRDefault="000A01E5" w:rsidP="000A0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F3427D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отдела</w:t>
      </w:r>
    </w:p>
    <w:p w:rsidR="00F3427D" w:rsidRDefault="00F3427D" w:rsidP="0027546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правовым</w:t>
      </w:r>
      <w:r w:rsidR="00275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01E5"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</w:t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5BF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proofErr w:type="spellStart"/>
      <w:r w:rsidR="00394F6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273A5" w:rsidRPr="000273A5">
        <w:rPr>
          <w:rFonts w:ascii="Times New Roman" w:eastAsia="Calibri" w:hAnsi="Times New Roman" w:cs="Times New Roman"/>
          <w:sz w:val="28"/>
          <w:szCs w:val="28"/>
          <w:lang w:eastAsia="en-US"/>
        </w:rPr>
        <w:t>.Б.</w:t>
      </w:r>
      <w:r w:rsidR="00394F61">
        <w:rPr>
          <w:rFonts w:ascii="Times New Roman" w:eastAsia="Calibri" w:hAnsi="Times New Roman" w:cs="Times New Roman"/>
          <w:sz w:val="28"/>
          <w:szCs w:val="28"/>
          <w:lang w:eastAsia="en-US"/>
        </w:rPr>
        <w:t>Каппушев</w:t>
      </w:r>
      <w:proofErr w:type="spellEnd"/>
    </w:p>
    <w:p w:rsidR="0027546B" w:rsidRDefault="0027546B" w:rsidP="0027546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7546B" w:rsidRPr="0027546B" w:rsidRDefault="0027546B" w:rsidP="0027546B">
      <w:pPr>
        <w:pStyle w:val="ab"/>
        <w:rPr>
          <w:rFonts w:ascii="Times New Roman" w:hAnsi="Times New Roman" w:cs="Times New Roman"/>
          <w:sz w:val="28"/>
          <w:szCs w:val="28"/>
        </w:rPr>
      </w:pPr>
      <w:r w:rsidRPr="0027546B">
        <w:rPr>
          <w:rFonts w:ascii="Times New Roman" w:hAnsi="Times New Roman" w:cs="Times New Roman"/>
          <w:sz w:val="28"/>
          <w:szCs w:val="28"/>
        </w:rPr>
        <w:t>Начальник</w:t>
      </w:r>
    </w:p>
    <w:p w:rsidR="00F3427D" w:rsidRPr="0027546B" w:rsidRDefault="00A97330" w:rsidP="0027546B">
      <w:pPr>
        <w:pStyle w:val="ab"/>
        <w:rPr>
          <w:rFonts w:ascii="Times New Roman" w:hAnsi="Times New Roman" w:cs="Times New Roman"/>
          <w:sz w:val="28"/>
          <w:szCs w:val="28"/>
        </w:rPr>
      </w:pPr>
      <w:r w:rsidRPr="0027546B">
        <w:rPr>
          <w:rFonts w:ascii="Times New Roman" w:hAnsi="Times New Roman" w:cs="Times New Roman"/>
          <w:sz w:val="28"/>
          <w:szCs w:val="28"/>
        </w:rPr>
        <w:t>ф</w:t>
      </w:r>
      <w:r w:rsidR="0027546B" w:rsidRPr="0027546B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535BF0">
        <w:rPr>
          <w:rFonts w:ascii="Times New Roman" w:hAnsi="Times New Roman" w:cs="Times New Roman"/>
          <w:sz w:val="28"/>
          <w:szCs w:val="28"/>
        </w:rPr>
        <w:t xml:space="preserve"> </w:t>
      </w:r>
      <w:r w:rsidR="00535BF0">
        <w:rPr>
          <w:rFonts w:ascii="Times New Roman" w:hAnsi="Times New Roman" w:cs="Times New Roman"/>
          <w:sz w:val="28"/>
          <w:szCs w:val="28"/>
        </w:rPr>
        <w:tab/>
      </w:r>
      <w:r w:rsidR="00535BF0">
        <w:rPr>
          <w:rFonts w:ascii="Times New Roman" w:hAnsi="Times New Roman" w:cs="Times New Roman"/>
          <w:sz w:val="28"/>
          <w:szCs w:val="28"/>
        </w:rPr>
        <w:tab/>
      </w:r>
      <w:r w:rsidR="00535BF0">
        <w:rPr>
          <w:rFonts w:ascii="Times New Roman" w:hAnsi="Times New Roman" w:cs="Times New Roman"/>
          <w:sz w:val="28"/>
          <w:szCs w:val="28"/>
        </w:rPr>
        <w:tab/>
      </w:r>
      <w:r w:rsidR="00535BF0">
        <w:rPr>
          <w:rFonts w:ascii="Times New Roman" w:hAnsi="Times New Roman" w:cs="Times New Roman"/>
          <w:sz w:val="28"/>
          <w:szCs w:val="28"/>
        </w:rPr>
        <w:tab/>
      </w:r>
      <w:r w:rsidR="00535BF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3427D" w:rsidRPr="0027546B">
        <w:rPr>
          <w:rFonts w:ascii="Times New Roman" w:hAnsi="Times New Roman" w:cs="Times New Roman"/>
          <w:sz w:val="28"/>
          <w:szCs w:val="28"/>
        </w:rPr>
        <w:t>Х.А. Шунгаров</w:t>
      </w:r>
    </w:p>
    <w:p w:rsidR="00F3427D" w:rsidRDefault="00F3427D" w:rsidP="00F3427D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0E" w:rsidRPr="000273A5" w:rsidRDefault="0034780E" w:rsidP="0034780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73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 подготовлен: </w:t>
      </w:r>
    </w:p>
    <w:p w:rsidR="00577379" w:rsidRDefault="0034780E" w:rsidP="005773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Комитета</w:t>
      </w:r>
    </w:p>
    <w:p w:rsidR="00AF7E8B" w:rsidRPr="00577379" w:rsidRDefault="0034780E" w:rsidP="005773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культуре</w:t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3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</w:t>
      </w:r>
      <w:proofErr w:type="spellStart"/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Б.У.Турклиев</w:t>
      </w:r>
      <w:proofErr w:type="spellEnd"/>
    </w:p>
    <w:sectPr w:rsidR="00AF7E8B" w:rsidRPr="00577379" w:rsidSect="000A01E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11EC"/>
    <w:multiLevelType w:val="hybridMultilevel"/>
    <w:tmpl w:val="5CA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1CF6"/>
    <w:multiLevelType w:val="multilevel"/>
    <w:tmpl w:val="D812E160"/>
    <w:lvl w:ilvl="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69"/>
    <w:rsid w:val="00010308"/>
    <w:rsid w:val="000273A5"/>
    <w:rsid w:val="00027ED8"/>
    <w:rsid w:val="00065F48"/>
    <w:rsid w:val="00066F66"/>
    <w:rsid w:val="000A01E5"/>
    <w:rsid w:val="000E54D0"/>
    <w:rsid w:val="000F052F"/>
    <w:rsid w:val="000F6482"/>
    <w:rsid w:val="00115A59"/>
    <w:rsid w:val="00130A29"/>
    <w:rsid w:val="00141336"/>
    <w:rsid w:val="00141A91"/>
    <w:rsid w:val="001421C9"/>
    <w:rsid w:val="001437A1"/>
    <w:rsid w:val="00152CBA"/>
    <w:rsid w:val="00160432"/>
    <w:rsid w:val="0016578F"/>
    <w:rsid w:val="0017594A"/>
    <w:rsid w:val="001867AF"/>
    <w:rsid w:val="001E675A"/>
    <w:rsid w:val="001E7CAE"/>
    <w:rsid w:val="001F3F0F"/>
    <w:rsid w:val="00221F06"/>
    <w:rsid w:val="002323FB"/>
    <w:rsid w:val="00234637"/>
    <w:rsid w:val="00251D84"/>
    <w:rsid w:val="00264CC9"/>
    <w:rsid w:val="00271886"/>
    <w:rsid w:val="0027546B"/>
    <w:rsid w:val="002A769E"/>
    <w:rsid w:val="002B494A"/>
    <w:rsid w:val="002E4EFC"/>
    <w:rsid w:val="002F0214"/>
    <w:rsid w:val="00302326"/>
    <w:rsid w:val="003159BC"/>
    <w:rsid w:val="003208FE"/>
    <w:rsid w:val="003258A7"/>
    <w:rsid w:val="00327FF6"/>
    <w:rsid w:val="00345AAA"/>
    <w:rsid w:val="0034780E"/>
    <w:rsid w:val="00377374"/>
    <w:rsid w:val="00394F61"/>
    <w:rsid w:val="00404D69"/>
    <w:rsid w:val="0041752A"/>
    <w:rsid w:val="0043368E"/>
    <w:rsid w:val="004677D9"/>
    <w:rsid w:val="004C24A6"/>
    <w:rsid w:val="004C42DC"/>
    <w:rsid w:val="004D6E1F"/>
    <w:rsid w:val="0051127B"/>
    <w:rsid w:val="00535BF0"/>
    <w:rsid w:val="00542C41"/>
    <w:rsid w:val="00577379"/>
    <w:rsid w:val="00580283"/>
    <w:rsid w:val="005817D1"/>
    <w:rsid w:val="005B2B8E"/>
    <w:rsid w:val="005C5E2E"/>
    <w:rsid w:val="005F7DA7"/>
    <w:rsid w:val="00603155"/>
    <w:rsid w:val="00604CE7"/>
    <w:rsid w:val="00616409"/>
    <w:rsid w:val="00644F4C"/>
    <w:rsid w:val="00673893"/>
    <w:rsid w:val="006A4871"/>
    <w:rsid w:val="006B0A57"/>
    <w:rsid w:val="006B0A9B"/>
    <w:rsid w:val="006C30BB"/>
    <w:rsid w:val="006D47A7"/>
    <w:rsid w:val="00706991"/>
    <w:rsid w:val="00741237"/>
    <w:rsid w:val="00753FED"/>
    <w:rsid w:val="00773A5A"/>
    <w:rsid w:val="00784BE7"/>
    <w:rsid w:val="007A4443"/>
    <w:rsid w:val="007C7095"/>
    <w:rsid w:val="007E0B8C"/>
    <w:rsid w:val="007F72AE"/>
    <w:rsid w:val="008128A0"/>
    <w:rsid w:val="0083028E"/>
    <w:rsid w:val="00862725"/>
    <w:rsid w:val="008E03CB"/>
    <w:rsid w:val="00947AFE"/>
    <w:rsid w:val="00962150"/>
    <w:rsid w:val="0099197E"/>
    <w:rsid w:val="00995C11"/>
    <w:rsid w:val="009C4F13"/>
    <w:rsid w:val="009F7F12"/>
    <w:rsid w:val="00A14769"/>
    <w:rsid w:val="00A149BC"/>
    <w:rsid w:val="00A149D8"/>
    <w:rsid w:val="00A32008"/>
    <w:rsid w:val="00A34AD0"/>
    <w:rsid w:val="00A40802"/>
    <w:rsid w:val="00A4256A"/>
    <w:rsid w:val="00A47257"/>
    <w:rsid w:val="00A50A32"/>
    <w:rsid w:val="00A55D21"/>
    <w:rsid w:val="00A56CC5"/>
    <w:rsid w:val="00A609EB"/>
    <w:rsid w:val="00A650F0"/>
    <w:rsid w:val="00A97330"/>
    <w:rsid w:val="00A97482"/>
    <w:rsid w:val="00AA74EE"/>
    <w:rsid w:val="00AB709F"/>
    <w:rsid w:val="00AC4552"/>
    <w:rsid w:val="00AC689F"/>
    <w:rsid w:val="00AD63F6"/>
    <w:rsid w:val="00AD67E1"/>
    <w:rsid w:val="00AD6EF2"/>
    <w:rsid w:val="00AD7BA8"/>
    <w:rsid w:val="00AE0239"/>
    <w:rsid w:val="00AE3BB5"/>
    <w:rsid w:val="00AF7E8B"/>
    <w:rsid w:val="00B02CB9"/>
    <w:rsid w:val="00B05F62"/>
    <w:rsid w:val="00B14F50"/>
    <w:rsid w:val="00B22B3E"/>
    <w:rsid w:val="00B333D8"/>
    <w:rsid w:val="00B65405"/>
    <w:rsid w:val="00B73BA6"/>
    <w:rsid w:val="00B80552"/>
    <w:rsid w:val="00BA14D3"/>
    <w:rsid w:val="00BE3E69"/>
    <w:rsid w:val="00BF215A"/>
    <w:rsid w:val="00BF5D37"/>
    <w:rsid w:val="00C13332"/>
    <w:rsid w:val="00C20983"/>
    <w:rsid w:val="00C222D9"/>
    <w:rsid w:val="00C25E8B"/>
    <w:rsid w:val="00C33FF6"/>
    <w:rsid w:val="00C54AA8"/>
    <w:rsid w:val="00C6203D"/>
    <w:rsid w:val="00C749B1"/>
    <w:rsid w:val="00C955FA"/>
    <w:rsid w:val="00CF6D0B"/>
    <w:rsid w:val="00D154E6"/>
    <w:rsid w:val="00D161CD"/>
    <w:rsid w:val="00D30F18"/>
    <w:rsid w:val="00D35762"/>
    <w:rsid w:val="00D41F81"/>
    <w:rsid w:val="00D866A6"/>
    <w:rsid w:val="00D9351B"/>
    <w:rsid w:val="00D94A37"/>
    <w:rsid w:val="00DA1746"/>
    <w:rsid w:val="00DB6390"/>
    <w:rsid w:val="00DC3D2D"/>
    <w:rsid w:val="00DD343D"/>
    <w:rsid w:val="00E25285"/>
    <w:rsid w:val="00E325B2"/>
    <w:rsid w:val="00E5493F"/>
    <w:rsid w:val="00E73BCC"/>
    <w:rsid w:val="00E8779A"/>
    <w:rsid w:val="00E96E89"/>
    <w:rsid w:val="00EA00DD"/>
    <w:rsid w:val="00F147AF"/>
    <w:rsid w:val="00F32BA7"/>
    <w:rsid w:val="00F3427D"/>
    <w:rsid w:val="00F35C33"/>
    <w:rsid w:val="00F45C34"/>
    <w:rsid w:val="00F626E5"/>
    <w:rsid w:val="00F717FA"/>
    <w:rsid w:val="00F82E0E"/>
    <w:rsid w:val="00F8792B"/>
    <w:rsid w:val="00FB13EF"/>
    <w:rsid w:val="00FC21DF"/>
    <w:rsid w:val="00FC28D7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C011-D4B4-47F4-9D14-05753BA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754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F53C-2472-4A7F-8275-2728A12B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333</cp:lastModifiedBy>
  <cp:revision>4</cp:revision>
  <cp:lastPrinted>2017-09-04T12:52:00Z</cp:lastPrinted>
  <dcterms:created xsi:type="dcterms:W3CDTF">2017-09-04T12:39:00Z</dcterms:created>
  <dcterms:modified xsi:type="dcterms:W3CDTF">2017-09-04T13:38:00Z</dcterms:modified>
</cp:coreProperties>
</file>