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</w:t>
      </w:r>
      <w:r w:rsidR="00434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от 06.09</w:t>
      </w:r>
      <w:r w:rsidR="004344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.2016 №788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4344BF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срока действия разрешения на строительство и внесение изменений в разрешение на строительство» 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8E" w:rsidRPr="00C318B8" w:rsidRDefault="008D028E" w:rsidP="008D0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0E" w:rsidRPr="006D780E" w:rsidRDefault="006D780E" w:rsidP="008D0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34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434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06.09</w:t>
      </w:r>
      <w:r w:rsidR="004344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.2016 №788 «</w:t>
      </w:r>
      <w:r w:rsidR="004344BF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4344BF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срока действия разрешения на строительство и внесение изменений в разрешение на строительство» </w:t>
      </w:r>
      <w:r w:rsidR="004344BF" w:rsidRPr="00C318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5.4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8D028E" w:rsidRPr="008D028E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8E">
        <w:rPr>
          <w:rFonts w:ascii="Times New Roman" w:hAnsi="Times New Roman" w:cs="Times New Roman"/>
          <w:sz w:val="28"/>
          <w:szCs w:val="28"/>
        </w:rPr>
        <w:t xml:space="preserve">      5.4. Порядок подачи и рассмотрения жалобы 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 лично или направить по почте, с использованием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МФЦ,  </w:t>
      </w:r>
      <w:r w:rsidRPr="008C4FB5">
        <w:rPr>
          <w:rFonts w:ascii="Times New Roman" w:hAnsi="Times New Roman" w:cs="Times New Roman"/>
          <w:sz w:val="28"/>
          <w:szCs w:val="28"/>
        </w:rPr>
        <w:t xml:space="preserve"> Единого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FB5">
        <w:rPr>
          <w:rFonts w:ascii="Times New Roman" w:hAnsi="Times New Roman" w:cs="Times New Roman"/>
          <w:sz w:val="28"/>
          <w:szCs w:val="28"/>
        </w:rPr>
        <w:t>ортала.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 Жалоба  содержит: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C4FB5">
        <w:rPr>
          <w:rFonts w:ascii="Times New Roman" w:hAnsi="Times New Roman" w:cs="Times New Roman"/>
          <w:sz w:val="28"/>
          <w:szCs w:val="28"/>
        </w:rPr>
        <w:t xml:space="preserve"> услугу, должностного лица, сотрудника,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8C4FB5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028E" w:rsidRPr="008C4FB5" w:rsidRDefault="008D028E" w:rsidP="008D0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должностного лица, сотрудника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4FB5">
        <w:rPr>
          <w:rFonts w:ascii="Times New Roman" w:hAnsi="Times New Roman" w:cs="Times New Roman"/>
          <w:sz w:val="28"/>
          <w:szCs w:val="28"/>
        </w:rPr>
        <w:t>;</w:t>
      </w:r>
    </w:p>
    <w:p w:rsidR="008D028E" w:rsidRDefault="008D028E" w:rsidP="008D028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4FB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8C4FB5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должностного лица, сотрудника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5F00" w:rsidRPr="00F55F00" w:rsidRDefault="008D028E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8D028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AA" w:rsidRDefault="006401AA">
      <w:pPr>
        <w:spacing w:after="0" w:line="240" w:lineRule="auto"/>
      </w:pPr>
      <w:r>
        <w:separator/>
      </w:r>
    </w:p>
  </w:endnote>
  <w:endnote w:type="continuationSeparator" w:id="0">
    <w:p w:rsidR="006401AA" w:rsidRDefault="0064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6401AA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AA" w:rsidRDefault="006401AA">
      <w:pPr>
        <w:spacing w:after="0" w:line="240" w:lineRule="auto"/>
      </w:pPr>
      <w:r>
        <w:separator/>
      </w:r>
    </w:p>
  </w:footnote>
  <w:footnote w:type="continuationSeparator" w:id="0">
    <w:p w:rsidR="006401AA" w:rsidRDefault="0064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4344BF"/>
    <w:rsid w:val="004656A0"/>
    <w:rsid w:val="004712A2"/>
    <w:rsid w:val="0049340B"/>
    <w:rsid w:val="00571CFE"/>
    <w:rsid w:val="0063159F"/>
    <w:rsid w:val="006401AA"/>
    <w:rsid w:val="00646323"/>
    <w:rsid w:val="006B76E3"/>
    <w:rsid w:val="006D780E"/>
    <w:rsid w:val="0074469E"/>
    <w:rsid w:val="008D028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70A1D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 В приложении к постановлению пункт 5.6 изложить в следующей редакции: </vt:lpstr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Axmatianiva</cp:lastModifiedBy>
  <cp:revision>5</cp:revision>
  <cp:lastPrinted>2019-08-21T12:51:00Z</cp:lastPrinted>
  <dcterms:created xsi:type="dcterms:W3CDTF">2019-08-21T13:56:00Z</dcterms:created>
  <dcterms:modified xsi:type="dcterms:W3CDTF">2019-08-22T08:46:00Z</dcterms:modified>
</cp:coreProperties>
</file>