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35" w:rsidRDefault="00757835" w:rsidP="00757835">
      <w:bookmarkStart w:id="0" w:name="_GoBack"/>
      <w:bookmarkEnd w:id="0"/>
    </w:p>
    <w:p w:rsidR="00757835" w:rsidRDefault="00757835" w:rsidP="00757835">
      <w:pPr>
        <w:jc w:val="center"/>
        <w:rPr>
          <w:b/>
          <w:sz w:val="32"/>
          <w:szCs w:val="32"/>
        </w:rPr>
      </w:pPr>
    </w:p>
    <w:p w:rsidR="00757835" w:rsidRDefault="00757835" w:rsidP="00757835">
      <w:pPr>
        <w:jc w:val="center"/>
        <w:rPr>
          <w:b/>
          <w:sz w:val="32"/>
          <w:szCs w:val="32"/>
        </w:rPr>
      </w:pPr>
    </w:p>
    <w:p w:rsidR="00757835" w:rsidRPr="00B6043A" w:rsidRDefault="00757835" w:rsidP="007578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 о методико-библиографическом секторе МЦРБ</w:t>
      </w:r>
    </w:p>
    <w:p w:rsidR="00757835" w:rsidRDefault="00757835" w:rsidP="00757835">
      <w:pPr>
        <w:rPr>
          <w:b/>
        </w:rPr>
      </w:pPr>
    </w:p>
    <w:p w:rsidR="00757835" w:rsidRPr="00B6043A" w:rsidRDefault="00757835" w:rsidP="00757835">
      <w:pPr>
        <w:rPr>
          <w:b/>
          <w:sz w:val="28"/>
          <w:szCs w:val="28"/>
        </w:rPr>
      </w:pPr>
      <w:r w:rsidRPr="00B6043A">
        <w:rPr>
          <w:b/>
          <w:sz w:val="28"/>
          <w:szCs w:val="28"/>
        </w:rPr>
        <w:t xml:space="preserve">Основные функции </w:t>
      </w:r>
      <w:r>
        <w:rPr>
          <w:b/>
          <w:sz w:val="28"/>
          <w:szCs w:val="28"/>
        </w:rPr>
        <w:t>методического сектора</w:t>
      </w:r>
      <w:r w:rsidRPr="00B6043A">
        <w:rPr>
          <w:b/>
          <w:sz w:val="28"/>
          <w:szCs w:val="28"/>
        </w:rPr>
        <w:t xml:space="preserve"> </w:t>
      </w:r>
    </w:p>
    <w:p w:rsidR="00757835" w:rsidRPr="00B6043A" w:rsidRDefault="00757835" w:rsidP="00757835">
      <w:pPr>
        <w:rPr>
          <w:sz w:val="28"/>
          <w:szCs w:val="28"/>
        </w:rPr>
      </w:pPr>
      <w:r w:rsidRPr="00B6043A">
        <w:rPr>
          <w:sz w:val="28"/>
          <w:szCs w:val="28"/>
        </w:rPr>
        <w:t xml:space="preserve">     1. Анализ состояния библиотечного обслуживания населения района и его дальнейшее прогнозирование. </w:t>
      </w:r>
    </w:p>
    <w:p w:rsidR="00757835" w:rsidRPr="00B6043A" w:rsidRDefault="00757835" w:rsidP="00757835">
      <w:pPr>
        <w:rPr>
          <w:sz w:val="28"/>
          <w:szCs w:val="28"/>
        </w:rPr>
      </w:pPr>
      <w:r w:rsidRPr="00B6043A">
        <w:rPr>
          <w:sz w:val="28"/>
          <w:szCs w:val="28"/>
        </w:rPr>
        <w:t xml:space="preserve">     2. Анализ работы библиотек района; участие в составлении единого плана работы МЦРБ  и текстового отчета. </w:t>
      </w:r>
    </w:p>
    <w:p w:rsidR="00757835" w:rsidRPr="00B6043A" w:rsidRDefault="00757835" w:rsidP="00757835">
      <w:pPr>
        <w:rPr>
          <w:sz w:val="28"/>
          <w:szCs w:val="28"/>
        </w:rPr>
      </w:pPr>
      <w:r w:rsidRPr="00B6043A">
        <w:rPr>
          <w:sz w:val="28"/>
          <w:szCs w:val="28"/>
        </w:rPr>
        <w:t xml:space="preserve">     3. Выявление, изучение и обобщение передового опыта библиотек поселений, централизованных библиотечных систем республики, внедрение инновационных методов работы. </w:t>
      </w:r>
    </w:p>
    <w:p w:rsidR="00757835" w:rsidRPr="00B6043A" w:rsidRDefault="00757835" w:rsidP="00757835">
      <w:pPr>
        <w:rPr>
          <w:sz w:val="28"/>
          <w:szCs w:val="28"/>
        </w:rPr>
      </w:pPr>
      <w:r w:rsidRPr="00B6043A">
        <w:rPr>
          <w:sz w:val="28"/>
          <w:szCs w:val="28"/>
        </w:rPr>
        <w:t xml:space="preserve">     4. Оказание консультативной и методической помощи библиотекам поселений района в организации системы повышения квалификации библиотечных работников. </w:t>
      </w:r>
    </w:p>
    <w:p w:rsidR="00757835" w:rsidRPr="00B6043A" w:rsidRDefault="00757835" w:rsidP="00757835">
      <w:pPr>
        <w:rPr>
          <w:sz w:val="28"/>
          <w:szCs w:val="28"/>
        </w:rPr>
      </w:pPr>
      <w:r w:rsidRPr="00B6043A">
        <w:rPr>
          <w:sz w:val="28"/>
          <w:szCs w:val="28"/>
        </w:rPr>
        <w:t xml:space="preserve">     5. Участие в создании творческих коллективных и </w:t>
      </w:r>
      <w:proofErr w:type="gramStart"/>
      <w:r w:rsidRPr="00B6043A">
        <w:rPr>
          <w:sz w:val="28"/>
          <w:szCs w:val="28"/>
        </w:rPr>
        <w:t>индивидуальных проектов</w:t>
      </w:r>
      <w:proofErr w:type="gramEnd"/>
      <w:r w:rsidRPr="00B6043A">
        <w:rPr>
          <w:sz w:val="28"/>
          <w:szCs w:val="28"/>
        </w:rPr>
        <w:t xml:space="preserve"> по развитию библиотечной деятельности. </w:t>
      </w:r>
    </w:p>
    <w:p w:rsidR="00757835" w:rsidRPr="00B6043A" w:rsidRDefault="00757835" w:rsidP="00757835">
      <w:pPr>
        <w:rPr>
          <w:sz w:val="28"/>
          <w:szCs w:val="28"/>
        </w:rPr>
      </w:pPr>
      <w:r w:rsidRPr="00B6043A">
        <w:rPr>
          <w:sz w:val="28"/>
          <w:szCs w:val="28"/>
        </w:rPr>
        <w:t xml:space="preserve">     6. Участие в организации и проведении семинаров, научно-практических конференций, совещаний, творческих лабораторий для библиотечных работников района. </w:t>
      </w:r>
    </w:p>
    <w:p w:rsidR="00757835" w:rsidRPr="00B6043A" w:rsidRDefault="00757835" w:rsidP="00757835">
      <w:pPr>
        <w:rPr>
          <w:sz w:val="28"/>
          <w:szCs w:val="28"/>
        </w:rPr>
      </w:pPr>
      <w:r w:rsidRPr="00B6043A">
        <w:rPr>
          <w:sz w:val="28"/>
          <w:szCs w:val="28"/>
        </w:rPr>
        <w:t xml:space="preserve">     7. Осуществление координации деятельности с государственными и муниципальными структурами, производственными, образовательными, культурными, общественными организациями, средствами массовой информации в вопросах организации и проведения районных мероприятий, совместных круглых столов, научно-практических конференций, семинаров по проблемам жизнедеятельности района. </w:t>
      </w:r>
    </w:p>
    <w:p w:rsidR="00757835" w:rsidRPr="00B6043A" w:rsidRDefault="00757835" w:rsidP="00757835">
      <w:pPr>
        <w:rPr>
          <w:sz w:val="28"/>
          <w:szCs w:val="28"/>
        </w:rPr>
      </w:pPr>
      <w:r w:rsidRPr="00B6043A">
        <w:rPr>
          <w:sz w:val="28"/>
          <w:szCs w:val="28"/>
        </w:rPr>
        <w:t xml:space="preserve">     8. Организация социологических исследований по различным направлениям деятельности библиотек района. </w:t>
      </w:r>
    </w:p>
    <w:p w:rsidR="00757835" w:rsidRPr="00B6043A" w:rsidRDefault="00757835" w:rsidP="00757835">
      <w:pPr>
        <w:rPr>
          <w:sz w:val="28"/>
          <w:szCs w:val="28"/>
        </w:rPr>
      </w:pPr>
      <w:r w:rsidRPr="00B6043A">
        <w:rPr>
          <w:sz w:val="28"/>
          <w:szCs w:val="28"/>
        </w:rPr>
        <w:t xml:space="preserve">     9. Участие в разработке документов, регламентирующих деятельность МЦРБ</w:t>
      </w:r>
    </w:p>
    <w:p w:rsidR="00757835" w:rsidRPr="00B6043A" w:rsidRDefault="00757835" w:rsidP="00757835">
      <w:pPr>
        <w:rPr>
          <w:sz w:val="28"/>
          <w:szCs w:val="28"/>
        </w:rPr>
      </w:pPr>
    </w:p>
    <w:p w:rsidR="00757835" w:rsidRPr="00B6043A" w:rsidRDefault="00757835" w:rsidP="00757835">
      <w:pPr>
        <w:rPr>
          <w:b/>
          <w:sz w:val="28"/>
          <w:szCs w:val="28"/>
        </w:rPr>
      </w:pPr>
      <w:r w:rsidRPr="00B6043A">
        <w:rPr>
          <w:sz w:val="28"/>
          <w:szCs w:val="28"/>
        </w:rPr>
        <w:t xml:space="preserve">     </w:t>
      </w:r>
      <w:r w:rsidRPr="00B6043A">
        <w:rPr>
          <w:b/>
          <w:sz w:val="28"/>
          <w:szCs w:val="28"/>
        </w:rPr>
        <w:t>Основные функции</w:t>
      </w:r>
      <w:r>
        <w:rPr>
          <w:b/>
          <w:sz w:val="28"/>
          <w:szCs w:val="28"/>
        </w:rPr>
        <w:t xml:space="preserve"> библиографического сектора</w:t>
      </w:r>
    </w:p>
    <w:p w:rsidR="00757835" w:rsidRPr="00B6043A" w:rsidRDefault="00757835" w:rsidP="00757835">
      <w:pPr>
        <w:rPr>
          <w:sz w:val="28"/>
          <w:szCs w:val="28"/>
        </w:rPr>
      </w:pPr>
      <w:r w:rsidRPr="00B6043A">
        <w:rPr>
          <w:sz w:val="28"/>
          <w:szCs w:val="28"/>
        </w:rPr>
        <w:t xml:space="preserve">     1. Организация и пропаганда единого справочно-библиографического аппарата МЦРБ. </w:t>
      </w:r>
    </w:p>
    <w:p w:rsidR="00757835" w:rsidRPr="00B6043A" w:rsidRDefault="00757835" w:rsidP="00757835">
      <w:pPr>
        <w:rPr>
          <w:sz w:val="28"/>
          <w:szCs w:val="28"/>
        </w:rPr>
      </w:pPr>
      <w:r w:rsidRPr="00B6043A">
        <w:rPr>
          <w:sz w:val="28"/>
          <w:szCs w:val="28"/>
        </w:rPr>
        <w:t xml:space="preserve">     2. Осуществление оперативного информационно-библиографического обслуживания пользователей МЦРБ и населения района  на основе традиционных и современных информационных технологий. </w:t>
      </w:r>
    </w:p>
    <w:p w:rsidR="00757835" w:rsidRPr="00B6043A" w:rsidRDefault="00757835" w:rsidP="00757835">
      <w:pPr>
        <w:rPr>
          <w:sz w:val="28"/>
          <w:szCs w:val="28"/>
        </w:rPr>
      </w:pPr>
      <w:r w:rsidRPr="00B6043A">
        <w:rPr>
          <w:sz w:val="28"/>
          <w:szCs w:val="28"/>
        </w:rPr>
        <w:t xml:space="preserve">     3. Пропаганда и популяризация библиотечно-библиографических знаний среди различных групп читателей. </w:t>
      </w:r>
    </w:p>
    <w:p w:rsidR="00757835" w:rsidRPr="00B6043A" w:rsidRDefault="00757835" w:rsidP="00757835">
      <w:pPr>
        <w:rPr>
          <w:sz w:val="28"/>
          <w:szCs w:val="28"/>
        </w:rPr>
      </w:pPr>
      <w:r w:rsidRPr="00B6043A">
        <w:rPr>
          <w:sz w:val="28"/>
          <w:szCs w:val="28"/>
        </w:rPr>
        <w:t xml:space="preserve">     4. Оперативное, полное, качественное предоставление информации в области общественно-политических, социальных и гуманитарных наук. </w:t>
      </w:r>
    </w:p>
    <w:p w:rsidR="00757835" w:rsidRPr="00B6043A" w:rsidRDefault="00757835" w:rsidP="00757835">
      <w:pPr>
        <w:rPr>
          <w:sz w:val="28"/>
          <w:szCs w:val="28"/>
        </w:rPr>
      </w:pPr>
      <w:r w:rsidRPr="00B6043A">
        <w:rPr>
          <w:sz w:val="28"/>
          <w:szCs w:val="28"/>
        </w:rPr>
        <w:t xml:space="preserve">     5. Информационное обеспечение научной, производственной и учебной деятельности пользователей библиотеки. </w:t>
      </w:r>
    </w:p>
    <w:p w:rsidR="00757835" w:rsidRPr="00B6043A" w:rsidRDefault="00757835" w:rsidP="00757835">
      <w:pPr>
        <w:rPr>
          <w:sz w:val="28"/>
          <w:szCs w:val="28"/>
        </w:rPr>
      </w:pPr>
      <w:r w:rsidRPr="00B6043A">
        <w:rPr>
          <w:sz w:val="28"/>
          <w:szCs w:val="28"/>
        </w:rPr>
        <w:t xml:space="preserve">     6. Справочно-библиографическое и информационное обслуживание. </w:t>
      </w:r>
    </w:p>
    <w:p w:rsidR="00757835" w:rsidRPr="00B6043A" w:rsidRDefault="00757835" w:rsidP="00757835">
      <w:pPr>
        <w:rPr>
          <w:sz w:val="28"/>
          <w:szCs w:val="28"/>
        </w:rPr>
      </w:pPr>
      <w:r w:rsidRPr="00B6043A">
        <w:rPr>
          <w:sz w:val="28"/>
          <w:szCs w:val="28"/>
        </w:rPr>
        <w:t xml:space="preserve">     7. Координация библиографической работы и методическое обеспечение информационно-библиографической деятельности библиотек МЦРБ. </w:t>
      </w:r>
    </w:p>
    <w:p w:rsidR="00757835" w:rsidRPr="00B6043A" w:rsidRDefault="00757835" w:rsidP="0075783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Сектор</w:t>
      </w:r>
      <w:r w:rsidRPr="00B6043A">
        <w:rPr>
          <w:sz w:val="28"/>
          <w:szCs w:val="28"/>
        </w:rPr>
        <w:t xml:space="preserve"> координирует работу библиотек – филиалов системы по информационному, справочно-библиографическому обслуживанию населения. Традиционные формы пропаганды литературы являются основными средствами – это обзоры, книжные выставки, просмотры. Путеводителями по фондам и информационным ресурсам являются каталоги и картотеки. Все библиотеки-филиалы ведут СКС, картотеки по краеведению, картотеки периодических изданий. Сводные каталоги и картотеки находятся в </w:t>
      </w:r>
      <w:r>
        <w:rPr>
          <w:sz w:val="28"/>
          <w:szCs w:val="28"/>
        </w:rPr>
        <w:t xml:space="preserve">муниципальной </w:t>
      </w:r>
      <w:r w:rsidRPr="00B6043A">
        <w:rPr>
          <w:sz w:val="28"/>
          <w:szCs w:val="28"/>
        </w:rPr>
        <w:t>центральной</w:t>
      </w:r>
      <w:r>
        <w:rPr>
          <w:sz w:val="28"/>
          <w:szCs w:val="28"/>
        </w:rPr>
        <w:t xml:space="preserve"> районной</w:t>
      </w:r>
      <w:r w:rsidRPr="00B6043A">
        <w:rPr>
          <w:sz w:val="28"/>
          <w:szCs w:val="28"/>
        </w:rPr>
        <w:t xml:space="preserve"> библиотеке. </w:t>
      </w:r>
    </w:p>
    <w:p w:rsidR="00757835" w:rsidRPr="00B6043A" w:rsidRDefault="00757835" w:rsidP="00757835">
      <w:pPr>
        <w:rPr>
          <w:sz w:val="28"/>
          <w:szCs w:val="28"/>
        </w:rPr>
      </w:pPr>
      <w:r w:rsidRPr="00B6043A">
        <w:rPr>
          <w:sz w:val="28"/>
          <w:szCs w:val="28"/>
        </w:rPr>
        <w:t xml:space="preserve">     Б</w:t>
      </w:r>
      <w:r>
        <w:rPr>
          <w:sz w:val="28"/>
          <w:szCs w:val="28"/>
        </w:rPr>
        <w:t>иблиографический сектор</w:t>
      </w:r>
      <w:r w:rsidRPr="00B6043A">
        <w:rPr>
          <w:sz w:val="28"/>
          <w:szCs w:val="28"/>
        </w:rPr>
        <w:t xml:space="preserve"> является организатором новых технологий во всей библиотечной системе, организует центры правовой и деловой информации. </w:t>
      </w:r>
    </w:p>
    <w:p w:rsidR="00757835" w:rsidRDefault="00757835" w:rsidP="00757835">
      <w:pPr>
        <w:rPr>
          <w:sz w:val="32"/>
          <w:szCs w:val="28"/>
        </w:rPr>
      </w:pPr>
      <w:r w:rsidRPr="002325ED">
        <w:rPr>
          <w:sz w:val="32"/>
          <w:szCs w:val="28"/>
        </w:rPr>
        <w:t xml:space="preserve">   </w:t>
      </w:r>
    </w:p>
    <w:p w:rsidR="00757835" w:rsidRPr="002325ED" w:rsidRDefault="00757835" w:rsidP="00757835">
      <w:pPr>
        <w:rPr>
          <w:b/>
          <w:sz w:val="28"/>
        </w:rPr>
      </w:pPr>
      <w:r w:rsidRPr="002325ED">
        <w:rPr>
          <w:sz w:val="32"/>
          <w:szCs w:val="28"/>
        </w:rPr>
        <w:t xml:space="preserve">  </w:t>
      </w:r>
      <w:r w:rsidRPr="002325ED">
        <w:rPr>
          <w:b/>
          <w:sz w:val="28"/>
        </w:rPr>
        <w:t xml:space="preserve">Организация работы и управление </w:t>
      </w:r>
    </w:p>
    <w:p w:rsidR="00757835" w:rsidRPr="002325ED" w:rsidRDefault="00757835" w:rsidP="00757835">
      <w:pPr>
        <w:rPr>
          <w:sz w:val="28"/>
          <w:szCs w:val="28"/>
        </w:rPr>
      </w:pPr>
      <w:r w:rsidRPr="002325ED">
        <w:rPr>
          <w:sz w:val="28"/>
          <w:szCs w:val="28"/>
        </w:rPr>
        <w:t xml:space="preserve">1. Сектор  является структурным подразделением МЦРБ, находится в ведении и работает под непосредственным руководством заведующего МЦРБ. </w:t>
      </w:r>
    </w:p>
    <w:p w:rsidR="00757835" w:rsidRPr="002325ED" w:rsidRDefault="00757835" w:rsidP="00757835">
      <w:pPr>
        <w:rPr>
          <w:sz w:val="28"/>
          <w:szCs w:val="28"/>
        </w:rPr>
      </w:pPr>
      <w:r w:rsidRPr="002325ED">
        <w:rPr>
          <w:sz w:val="28"/>
          <w:szCs w:val="28"/>
        </w:rPr>
        <w:t>2. Сектор в своей работе руководствуется законами РФ, постановлениями и приказами министерства, управления, УДМКР центра культуры и досуга, перспективными и годовым планом работы, приказами и распоряжениями</w:t>
      </w:r>
      <w:r>
        <w:rPr>
          <w:sz w:val="28"/>
          <w:szCs w:val="28"/>
        </w:rPr>
        <w:t xml:space="preserve"> директора, настоящим Положением</w:t>
      </w:r>
      <w:r w:rsidRPr="002325ED">
        <w:rPr>
          <w:sz w:val="28"/>
          <w:szCs w:val="28"/>
        </w:rPr>
        <w:t xml:space="preserve">. </w:t>
      </w:r>
    </w:p>
    <w:p w:rsidR="00757835" w:rsidRPr="002325ED" w:rsidRDefault="00757835" w:rsidP="00757835">
      <w:pPr>
        <w:rPr>
          <w:sz w:val="28"/>
          <w:szCs w:val="28"/>
        </w:rPr>
      </w:pPr>
      <w:r>
        <w:rPr>
          <w:sz w:val="28"/>
          <w:szCs w:val="28"/>
        </w:rPr>
        <w:t>3. Структура и штат сектора</w:t>
      </w:r>
      <w:r w:rsidRPr="002325ED">
        <w:rPr>
          <w:sz w:val="28"/>
          <w:szCs w:val="28"/>
        </w:rPr>
        <w:t xml:space="preserve"> утверждается заведующим МЦРБ.</w:t>
      </w:r>
    </w:p>
    <w:p w:rsidR="00757835" w:rsidRPr="002325ED" w:rsidRDefault="00757835" w:rsidP="00757835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2325ED">
        <w:rPr>
          <w:sz w:val="28"/>
          <w:szCs w:val="28"/>
        </w:rPr>
        <w:t xml:space="preserve">. Отдел составляет перспективные, годовые и другие планы, текстовые отчеты о работе отдела, внедряет научные методы организации труда. </w:t>
      </w:r>
    </w:p>
    <w:p w:rsidR="00757835" w:rsidRPr="002325ED" w:rsidRDefault="00757835" w:rsidP="00757835">
      <w:pPr>
        <w:rPr>
          <w:sz w:val="28"/>
          <w:szCs w:val="28"/>
        </w:rPr>
      </w:pPr>
      <w:r>
        <w:rPr>
          <w:sz w:val="28"/>
          <w:szCs w:val="28"/>
        </w:rPr>
        <w:t>5. Обязанности работников сектора</w:t>
      </w:r>
      <w:r w:rsidRPr="002325ED">
        <w:rPr>
          <w:sz w:val="28"/>
          <w:szCs w:val="28"/>
        </w:rPr>
        <w:t xml:space="preserve"> определяются должностными инструкциями, утвержденными директором УДМКР центра культуры и досуга. </w:t>
      </w:r>
    </w:p>
    <w:p w:rsidR="00757835" w:rsidRPr="002325ED" w:rsidRDefault="00757835" w:rsidP="00757835">
      <w:pPr>
        <w:rPr>
          <w:sz w:val="28"/>
          <w:szCs w:val="28"/>
        </w:rPr>
      </w:pPr>
      <w:r>
        <w:rPr>
          <w:sz w:val="28"/>
          <w:szCs w:val="28"/>
        </w:rPr>
        <w:t>6. Режим работы сектора</w:t>
      </w:r>
      <w:r w:rsidRPr="002325ED">
        <w:rPr>
          <w:sz w:val="28"/>
          <w:szCs w:val="28"/>
        </w:rPr>
        <w:t xml:space="preserve"> определяется в зависимости от производственной необходимости в удобное для читателей время и утверждается директором УДМКР центра культуры и досуга. </w:t>
      </w:r>
    </w:p>
    <w:p w:rsidR="00757835" w:rsidRPr="002325ED" w:rsidRDefault="00757835" w:rsidP="00757835">
      <w:pPr>
        <w:rPr>
          <w:sz w:val="28"/>
          <w:szCs w:val="28"/>
        </w:rPr>
      </w:pPr>
    </w:p>
    <w:p w:rsidR="00757835" w:rsidRPr="002325ED" w:rsidRDefault="00757835" w:rsidP="00757835">
      <w:pPr>
        <w:rPr>
          <w:b/>
          <w:sz w:val="28"/>
          <w:szCs w:val="28"/>
        </w:rPr>
      </w:pPr>
      <w:r w:rsidRPr="002325ED">
        <w:rPr>
          <w:b/>
          <w:sz w:val="28"/>
          <w:szCs w:val="28"/>
        </w:rPr>
        <w:t xml:space="preserve">Структура отдела </w:t>
      </w:r>
    </w:p>
    <w:p w:rsidR="00757835" w:rsidRPr="002325ED" w:rsidRDefault="00757835" w:rsidP="00757835">
      <w:pPr>
        <w:rPr>
          <w:sz w:val="28"/>
          <w:szCs w:val="28"/>
        </w:rPr>
      </w:pPr>
      <w:r w:rsidRPr="002325ED">
        <w:rPr>
          <w:sz w:val="28"/>
          <w:szCs w:val="28"/>
        </w:rPr>
        <w:t>1. Структура и штат отдела утверждаются в принятом порядке заведующим  МЦРБ</w:t>
      </w:r>
    </w:p>
    <w:p w:rsidR="00304EFB" w:rsidRDefault="00304EFB"/>
    <w:sectPr w:rsidR="00304EFB" w:rsidSect="00EB3384">
      <w:pgSz w:w="11906" w:h="16838"/>
      <w:pgMar w:top="1134" w:right="38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35"/>
    <w:rsid w:val="00304EFB"/>
    <w:rsid w:val="00757835"/>
    <w:rsid w:val="00C8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599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МРЦКДДМ</dc:creator>
  <cp:lastModifiedBy>МРЦКДДМ</cp:lastModifiedBy>
  <cp:revision>2</cp:revision>
  <dcterms:created xsi:type="dcterms:W3CDTF">2016-04-13T07:20:00Z</dcterms:created>
  <dcterms:modified xsi:type="dcterms:W3CDTF">2016-04-13T07:41:00Z</dcterms:modified>
</cp:coreProperties>
</file>