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EE2" w:rsidRPr="00D44A04" w:rsidRDefault="00F71276" w:rsidP="00D44A04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A04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Инвестиционный паспорт Усть-Джегутинского</w:t>
      </w:r>
      <w:r w:rsidR="00724EE2" w:rsidRPr="00D44A04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 w:rsidR="00D44A04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24EE2" w:rsidRPr="00D44A04" w:rsidRDefault="00724EE2" w:rsidP="00D44A04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A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Уважаемые инвесторы!</w:t>
      </w:r>
    </w:p>
    <w:p w:rsidR="004A4DAB" w:rsidRPr="00D44A04" w:rsidRDefault="00724EE2" w:rsidP="00D44A04">
      <w:pPr>
        <w:shd w:val="clear" w:color="auto" w:fill="FFFFFF" w:themeFill="background1"/>
        <w:spacing w:after="24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A0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огромным у</w:t>
      </w:r>
      <w:r w:rsidR="00F71276" w:rsidRPr="00D44A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довольствием приветствую вас</w:t>
      </w:r>
      <w:r w:rsidR="00D4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276" w:rsidRPr="00D4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уголке Карачаево-Черкесии </w:t>
      </w:r>
      <w:r w:rsidR="004A4DAB" w:rsidRPr="00D44A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24EE2" w:rsidRPr="00D44A04" w:rsidRDefault="00F71276" w:rsidP="00D44A04">
      <w:pPr>
        <w:shd w:val="clear" w:color="auto" w:fill="FFFFFF" w:themeFill="background1"/>
        <w:spacing w:after="24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A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Усть-Джегутинском муниципальном районе</w:t>
      </w:r>
      <w:r w:rsidR="00724EE2" w:rsidRPr="00D44A0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24EE2" w:rsidRPr="00D44A04" w:rsidRDefault="00724EE2" w:rsidP="00D44A04">
      <w:pPr>
        <w:shd w:val="clear" w:color="auto" w:fill="FFFFFF" w:themeFill="background1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A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приорите</w:t>
      </w:r>
      <w:r w:rsidR="00E934C3" w:rsidRPr="00D44A04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тным направлением деятельности а</w:t>
      </w:r>
      <w:r w:rsidRPr="00D44A0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E934C3" w:rsidRPr="00D4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Усть-Джегутинского</w:t>
      </w:r>
      <w:r w:rsidR="00D4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A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является привлечение инвестиций в экономику района. Деятельность руководства района</w:t>
      </w:r>
      <w:r w:rsidR="00D4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A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поддержку предпринимательских инициатив и конструктивное взаимодействие исполнительной и законодательной ветвей власти, создание всей необходимой нормативно-правовой базы для успешной реализации инвестиционных проектов на территории района.</w:t>
      </w:r>
    </w:p>
    <w:p w:rsidR="00724EE2" w:rsidRPr="00D44A04" w:rsidRDefault="00724EE2" w:rsidP="00D44A04">
      <w:pPr>
        <w:shd w:val="clear" w:color="auto" w:fill="FFFFFF" w:themeFill="background1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E934C3" w:rsidRPr="00D44A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Усть-Джегутинского</w:t>
      </w:r>
      <w:r w:rsidR="00D4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A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D4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A0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открыта для общения и сотрудничества. Мы готовы рассмотреть любое Ваше предложение и обеспечить максимально благоприятные условия для успешного инвестирования. Предложим Вам удобные промышленные площадки, выгодное географическое расположение, современную инфраструктуру,</w:t>
      </w:r>
      <w:r w:rsidR="00D4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A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и трудовые ресурсы.</w:t>
      </w:r>
      <w:r w:rsidR="00D4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A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Рассчитываем, что потенциальные инвесторы позитивно оценят перспективы работы в нашем районе.</w:t>
      </w:r>
    </w:p>
    <w:p w:rsidR="00724EE2" w:rsidRPr="00D44A04" w:rsidRDefault="00724EE2" w:rsidP="00D44A04">
      <w:pPr>
        <w:shd w:val="clear" w:color="auto" w:fill="FFFFFF" w:themeFill="background1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Удачи Вам в Ваших начинаниях и надеюсь на наше успешное взаимовыгодное сотрудничество. Всегда будем </w:t>
      </w:r>
      <w:r w:rsidR="00D40310" w:rsidRPr="00D44A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 видеть вас на нашей</w:t>
      </w:r>
      <w:r w:rsidR="00D4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A0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земле.</w:t>
      </w:r>
    </w:p>
    <w:p w:rsidR="00724EE2" w:rsidRPr="00D44A04" w:rsidRDefault="00724EE2" w:rsidP="00D44A04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A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 уважением,</w:t>
      </w:r>
    </w:p>
    <w:p w:rsidR="00D40310" w:rsidRPr="00D44A04" w:rsidRDefault="00724EE2" w:rsidP="00D44A04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44A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Глава </w:t>
      </w:r>
      <w:r w:rsidR="00D40310" w:rsidRPr="00D44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Усть-Джегутинского</w:t>
      </w:r>
      <w:r w:rsidR="00D4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A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муниципального района</w:t>
      </w:r>
      <w:r w:rsidR="00D40310" w:rsidRPr="00D44A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24EE2" w:rsidRPr="00D44A04" w:rsidRDefault="00D40310" w:rsidP="00D44A04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44A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Лайпанов Мурат Алибиевич</w:t>
      </w:r>
    </w:p>
    <w:p w:rsidR="00D40310" w:rsidRPr="00D44A04" w:rsidRDefault="00D40310" w:rsidP="00D44A04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EE2" w:rsidRPr="009C3EA4" w:rsidRDefault="00724EE2" w:rsidP="00D44A04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3E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Общие сведения:</w:t>
      </w:r>
    </w:p>
    <w:p w:rsidR="00D40310" w:rsidRPr="009C3EA4" w:rsidRDefault="00724EE2" w:rsidP="00D44A04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9C3E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2.1. Краткая историческая справка</w:t>
      </w:r>
    </w:p>
    <w:p w:rsidR="00724EE2" w:rsidRPr="009C3EA4" w:rsidRDefault="00724EE2" w:rsidP="00D44A04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D40310" w:rsidRPr="00410FC0" w:rsidRDefault="00D40310" w:rsidP="00D44A04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Районный центр — город Усть-Джегута (основан в 1861 году). </w:t>
      </w:r>
    </w:p>
    <w:p w:rsidR="00410FC0" w:rsidRDefault="004A4DAB" w:rsidP="00D44A04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0F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</w:t>
      </w:r>
      <w:proofErr w:type="gramStart"/>
      <w:r w:rsidRPr="00410F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данным</w:t>
      </w:r>
      <w:r w:rsidR="00D44A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proofErr w:type="spellStart"/>
      <w:r w:rsidRPr="00410F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Статуправления</w:t>
      </w:r>
      <w:proofErr w:type="spellEnd"/>
      <w:proofErr w:type="gramEnd"/>
      <w:r w:rsidR="00D44A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410F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КЧР</w:t>
      </w:r>
      <w:r w:rsidR="00D44A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D40310" w:rsidRPr="00410F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числе</w:t>
      </w:r>
      <w:r w:rsidRPr="00410F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нн</w:t>
      </w:r>
      <w:r w:rsidR="00410FC0" w:rsidRPr="00410F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ость населения на 01.01.2018</w:t>
      </w:r>
      <w:r w:rsidR="00D44A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187EB2" w:rsidRPr="00410F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составляет </w:t>
      </w:r>
      <w:r w:rsidR="00410FC0" w:rsidRPr="00410FC0">
        <w:rPr>
          <w:rFonts w:ascii="Times New Roman" w:hAnsi="Times New Roman" w:cs="Times New Roman"/>
          <w:sz w:val="24"/>
          <w:szCs w:val="24"/>
        </w:rPr>
        <w:t>50401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="00410FC0" w:rsidRPr="00410FC0">
        <w:rPr>
          <w:rFonts w:ascii="Times New Roman" w:hAnsi="Times New Roman" w:cs="Times New Roman"/>
          <w:sz w:val="24"/>
          <w:szCs w:val="24"/>
        </w:rPr>
        <w:t>человек, в том числе численность городского населения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="00410FC0" w:rsidRPr="00410FC0">
        <w:rPr>
          <w:rFonts w:ascii="Times New Roman" w:hAnsi="Times New Roman" w:cs="Times New Roman"/>
          <w:sz w:val="24"/>
          <w:szCs w:val="24"/>
        </w:rPr>
        <w:t xml:space="preserve"> 30305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="00410FC0" w:rsidRPr="00410FC0">
        <w:rPr>
          <w:rFonts w:ascii="Times New Roman" w:hAnsi="Times New Roman" w:cs="Times New Roman"/>
          <w:sz w:val="24"/>
          <w:szCs w:val="24"/>
        </w:rPr>
        <w:t>человек.</w:t>
      </w:r>
    </w:p>
    <w:p w:rsidR="00D40310" w:rsidRPr="009C3EA4" w:rsidRDefault="00D40310" w:rsidP="00D44A04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0F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Усть-Джегутинский район – один из крупных районов Карачаево-Черкесской Республики – расположен в центральной части Карачаево-Черкесии в долинах рек Кубань и Джегута. Районный центр – город Усть-Джегута. На севере Усть-Джегутинский район граничит с </w:t>
      </w:r>
      <w:proofErr w:type="spellStart"/>
      <w:r w:rsidRPr="00410F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Прикубанским</w:t>
      </w:r>
      <w:proofErr w:type="spellEnd"/>
      <w:r w:rsidRPr="00410F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районом, на востоке – с </w:t>
      </w:r>
      <w:proofErr w:type="spellStart"/>
      <w:r w:rsidRPr="00410F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Малокарачаевским</w:t>
      </w:r>
      <w:proofErr w:type="spellEnd"/>
      <w:r w:rsidRPr="00410F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на юге – с</w:t>
      </w:r>
      <w:r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Карач</w:t>
      </w:r>
      <w:r w:rsidR="004A4D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аевским, на западе – с Абазинским</w:t>
      </w:r>
      <w:r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40310" w:rsidRPr="009C3EA4" w:rsidRDefault="00D40310" w:rsidP="00D44A04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До образования Усть-Джегутинского района населенные пункты, переданные в его состав, в разные периоды входили в различные районы (округа): Карачаевский, Малокарачаевский, Кисловодский, </w:t>
      </w:r>
      <w:proofErr w:type="spellStart"/>
      <w:r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Хумаринский</w:t>
      </w:r>
      <w:proofErr w:type="spellEnd"/>
      <w:r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Зеленчукский, </w:t>
      </w:r>
      <w:proofErr w:type="spellStart"/>
      <w:r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Баталпашинский</w:t>
      </w:r>
      <w:proofErr w:type="spellEnd"/>
      <w:r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Черкесский (</w:t>
      </w:r>
      <w:proofErr w:type="spellStart"/>
      <w:r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Прикубанский</w:t>
      </w:r>
      <w:proofErr w:type="spellEnd"/>
      <w:r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), Микоян-</w:t>
      </w:r>
      <w:proofErr w:type="spellStart"/>
      <w:r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Шахарский</w:t>
      </w:r>
      <w:proofErr w:type="spellEnd"/>
      <w:r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Эльбурганский</w:t>
      </w:r>
      <w:proofErr w:type="spellEnd"/>
      <w:r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А после образования Усть-Джегутинского</w:t>
      </w:r>
      <w:r w:rsidR="00D44A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района его границы часто менялись, отдельные населенные пункты передавались из одного административного подчинения в другое и т. д.</w:t>
      </w:r>
    </w:p>
    <w:p w:rsidR="00D40310" w:rsidRPr="009C3EA4" w:rsidRDefault="00D40310" w:rsidP="00D44A04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23 января 1935 г. – создан Усть-Джегутинский район в составе Карачаевской автономной области в соответствии с постановлением ВЦИК.</w:t>
      </w:r>
    </w:p>
    <w:p w:rsidR="00D40310" w:rsidRPr="009C3EA4" w:rsidRDefault="00D40310" w:rsidP="00D44A04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1943 г. – территория Усть-Джегутинского района была расширена за счет ряда сельских Советов соседних районов и включена в состав Ставропольского края.</w:t>
      </w:r>
    </w:p>
    <w:p w:rsidR="00D40310" w:rsidRPr="009C3EA4" w:rsidRDefault="00D40310" w:rsidP="00D44A04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1957 г. – Усть-Джегутинский район передан в состав восстановленной Карачаево-Черкесской автономной области.</w:t>
      </w:r>
    </w:p>
    <w:p w:rsidR="00D40310" w:rsidRPr="009C3EA4" w:rsidRDefault="00D40310" w:rsidP="00D44A04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 февраля 1963 г. – территория района разделена между укрупненными соседними, в </w:t>
      </w:r>
      <w:r w:rsidR="00D44A04"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соответствии с</w:t>
      </w:r>
      <w:r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Указом Президиума Верховного Совета РСФСР «Об укреплении сельских районов, образовании промышленных районов», страница Усть-Джегутинская становится районным центром укрупненного </w:t>
      </w:r>
      <w:r w:rsidR="00D44A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r w:rsidR="00D44A04"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рикубанского района</w:t>
      </w:r>
      <w:r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40310" w:rsidRPr="009C3EA4" w:rsidRDefault="00D40310" w:rsidP="00D44A04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1977 г. – название «Усть-Джегутинский район» вновь появилось на карте области с центром</w:t>
      </w:r>
      <w:r w:rsidR="00D44A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городе Усть-Джегута (статус города станица получила на основании решения облисполкома от 17 января 1975 г. № 23)</w:t>
      </w:r>
    </w:p>
    <w:p w:rsidR="00D40310" w:rsidRPr="009C3EA4" w:rsidRDefault="00D40310" w:rsidP="00D44A04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29 октября 1993 г. – совместным постановлением Верховного совета КЧР и Совета КЧР и Совета Министров КЧР № 63/588 прекращена деятельность Советов народных депутатов и их функции переданы администрациям.</w:t>
      </w:r>
    </w:p>
    <w:p w:rsidR="00D40310" w:rsidRPr="009C3EA4" w:rsidRDefault="00D40310" w:rsidP="00D44A04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1997 г. – в соответствии с Конституцией Карачаево-Черкесской Республики Усть-Джегутинский район административно делится на 9 муниципальных образований, которые включают 11 населенных пунктов.</w:t>
      </w:r>
    </w:p>
    <w:p w:rsidR="00D40310" w:rsidRPr="009C3EA4" w:rsidRDefault="00D40310" w:rsidP="00D44A04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Усть-Джегутинский район – многонациональный: здесь проживают представители около 40 народов и народностей Карачаево-Черкессии, так и субъектов бывшего СССР.</w:t>
      </w:r>
    </w:p>
    <w:p w:rsidR="00D40310" w:rsidRPr="009C3EA4" w:rsidRDefault="00D40310" w:rsidP="00D44A04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состав Усть-Джегутинского муниципального района входят следующие муниципальные образования: Усть-Джегутинское, </w:t>
      </w:r>
      <w:proofErr w:type="spellStart"/>
      <w:r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Важненское</w:t>
      </w:r>
      <w:proofErr w:type="spellEnd"/>
      <w:r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Гюрюльдеукское</w:t>
      </w:r>
      <w:proofErr w:type="spellEnd"/>
      <w:r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Джегутинское</w:t>
      </w:r>
      <w:proofErr w:type="spellEnd"/>
      <w:r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Койданское</w:t>
      </w:r>
      <w:proofErr w:type="spellEnd"/>
      <w:r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Кубинское, Сары-</w:t>
      </w:r>
      <w:proofErr w:type="spellStart"/>
      <w:r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Тюзское</w:t>
      </w:r>
      <w:proofErr w:type="spellEnd"/>
      <w:r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Эльтаркачское</w:t>
      </w:r>
      <w:proofErr w:type="spellEnd"/>
      <w:r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D44A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9C3EA4" w:rsidRDefault="00D44A04" w:rsidP="00D44A04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9C3EA4" w:rsidRPr="009C3E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2.</w:t>
      </w:r>
      <w:proofErr w:type="gramStart"/>
      <w:r w:rsidR="009C3EA4" w:rsidRPr="009C3E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2.Географическое</w:t>
      </w:r>
      <w:proofErr w:type="gramEnd"/>
      <w:r w:rsidR="009C3EA4" w:rsidRPr="009C3E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положение</w:t>
      </w:r>
    </w:p>
    <w:p w:rsidR="00B45E2C" w:rsidRPr="00ED3AFD" w:rsidRDefault="00B45E2C" w:rsidP="00D44A04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9C3EA4" w:rsidRPr="009C3EA4" w:rsidRDefault="009C3EA4" w:rsidP="00D44A0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A4">
        <w:rPr>
          <w:rFonts w:ascii="Times New Roman" w:hAnsi="Times New Roman" w:cs="Times New Roman"/>
          <w:sz w:val="24"/>
          <w:szCs w:val="24"/>
        </w:rPr>
        <w:t>В геоморфологическом отношении территория района входит в область средневысотных глубокорасчлененных ассиметричных гребней (</w:t>
      </w:r>
      <w:proofErr w:type="spellStart"/>
      <w:r w:rsidRPr="009C3EA4">
        <w:rPr>
          <w:rFonts w:ascii="Times New Roman" w:hAnsi="Times New Roman" w:cs="Times New Roman"/>
          <w:sz w:val="24"/>
          <w:szCs w:val="24"/>
        </w:rPr>
        <w:t>куэст</w:t>
      </w:r>
      <w:proofErr w:type="spellEnd"/>
      <w:r w:rsidRPr="009C3EA4">
        <w:rPr>
          <w:rFonts w:ascii="Times New Roman" w:hAnsi="Times New Roman" w:cs="Times New Roman"/>
          <w:sz w:val="24"/>
          <w:szCs w:val="24"/>
        </w:rPr>
        <w:t xml:space="preserve">) северного склона Большого Кавказа. Северная </w:t>
      </w:r>
      <w:proofErr w:type="spellStart"/>
      <w:r w:rsidRPr="009C3EA4">
        <w:rPr>
          <w:rFonts w:ascii="Times New Roman" w:hAnsi="Times New Roman" w:cs="Times New Roman"/>
          <w:sz w:val="24"/>
          <w:szCs w:val="24"/>
        </w:rPr>
        <w:t>куэста</w:t>
      </w:r>
      <w:proofErr w:type="spellEnd"/>
      <w:r w:rsidRPr="009C3EA4">
        <w:rPr>
          <w:rFonts w:ascii="Times New Roman" w:hAnsi="Times New Roman" w:cs="Times New Roman"/>
          <w:sz w:val="24"/>
          <w:szCs w:val="24"/>
        </w:rPr>
        <w:t xml:space="preserve"> в пределах района – это меловая гряда с абсолютными отметками высот 1000-</w:t>
      </w:r>
      <w:smartTag w:uri="urn:schemas-microsoft-com:office:smarttags" w:element="metricconverter">
        <w:smartTagPr>
          <w:attr w:name="ProductID" w:val="1500 м"/>
        </w:smartTagPr>
        <w:r w:rsidRPr="009C3EA4">
          <w:rPr>
            <w:rFonts w:ascii="Times New Roman" w:hAnsi="Times New Roman" w:cs="Times New Roman"/>
            <w:sz w:val="24"/>
            <w:szCs w:val="24"/>
          </w:rPr>
          <w:t>1500 м</w:t>
        </w:r>
      </w:smartTag>
      <w:r w:rsidRPr="009C3EA4">
        <w:rPr>
          <w:rFonts w:ascii="Times New Roman" w:hAnsi="Times New Roman" w:cs="Times New Roman"/>
          <w:sz w:val="24"/>
          <w:szCs w:val="24"/>
        </w:rPr>
        <w:t xml:space="preserve">. над уровнем моря и к северу значительно выхолаживается. Южная </w:t>
      </w:r>
      <w:proofErr w:type="spellStart"/>
      <w:r w:rsidRPr="009C3EA4">
        <w:rPr>
          <w:rFonts w:ascii="Times New Roman" w:hAnsi="Times New Roman" w:cs="Times New Roman"/>
          <w:sz w:val="24"/>
          <w:szCs w:val="24"/>
        </w:rPr>
        <w:t>куэста</w:t>
      </w:r>
      <w:proofErr w:type="spellEnd"/>
      <w:r w:rsidRPr="009C3EA4">
        <w:rPr>
          <w:rFonts w:ascii="Times New Roman" w:hAnsi="Times New Roman" w:cs="Times New Roman"/>
          <w:sz w:val="24"/>
          <w:szCs w:val="24"/>
        </w:rPr>
        <w:t xml:space="preserve"> – скалистый хребет уже с абсолютными отметками до </w:t>
      </w:r>
      <w:smartTag w:uri="urn:schemas-microsoft-com:office:smarttags" w:element="metricconverter">
        <w:smartTagPr>
          <w:attr w:name="ProductID" w:val="2600 м"/>
        </w:smartTagPr>
        <w:r w:rsidRPr="009C3EA4">
          <w:rPr>
            <w:rFonts w:ascii="Times New Roman" w:hAnsi="Times New Roman" w:cs="Times New Roman"/>
            <w:sz w:val="24"/>
            <w:szCs w:val="24"/>
          </w:rPr>
          <w:t>2600 м</w:t>
        </w:r>
      </w:smartTag>
      <w:r w:rsidRPr="009C3EA4">
        <w:rPr>
          <w:rFonts w:ascii="Times New Roman" w:hAnsi="Times New Roman" w:cs="Times New Roman"/>
          <w:sz w:val="24"/>
          <w:szCs w:val="24"/>
        </w:rPr>
        <w:t>. и сменяется северо-юрской эрозионно-</w:t>
      </w:r>
      <w:r w:rsidRPr="009C3EA4">
        <w:rPr>
          <w:rFonts w:ascii="Times New Roman" w:hAnsi="Times New Roman" w:cs="Times New Roman"/>
          <w:sz w:val="24"/>
          <w:szCs w:val="24"/>
        </w:rPr>
        <w:lastRenderedPageBreak/>
        <w:t xml:space="preserve">тектонической депрессией. Общее падение высот наблюдается в сторону долины реки Кубань. Долина реки Кубань на территории района неодинакова: врезаясь в скалистый хребет, она меняет форму воронковидной депрессии и имеет неширокую пойму до </w:t>
      </w:r>
      <w:smartTag w:uri="urn:schemas-microsoft-com:office:smarttags" w:element="metricconverter">
        <w:smartTagPr>
          <w:attr w:name="ProductID" w:val="300 м"/>
        </w:smartTagPr>
        <w:r w:rsidRPr="009C3EA4">
          <w:rPr>
            <w:rFonts w:ascii="Times New Roman" w:hAnsi="Times New Roman" w:cs="Times New Roman"/>
            <w:sz w:val="24"/>
            <w:szCs w:val="24"/>
          </w:rPr>
          <w:t>300 м</w:t>
        </w:r>
      </w:smartTag>
      <w:r w:rsidRPr="009C3EA4">
        <w:rPr>
          <w:rFonts w:ascii="Times New Roman" w:hAnsi="Times New Roman" w:cs="Times New Roman"/>
          <w:sz w:val="24"/>
          <w:szCs w:val="24"/>
        </w:rPr>
        <w:t>. Севернее расширяется до 700-</w:t>
      </w:r>
      <w:smartTag w:uri="urn:schemas-microsoft-com:office:smarttags" w:element="metricconverter">
        <w:smartTagPr>
          <w:attr w:name="ProductID" w:val="1500 м"/>
        </w:smartTagPr>
        <w:r w:rsidRPr="009C3EA4">
          <w:rPr>
            <w:rFonts w:ascii="Times New Roman" w:hAnsi="Times New Roman" w:cs="Times New Roman"/>
            <w:sz w:val="24"/>
            <w:szCs w:val="24"/>
          </w:rPr>
          <w:t>1500 м</w:t>
        </w:r>
      </w:smartTag>
      <w:r w:rsidRPr="009C3EA4">
        <w:rPr>
          <w:rFonts w:ascii="Times New Roman" w:hAnsi="Times New Roman" w:cs="Times New Roman"/>
          <w:sz w:val="24"/>
          <w:szCs w:val="24"/>
        </w:rPr>
        <w:t xml:space="preserve">. иногда до </w:t>
      </w:r>
      <w:smartTag w:uri="urn:schemas-microsoft-com:office:smarttags" w:element="metricconverter">
        <w:smartTagPr>
          <w:attr w:name="ProductID" w:val="2000 м"/>
        </w:smartTagPr>
        <w:r w:rsidRPr="009C3EA4">
          <w:rPr>
            <w:rFonts w:ascii="Times New Roman" w:hAnsi="Times New Roman" w:cs="Times New Roman"/>
            <w:sz w:val="24"/>
            <w:szCs w:val="24"/>
          </w:rPr>
          <w:t>2000 м</w:t>
        </w:r>
      </w:smartTag>
      <w:r w:rsidRPr="009C3EA4">
        <w:rPr>
          <w:rFonts w:ascii="Times New Roman" w:hAnsi="Times New Roman" w:cs="Times New Roman"/>
          <w:sz w:val="24"/>
          <w:szCs w:val="24"/>
        </w:rPr>
        <w:t>., образуя неширокие слабоволнистые надпойменные террасы. Далее она приобретает довольно развитую равнинную долину, образуя участки второй и частично третьей террас, удобных для возделывания сельскохозяйственных культур. Главной водной артерией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9C3EA4">
        <w:rPr>
          <w:rFonts w:ascii="Times New Roman" w:hAnsi="Times New Roman" w:cs="Times New Roman"/>
          <w:sz w:val="24"/>
          <w:szCs w:val="24"/>
        </w:rPr>
        <w:t xml:space="preserve">района является р. Кубань и ее притоки. Мелкие речушки, водотоки, родники создают густую сеть постоянных и временных водотоков. </w:t>
      </w:r>
    </w:p>
    <w:p w:rsidR="009C3EA4" w:rsidRPr="009C3EA4" w:rsidRDefault="009C3EA4" w:rsidP="00D44A0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A4">
        <w:rPr>
          <w:rFonts w:ascii="Times New Roman" w:hAnsi="Times New Roman" w:cs="Times New Roman"/>
          <w:sz w:val="24"/>
          <w:szCs w:val="24"/>
        </w:rPr>
        <w:t xml:space="preserve">Климат умеренно-теплый, с достаточным увлажнением, зима короткая, лето теплое, продолжительное. Средняя годовая температура воздуха + 8,6 градусов С. Суммы температур воздуха выше + 10 (активная вегетация большинства сельскохозяйственных культур) колеблется от 2360 до 2640. Условия перезимовки озимых культур хорошие. Безморозный период колеблется от 150 до 180 дней. Среднее количество осадков в год от 600 до </w:t>
      </w:r>
      <w:smartTag w:uri="urn:schemas-microsoft-com:office:smarttags" w:element="metricconverter">
        <w:smartTagPr>
          <w:attr w:name="ProductID" w:val="700 мм"/>
        </w:smartTagPr>
        <w:r w:rsidRPr="009C3EA4">
          <w:rPr>
            <w:rFonts w:ascii="Times New Roman" w:hAnsi="Times New Roman" w:cs="Times New Roman"/>
            <w:sz w:val="24"/>
            <w:szCs w:val="24"/>
          </w:rPr>
          <w:t>700 мм</w:t>
        </w:r>
      </w:smartTag>
      <w:r w:rsidRPr="009C3EA4">
        <w:rPr>
          <w:rFonts w:ascii="Times New Roman" w:hAnsi="Times New Roman" w:cs="Times New Roman"/>
          <w:sz w:val="24"/>
          <w:szCs w:val="24"/>
        </w:rPr>
        <w:t xml:space="preserve">. Максимум осадков выпадает в теплое время года, в основном в виде ливней. Суховейные явления не имеют значительного распространения, </w:t>
      </w:r>
      <w:proofErr w:type="spellStart"/>
      <w:r w:rsidRPr="009C3EA4">
        <w:rPr>
          <w:rFonts w:ascii="Times New Roman" w:hAnsi="Times New Roman" w:cs="Times New Roman"/>
          <w:sz w:val="24"/>
          <w:szCs w:val="24"/>
        </w:rPr>
        <w:t>т.о</w:t>
      </w:r>
      <w:proofErr w:type="spellEnd"/>
      <w:r w:rsidRPr="009C3EA4">
        <w:rPr>
          <w:rFonts w:ascii="Times New Roman" w:hAnsi="Times New Roman" w:cs="Times New Roman"/>
          <w:sz w:val="24"/>
          <w:szCs w:val="24"/>
        </w:rPr>
        <w:t xml:space="preserve">. климатические условия благоприятны для возделывания кормовых, зерновых, овощей, многолетних насаждений. </w:t>
      </w:r>
    </w:p>
    <w:p w:rsidR="009C3EA4" w:rsidRPr="009C3EA4" w:rsidRDefault="009C3EA4" w:rsidP="00D44A0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A4">
        <w:rPr>
          <w:rFonts w:ascii="Times New Roman" w:hAnsi="Times New Roman" w:cs="Times New Roman"/>
          <w:sz w:val="24"/>
          <w:szCs w:val="24"/>
        </w:rPr>
        <w:t xml:space="preserve">Почвенный покров довольно разнообразен, что обусловлено пространственной сменой условий почвообразования, довольно значительными колебаниями высот местности, сильной расчлененностью рельефа. </w:t>
      </w:r>
    </w:p>
    <w:p w:rsidR="009C3EA4" w:rsidRPr="009C3EA4" w:rsidRDefault="009C3EA4" w:rsidP="00D44A0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A4">
        <w:rPr>
          <w:rFonts w:ascii="Times New Roman" w:hAnsi="Times New Roman" w:cs="Times New Roman"/>
          <w:sz w:val="24"/>
          <w:szCs w:val="24"/>
        </w:rPr>
        <w:t>Основу почвенного покрова составляют черноземы горные и предгорные, горно-луговые черноземовидные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9C3EA4">
        <w:rPr>
          <w:rFonts w:ascii="Times New Roman" w:hAnsi="Times New Roman" w:cs="Times New Roman"/>
          <w:sz w:val="24"/>
          <w:szCs w:val="24"/>
        </w:rPr>
        <w:t xml:space="preserve">почвы. А </w:t>
      </w:r>
      <w:proofErr w:type="gramStart"/>
      <w:r w:rsidRPr="009C3EA4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9C3EA4">
        <w:rPr>
          <w:rFonts w:ascii="Times New Roman" w:hAnsi="Times New Roman" w:cs="Times New Roman"/>
          <w:sz w:val="24"/>
          <w:szCs w:val="24"/>
        </w:rPr>
        <w:t xml:space="preserve"> горно-луговые черноземные и горно-луговые </w:t>
      </w:r>
      <w:proofErr w:type="spellStart"/>
      <w:r w:rsidRPr="009C3EA4">
        <w:rPr>
          <w:rFonts w:ascii="Times New Roman" w:hAnsi="Times New Roman" w:cs="Times New Roman"/>
          <w:sz w:val="24"/>
          <w:szCs w:val="24"/>
        </w:rPr>
        <w:t>субальпииские</w:t>
      </w:r>
      <w:proofErr w:type="spellEnd"/>
      <w:r w:rsidRPr="009C3EA4">
        <w:rPr>
          <w:rFonts w:ascii="Times New Roman" w:hAnsi="Times New Roman" w:cs="Times New Roman"/>
          <w:sz w:val="24"/>
          <w:szCs w:val="24"/>
        </w:rPr>
        <w:t>. В долине ре</w:t>
      </w:r>
      <w:r w:rsidR="00ED3AFD">
        <w:rPr>
          <w:rFonts w:ascii="Times New Roman" w:hAnsi="Times New Roman" w:cs="Times New Roman"/>
          <w:sz w:val="24"/>
          <w:szCs w:val="24"/>
        </w:rPr>
        <w:t>ки Кубань по надпойменным террас</w:t>
      </w:r>
      <w:r w:rsidRPr="009C3EA4">
        <w:rPr>
          <w:rFonts w:ascii="Times New Roman" w:hAnsi="Times New Roman" w:cs="Times New Roman"/>
          <w:sz w:val="24"/>
          <w:szCs w:val="24"/>
        </w:rPr>
        <w:t>ам в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9C3EA4">
        <w:rPr>
          <w:rFonts w:ascii="Times New Roman" w:hAnsi="Times New Roman" w:cs="Times New Roman"/>
          <w:sz w:val="24"/>
          <w:szCs w:val="24"/>
        </w:rPr>
        <w:t xml:space="preserve">северной части сформировались черноземы </w:t>
      </w:r>
      <w:proofErr w:type="spellStart"/>
      <w:r w:rsidRPr="009C3EA4">
        <w:rPr>
          <w:rFonts w:ascii="Times New Roman" w:hAnsi="Times New Roman" w:cs="Times New Roman"/>
          <w:sz w:val="24"/>
          <w:szCs w:val="24"/>
        </w:rPr>
        <w:t>предкавказские</w:t>
      </w:r>
      <w:proofErr w:type="spellEnd"/>
      <w:r w:rsidRPr="009C3EA4">
        <w:rPr>
          <w:rFonts w:ascii="Times New Roman" w:hAnsi="Times New Roman" w:cs="Times New Roman"/>
          <w:sz w:val="24"/>
          <w:szCs w:val="24"/>
        </w:rPr>
        <w:t xml:space="preserve">, а по пойме – аллювиальные почвы. </w:t>
      </w:r>
    </w:p>
    <w:p w:rsidR="009C3EA4" w:rsidRPr="009C3EA4" w:rsidRDefault="009C3EA4" w:rsidP="00D44A0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A4">
        <w:rPr>
          <w:rFonts w:ascii="Times New Roman" w:hAnsi="Times New Roman" w:cs="Times New Roman"/>
          <w:sz w:val="24"/>
          <w:szCs w:val="24"/>
        </w:rPr>
        <w:t xml:space="preserve">Значительная часть почв подвергнута воздействию процессов водной эрозии в разной степени ее проявления. Кроме того, большинство почв района защебенены и </w:t>
      </w:r>
      <w:proofErr w:type="spellStart"/>
      <w:r w:rsidRPr="009C3EA4">
        <w:rPr>
          <w:rFonts w:ascii="Times New Roman" w:hAnsi="Times New Roman" w:cs="Times New Roman"/>
          <w:sz w:val="24"/>
          <w:szCs w:val="24"/>
        </w:rPr>
        <w:t>закаменены</w:t>
      </w:r>
      <w:proofErr w:type="spellEnd"/>
      <w:r w:rsidRPr="009C3E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3EA4" w:rsidRPr="009C3EA4" w:rsidRDefault="009C3EA4" w:rsidP="00D44A0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A4">
        <w:rPr>
          <w:rFonts w:ascii="Times New Roman" w:hAnsi="Times New Roman" w:cs="Times New Roman"/>
          <w:sz w:val="24"/>
          <w:szCs w:val="24"/>
        </w:rPr>
        <w:t xml:space="preserve">Территория района расположена в зоне </w:t>
      </w:r>
      <w:r w:rsidR="00D44A04" w:rsidRPr="009C3EA4">
        <w:rPr>
          <w:rFonts w:ascii="Times New Roman" w:hAnsi="Times New Roman" w:cs="Times New Roman"/>
          <w:sz w:val="24"/>
          <w:szCs w:val="24"/>
        </w:rPr>
        <w:t>среднегорных</w:t>
      </w:r>
      <w:r w:rsidRPr="009C3EA4">
        <w:rPr>
          <w:rFonts w:ascii="Times New Roman" w:hAnsi="Times New Roman" w:cs="Times New Roman"/>
          <w:sz w:val="24"/>
          <w:szCs w:val="24"/>
        </w:rPr>
        <w:t xml:space="preserve"> пастбищ. Здесь характерна </w:t>
      </w:r>
      <w:r w:rsidR="00D44A04" w:rsidRPr="009C3EA4">
        <w:rPr>
          <w:rFonts w:ascii="Times New Roman" w:hAnsi="Times New Roman" w:cs="Times New Roman"/>
          <w:sz w:val="24"/>
          <w:szCs w:val="24"/>
        </w:rPr>
        <w:t>среднегорная</w:t>
      </w:r>
      <w:r w:rsidRPr="009C3EA4">
        <w:rPr>
          <w:rFonts w:ascii="Times New Roman" w:hAnsi="Times New Roman" w:cs="Times New Roman"/>
          <w:sz w:val="24"/>
          <w:szCs w:val="24"/>
        </w:rPr>
        <w:t xml:space="preserve"> растительность, которая характеризуется наличием </w:t>
      </w:r>
      <w:r w:rsidR="00D44A04" w:rsidRPr="009C3EA4">
        <w:rPr>
          <w:rFonts w:ascii="Times New Roman" w:hAnsi="Times New Roman" w:cs="Times New Roman"/>
          <w:sz w:val="24"/>
          <w:szCs w:val="24"/>
        </w:rPr>
        <w:t>густого и</w:t>
      </w:r>
      <w:r w:rsidRPr="009C3EA4">
        <w:rPr>
          <w:rFonts w:ascii="Times New Roman" w:hAnsi="Times New Roman" w:cs="Times New Roman"/>
          <w:sz w:val="24"/>
          <w:szCs w:val="24"/>
        </w:rPr>
        <w:t xml:space="preserve"> высокого травостоя с преобладанием злаков (овсяница </w:t>
      </w:r>
      <w:proofErr w:type="spellStart"/>
      <w:r w:rsidRPr="009C3EA4">
        <w:rPr>
          <w:rFonts w:ascii="Times New Roman" w:hAnsi="Times New Roman" w:cs="Times New Roman"/>
          <w:sz w:val="24"/>
          <w:szCs w:val="24"/>
        </w:rPr>
        <w:t>тростникововидная</w:t>
      </w:r>
      <w:proofErr w:type="spellEnd"/>
      <w:r w:rsidRPr="009C3EA4">
        <w:rPr>
          <w:rFonts w:ascii="Times New Roman" w:hAnsi="Times New Roman" w:cs="Times New Roman"/>
          <w:sz w:val="24"/>
          <w:szCs w:val="24"/>
        </w:rPr>
        <w:t>, ежа сборная и др.) и высокостебельного разнотравья (</w:t>
      </w:r>
      <w:proofErr w:type="spellStart"/>
      <w:r w:rsidRPr="009C3EA4">
        <w:rPr>
          <w:rFonts w:ascii="Times New Roman" w:hAnsi="Times New Roman" w:cs="Times New Roman"/>
          <w:sz w:val="24"/>
          <w:szCs w:val="24"/>
        </w:rPr>
        <w:t>головатка</w:t>
      </w:r>
      <w:proofErr w:type="spellEnd"/>
      <w:r w:rsidRPr="009C3EA4">
        <w:rPr>
          <w:rFonts w:ascii="Times New Roman" w:hAnsi="Times New Roman" w:cs="Times New Roman"/>
          <w:sz w:val="24"/>
          <w:szCs w:val="24"/>
        </w:rPr>
        <w:t xml:space="preserve"> гигантская, мышиный горошек, различные виды ромашек). Наряду с влаголюбивыми растениями </w:t>
      </w:r>
      <w:r w:rsidR="00D44A04" w:rsidRPr="009C3EA4">
        <w:rPr>
          <w:rFonts w:ascii="Times New Roman" w:hAnsi="Times New Roman" w:cs="Times New Roman"/>
          <w:sz w:val="24"/>
          <w:szCs w:val="24"/>
        </w:rPr>
        <w:t>лугов (</w:t>
      </w:r>
      <w:r w:rsidRPr="009C3EA4">
        <w:rPr>
          <w:rFonts w:ascii="Times New Roman" w:hAnsi="Times New Roman" w:cs="Times New Roman"/>
          <w:sz w:val="24"/>
          <w:szCs w:val="24"/>
        </w:rPr>
        <w:t>клевер, ежа сборная, тимофеевка) встречаются растения из более сухих сред обитания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="00D44A04" w:rsidRPr="009C3EA4">
        <w:rPr>
          <w:rFonts w:ascii="Times New Roman" w:hAnsi="Times New Roman" w:cs="Times New Roman"/>
          <w:sz w:val="24"/>
          <w:szCs w:val="24"/>
        </w:rPr>
        <w:t>(</w:t>
      </w:r>
      <w:r w:rsidRPr="009C3EA4">
        <w:rPr>
          <w:rFonts w:ascii="Times New Roman" w:hAnsi="Times New Roman" w:cs="Times New Roman"/>
          <w:sz w:val="24"/>
          <w:szCs w:val="24"/>
        </w:rPr>
        <w:t xml:space="preserve">коротконожка, перистая тонконог, овсяница овечья, пестрая овсяница, типчак, бородок, ковыль и др.) </w:t>
      </w:r>
    </w:p>
    <w:p w:rsidR="009C3EA4" w:rsidRPr="009C3EA4" w:rsidRDefault="009C3EA4" w:rsidP="00D44A0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A4">
        <w:rPr>
          <w:rFonts w:ascii="Times New Roman" w:hAnsi="Times New Roman" w:cs="Times New Roman"/>
          <w:sz w:val="24"/>
          <w:szCs w:val="24"/>
        </w:rPr>
        <w:t xml:space="preserve"> Местами, не имея сплошного распространения, встречается древесно-кустарниковая растительность: дуб, граб, береза, ива, боярышник. Заросли ивы, тополя и облепихи встречаются в пойме реки Кубань. </w:t>
      </w:r>
    </w:p>
    <w:p w:rsidR="009C3EA4" w:rsidRPr="009C3EA4" w:rsidRDefault="009C3EA4" w:rsidP="00D44A0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A4">
        <w:rPr>
          <w:rFonts w:ascii="Times New Roman" w:hAnsi="Times New Roman" w:cs="Times New Roman"/>
          <w:sz w:val="24"/>
          <w:szCs w:val="24"/>
        </w:rPr>
        <w:lastRenderedPageBreak/>
        <w:t xml:space="preserve">Животный мир района представлен следующим образом: Косуля, медведь, белка, лисица, ондатра, куница, норка, шакал, волк, заяц-русак, выдра, лесной кот, барсук, рысь, серая куропатка, фазан, тетерев кавказский, белоголовый </w:t>
      </w:r>
      <w:proofErr w:type="spellStart"/>
      <w:r w:rsidRPr="009C3EA4">
        <w:rPr>
          <w:rFonts w:ascii="Times New Roman" w:hAnsi="Times New Roman" w:cs="Times New Roman"/>
          <w:sz w:val="24"/>
          <w:szCs w:val="24"/>
        </w:rPr>
        <w:t>сыг</w:t>
      </w:r>
      <w:proofErr w:type="spellEnd"/>
      <w:r w:rsidRPr="009C3EA4">
        <w:rPr>
          <w:rFonts w:ascii="Times New Roman" w:hAnsi="Times New Roman" w:cs="Times New Roman"/>
          <w:sz w:val="24"/>
          <w:szCs w:val="24"/>
        </w:rPr>
        <w:t xml:space="preserve">, утки. </w:t>
      </w:r>
    </w:p>
    <w:p w:rsidR="00724EE2" w:rsidRDefault="00D44A04" w:rsidP="00D44A04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724EE2" w:rsidRPr="009C3E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2.3. Ресурсно-сырьевой потенциал</w:t>
      </w:r>
    </w:p>
    <w:p w:rsidR="00234D46" w:rsidRPr="009C3EA4" w:rsidRDefault="00234D46" w:rsidP="00D44A04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45E2C" w:rsidRDefault="00234D46" w:rsidP="00D44A0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46">
        <w:rPr>
          <w:rFonts w:ascii="Times New Roman" w:hAnsi="Times New Roman" w:cs="Times New Roman"/>
          <w:sz w:val="24"/>
          <w:szCs w:val="24"/>
        </w:rPr>
        <w:t xml:space="preserve">Усть-Джегутинский район является одним из промышленных районов, где сконцентрированы самые крупные предприятия по производству строительных материалов, что обусловлено природными ресурсами: здесь имеются залежи известняка, гипса, песка, природного камня. </w:t>
      </w:r>
    </w:p>
    <w:p w:rsidR="00724EE2" w:rsidRPr="00B45E2C" w:rsidRDefault="00B45E2C" w:rsidP="00D44A0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2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D44A04" w:rsidRPr="00B45E2C">
        <w:rPr>
          <w:rFonts w:ascii="Times New Roman" w:hAnsi="Times New Roman" w:cs="Times New Roman"/>
          <w:sz w:val="24"/>
          <w:szCs w:val="24"/>
        </w:rPr>
        <w:t>района функционируют предприятия</w:t>
      </w:r>
      <w:r w:rsidRPr="00B45E2C">
        <w:rPr>
          <w:rFonts w:ascii="Times New Roman" w:hAnsi="Times New Roman" w:cs="Times New Roman"/>
          <w:sz w:val="24"/>
          <w:szCs w:val="24"/>
        </w:rPr>
        <w:t>: ЗАО «</w:t>
      </w:r>
      <w:proofErr w:type="spellStart"/>
      <w:r w:rsidRPr="00B45E2C">
        <w:rPr>
          <w:rFonts w:ascii="Times New Roman" w:hAnsi="Times New Roman" w:cs="Times New Roman"/>
          <w:sz w:val="24"/>
          <w:szCs w:val="24"/>
        </w:rPr>
        <w:t>Кавказцемент</w:t>
      </w:r>
      <w:proofErr w:type="spellEnd"/>
      <w:r w:rsidRPr="00B45E2C">
        <w:rPr>
          <w:rFonts w:ascii="Times New Roman" w:hAnsi="Times New Roman" w:cs="Times New Roman"/>
          <w:sz w:val="24"/>
          <w:szCs w:val="24"/>
        </w:rPr>
        <w:t xml:space="preserve">», ЗАО «Недра», ЗАО Усть-Джегутинский «Гипсовый комбинат» им. </w:t>
      </w:r>
      <w:proofErr w:type="spellStart"/>
      <w:r w:rsidRPr="00B45E2C">
        <w:rPr>
          <w:rFonts w:ascii="Times New Roman" w:hAnsi="Times New Roman" w:cs="Times New Roman"/>
          <w:sz w:val="24"/>
          <w:szCs w:val="24"/>
        </w:rPr>
        <w:t>Р.А.Джанибекова</w:t>
      </w:r>
      <w:proofErr w:type="spellEnd"/>
      <w:proofErr w:type="gramStart"/>
      <w:r w:rsidRPr="00B45E2C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45E2C">
        <w:rPr>
          <w:rFonts w:ascii="Times New Roman" w:hAnsi="Times New Roman" w:cs="Times New Roman"/>
          <w:sz w:val="24"/>
          <w:szCs w:val="24"/>
        </w:rPr>
        <w:t>ЗАО «Известняк «</w:t>
      </w:r>
      <w:proofErr w:type="spellStart"/>
      <w:r w:rsidRPr="00B45E2C">
        <w:rPr>
          <w:rFonts w:ascii="Times New Roman" w:hAnsi="Times New Roman" w:cs="Times New Roman"/>
          <w:sz w:val="24"/>
          <w:szCs w:val="24"/>
        </w:rPr>
        <w:t>Джегонасский</w:t>
      </w:r>
      <w:proofErr w:type="spellEnd"/>
      <w:r w:rsidRPr="00B45E2C">
        <w:rPr>
          <w:rFonts w:ascii="Times New Roman" w:hAnsi="Times New Roman" w:cs="Times New Roman"/>
          <w:sz w:val="24"/>
          <w:szCs w:val="24"/>
        </w:rPr>
        <w:t xml:space="preserve"> карьер»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45E2C">
        <w:rPr>
          <w:rFonts w:ascii="Times New Roman" w:hAnsi="Times New Roman" w:cs="Times New Roman"/>
          <w:sz w:val="24"/>
          <w:szCs w:val="24"/>
        </w:rPr>
        <w:t>, ОАО «Автоколонна 1719» , ООО «Селена» , ООО «Селена-Химволокно», Усть-Джегутинское ДРСУ, ОАО Строительная фирма «</w:t>
      </w:r>
      <w:proofErr w:type="spellStart"/>
      <w:r w:rsidRPr="00B45E2C">
        <w:rPr>
          <w:rFonts w:ascii="Times New Roman" w:hAnsi="Times New Roman" w:cs="Times New Roman"/>
          <w:sz w:val="24"/>
          <w:szCs w:val="24"/>
        </w:rPr>
        <w:t>Мизам</w:t>
      </w:r>
      <w:proofErr w:type="spellEnd"/>
      <w:r w:rsidRPr="00B45E2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4EE2" w:rsidRPr="00B45E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234D46" w:rsidRDefault="00D44A04" w:rsidP="00D44A04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</w:t>
      </w:r>
      <w:r w:rsidR="00724EE2" w:rsidRPr="009C3E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2.4.</w:t>
      </w:r>
      <w:r w:rsidR="00724EE2"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724EE2" w:rsidRPr="009C3E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Социальная характеристика</w:t>
      </w:r>
    </w:p>
    <w:p w:rsidR="00234D46" w:rsidRPr="00234D46" w:rsidRDefault="00234D46" w:rsidP="00D44A04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34D46" w:rsidRPr="00410FC0" w:rsidRDefault="00234D46" w:rsidP="00D44A0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46">
        <w:rPr>
          <w:rFonts w:ascii="Times New Roman" w:hAnsi="Times New Roman" w:cs="Times New Roman"/>
          <w:sz w:val="24"/>
          <w:szCs w:val="24"/>
        </w:rPr>
        <w:t>По состоянию на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234D46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234D46">
        <w:rPr>
          <w:rFonts w:ascii="Times New Roman" w:hAnsi="Times New Roman" w:cs="Times New Roman"/>
          <w:sz w:val="24"/>
          <w:szCs w:val="24"/>
        </w:rPr>
        <w:t>января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234D46">
        <w:rPr>
          <w:rFonts w:ascii="Times New Roman" w:hAnsi="Times New Roman" w:cs="Times New Roman"/>
          <w:sz w:val="24"/>
          <w:szCs w:val="24"/>
        </w:rPr>
        <w:t xml:space="preserve"> 201</w:t>
      </w:r>
      <w:r w:rsidR="00410FC0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6346D5">
        <w:rPr>
          <w:rFonts w:ascii="Times New Roman" w:hAnsi="Times New Roman" w:cs="Times New Roman"/>
          <w:sz w:val="24"/>
          <w:szCs w:val="24"/>
        </w:rPr>
        <w:t xml:space="preserve"> </w:t>
      </w:r>
      <w:r w:rsidRPr="00234D46">
        <w:rPr>
          <w:rFonts w:ascii="Times New Roman" w:hAnsi="Times New Roman" w:cs="Times New Roman"/>
          <w:sz w:val="24"/>
          <w:szCs w:val="24"/>
        </w:rPr>
        <w:t>года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234D46">
        <w:rPr>
          <w:rFonts w:ascii="Times New Roman" w:hAnsi="Times New Roman" w:cs="Times New Roman"/>
          <w:sz w:val="24"/>
          <w:szCs w:val="24"/>
        </w:rPr>
        <w:t>число учтенных субъектов всех о</w:t>
      </w:r>
      <w:r w:rsidR="00410FC0">
        <w:rPr>
          <w:rFonts w:ascii="Times New Roman" w:hAnsi="Times New Roman" w:cs="Times New Roman"/>
          <w:sz w:val="24"/>
          <w:szCs w:val="24"/>
        </w:rPr>
        <w:t>траслей экономики составляет 507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234D46">
        <w:rPr>
          <w:rFonts w:ascii="Times New Roman" w:hAnsi="Times New Roman" w:cs="Times New Roman"/>
          <w:sz w:val="24"/>
          <w:szCs w:val="24"/>
        </w:rPr>
        <w:t>единиц.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234D46">
        <w:rPr>
          <w:rFonts w:ascii="Times New Roman" w:hAnsi="Times New Roman" w:cs="Times New Roman"/>
          <w:sz w:val="24"/>
          <w:szCs w:val="24"/>
        </w:rPr>
        <w:t>Индивидуальных предприни</w:t>
      </w:r>
      <w:r w:rsidR="00410FC0">
        <w:rPr>
          <w:rFonts w:ascii="Times New Roman" w:hAnsi="Times New Roman" w:cs="Times New Roman"/>
          <w:sz w:val="24"/>
          <w:szCs w:val="24"/>
        </w:rPr>
        <w:t>мателей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="00410FC0">
        <w:rPr>
          <w:rFonts w:ascii="Times New Roman" w:hAnsi="Times New Roman" w:cs="Times New Roman"/>
          <w:sz w:val="24"/>
          <w:szCs w:val="24"/>
        </w:rPr>
        <w:t>зарегистрировано - 1539, что составляет 12,4</w:t>
      </w:r>
      <w:r w:rsidRPr="00234D46">
        <w:rPr>
          <w:rFonts w:ascii="Times New Roman" w:hAnsi="Times New Roman" w:cs="Times New Roman"/>
          <w:sz w:val="24"/>
          <w:szCs w:val="24"/>
        </w:rPr>
        <w:t xml:space="preserve"> % от общего числа предпринимателей республики.</w:t>
      </w:r>
    </w:p>
    <w:p w:rsidR="00410FC0" w:rsidRPr="00410FC0" w:rsidRDefault="00D44A04" w:rsidP="00D44A04">
      <w:pPr>
        <w:pStyle w:val="a9"/>
        <w:shd w:val="clear" w:color="auto" w:fill="FFFFFF" w:themeFill="background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234D46" w:rsidRPr="00410FC0">
        <w:rPr>
          <w:rFonts w:ascii="Times New Roman" w:hAnsi="Times New Roman" w:cs="Times New Roman"/>
          <w:sz w:val="24"/>
          <w:szCs w:val="24"/>
        </w:rPr>
        <w:t>Численность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4D46" w:rsidRPr="00410FC0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="00234D46" w:rsidRPr="00410FC0">
        <w:rPr>
          <w:rFonts w:ascii="Times New Roman" w:hAnsi="Times New Roman" w:cs="Times New Roman"/>
          <w:sz w:val="24"/>
          <w:szCs w:val="24"/>
        </w:rPr>
        <w:t xml:space="preserve"> Усть-Джегу</w:t>
      </w:r>
      <w:r w:rsidR="006346D5" w:rsidRPr="00410FC0">
        <w:rPr>
          <w:rFonts w:ascii="Times New Roman" w:hAnsi="Times New Roman" w:cs="Times New Roman"/>
          <w:sz w:val="24"/>
          <w:szCs w:val="24"/>
        </w:rPr>
        <w:t>тинского района на 1 января 201</w:t>
      </w:r>
      <w:r w:rsidR="00410FC0" w:rsidRPr="00410FC0">
        <w:rPr>
          <w:rFonts w:ascii="Times New Roman" w:hAnsi="Times New Roman" w:cs="Times New Roman"/>
          <w:sz w:val="24"/>
          <w:szCs w:val="24"/>
        </w:rPr>
        <w:t>8</w:t>
      </w:r>
      <w:r w:rsidR="006346D5" w:rsidRPr="00410FC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6D5" w:rsidRPr="00410FC0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6D5" w:rsidRPr="00410FC0">
        <w:rPr>
          <w:rFonts w:ascii="Times New Roman" w:hAnsi="Times New Roman" w:cs="Times New Roman"/>
          <w:sz w:val="24"/>
          <w:szCs w:val="24"/>
        </w:rPr>
        <w:t xml:space="preserve"> – </w:t>
      </w:r>
      <w:r w:rsidR="00410FC0" w:rsidRPr="00410FC0">
        <w:rPr>
          <w:rFonts w:ascii="Times New Roman" w:hAnsi="Times New Roman" w:cs="Times New Roman"/>
          <w:sz w:val="24"/>
          <w:szCs w:val="24"/>
        </w:rPr>
        <w:t>50401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FC0" w:rsidRPr="00410FC0">
        <w:rPr>
          <w:rFonts w:ascii="Times New Roman" w:hAnsi="Times New Roman" w:cs="Times New Roman"/>
          <w:sz w:val="24"/>
          <w:szCs w:val="24"/>
        </w:rPr>
        <w:t>человек, в том числе численность городского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FC0" w:rsidRPr="00410FC0">
        <w:rPr>
          <w:rFonts w:ascii="Times New Roman" w:hAnsi="Times New Roman" w:cs="Times New Roman"/>
          <w:sz w:val="24"/>
          <w:szCs w:val="24"/>
        </w:rPr>
        <w:t xml:space="preserve"> 30305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FC0" w:rsidRPr="00410FC0">
        <w:rPr>
          <w:rFonts w:ascii="Times New Roman" w:hAnsi="Times New Roman" w:cs="Times New Roman"/>
          <w:sz w:val="24"/>
          <w:szCs w:val="24"/>
        </w:rPr>
        <w:t>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D46" w:rsidRPr="00410F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0FC0" w:rsidRPr="00410FC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 </w:t>
      </w:r>
      <w:r w:rsidR="00410FC0" w:rsidRPr="00410FC0">
        <w:rPr>
          <w:rFonts w:ascii="Times New Roman" w:hAnsi="Times New Roman"/>
          <w:sz w:val="24"/>
          <w:szCs w:val="24"/>
        </w:rPr>
        <w:t>2017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10FC0" w:rsidRPr="00410FC0">
        <w:rPr>
          <w:rFonts w:ascii="Times New Roman" w:hAnsi="Times New Roman"/>
          <w:sz w:val="24"/>
          <w:szCs w:val="24"/>
        </w:rPr>
        <w:t>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="00410FC0" w:rsidRPr="00410FC0">
        <w:rPr>
          <w:rFonts w:ascii="Times New Roman" w:hAnsi="Times New Roman"/>
          <w:sz w:val="24"/>
          <w:szCs w:val="24"/>
        </w:rPr>
        <w:t>родилось 672 человек, умерло 435, естественный прирост</w:t>
      </w:r>
      <w:r>
        <w:rPr>
          <w:rFonts w:ascii="Times New Roman" w:hAnsi="Times New Roman"/>
          <w:sz w:val="24"/>
          <w:szCs w:val="24"/>
        </w:rPr>
        <w:t xml:space="preserve">  </w:t>
      </w:r>
      <w:r w:rsidR="00410FC0" w:rsidRPr="00410FC0">
        <w:rPr>
          <w:rFonts w:ascii="Times New Roman" w:hAnsi="Times New Roman"/>
          <w:sz w:val="24"/>
          <w:szCs w:val="24"/>
        </w:rPr>
        <w:t xml:space="preserve"> за 2017 год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410FC0" w:rsidRPr="00410FC0">
        <w:rPr>
          <w:rFonts w:ascii="Times New Roman" w:hAnsi="Times New Roman"/>
          <w:sz w:val="24"/>
          <w:szCs w:val="24"/>
        </w:rPr>
        <w:t xml:space="preserve"> составил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="00410FC0" w:rsidRPr="00410FC0">
        <w:rPr>
          <w:rFonts w:ascii="Times New Roman" w:hAnsi="Times New Roman"/>
          <w:sz w:val="24"/>
          <w:szCs w:val="24"/>
        </w:rPr>
        <w:t xml:space="preserve"> 237 человек. </w:t>
      </w:r>
    </w:p>
    <w:p w:rsidR="00234D46" w:rsidRPr="00410FC0" w:rsidRDefault="00234D46" w:rsidP="00D44A0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C0">
        <w:rPr>
          <w:rFonts w:ascii="Times New Roman" w:hAnsi="Times New Roman" w:cs="Times New Roman"/>
          <w:sz w:val="24"/>
          <w:szCs w:val="24"/>
        </w:rPr>
        <w:t xml:space="preserve">Экономически активное население </w:t>
      </w:r>
      <w:proofErr w:type="gramStart"/>
      <w:r w:rsidRPr="00410FC0">
        <w:rPr>
          <w:rFonts w:ascii="Times New Roman" w:hAnsi="Times New Roman" w:cs="Times New Roman"/>
          <w:sz w:val="24"/>
          <w:szCs w:val="24"/>
        </w:rPr>
        <w:t>района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410FC0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End"/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410FC0">
        <w:rPr>
          <w:rFonts w:ascii="Times New Roman" w:hAnsi="Times New Roman" w:cs="Times New Roman"/>
          <w:sz w:val="24"/>
          <w:szCs w:val="24"/>
        </w:rPr>
        <w:t>24.5 тысяч человек.</w:t>
      </w:r>
    </w:p>
    <w:p w:rsidR="00410FC0" w:rsidRPr="00410FC0" w:rsidRDefault="00410FC0" w:rsidP="00D44A04">
      <w:pPr>
        <w:pStyle w:val="a9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0FC0">
        <w:rPr>
          <w:rFonts w:ascii="Times New Roman" w:hAnsi="Times New Roman" w:cs="Times New Roman"/>
          <w:sz w:val="24"/>
          <w:szCs w:val="24"/>
        </w:rPr>
        <w:t>Численность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410FC0">
        <w:rPr>
          <w:rFonts w:ascii="Times New Roman" w:hAnsi="Times New Roman" w:cs="Times New Roman"/>
          <w:sz w:val="24"/>
          <w:szCs w:val="24"/>
        </w:rPr>
        <w:t>работающих составляет 5152 человека, среднемесячная заработная плата – 21311 рублей.</w:t>
      </w:r>
    </w:p>
    <w:p w:rsidR="00410FC0" w:rsidRDefault="00410FC0" w:rsidP="00D44A04">
      <w:pPr>
        <w:shd w:val="clear" w:color="auto" w:fill="FFFFFF" w:themeFill="background1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10FC0">
        <w:rPr>
          <w:rFonts w:ascii="Times New Roman" w:hAnsi="Times New Roman" w:cs="Times New Roman"/>
          <w:sz w:val="24"/>
          <w:szCs w:val="24"/>
        </w:rPr>
        <w:t>По состоянию на первое января 2018 года в государственной службе занятости зарегистрировано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410FC0">
        <w:rPr>
          <w:rFonts w:ascii="Times New Roman" w:hAnsi="Times New Roman" w:cs="Times New Roman"/>
          <w:sz w:val="24"/>
          <w:szCs w:val="24"/>
        </w:rPr>
        <w:t>307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410FC0">
        <w:rPr>
          <w:rFonts w:ascii="Times New Roman" w:hAnsi="Times New Roman" w:cs="Times New Roman"/>
          <w:sz w:val="24"/>
          <w:szCs w:val="24"/>
        </w:rPr>
        <w:t xml:space="preserve">безработных, </w:t>
      </w:r>
      <w:proofErr w:type="gramStart"/>
      <w:r w:rsidRPr="00410FC0">
        <w:rPr>
          <w:rFonts w:ascii="Times New Roman" w:hAnsi="Times New Roman" w:cs="Times New Roman"/>
          <w:sz w:val="24"/>
          <w:szCs w:val="24"/>
        </w:rPr>
        <w:t>уровень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410FC0">
        <w:rPr>
          <w:rFonts w:ascii="Times New Roman" w:hAnsi="Times New Roman" w:cs="Times New Roman"/>
          <w:sz w:val="24"/>
          <w:szCs w:val="24"/>
        </w:rPr>
        <w:t xml:space="preserve"> зарегистрированной</w:t>
      </w:r>
      <w:proofErr w:type="gramEnd"/>
      <w:r w:rsidRPr="00410FC0">
        <w:rPr>
          <w:rFonts w:ascii="Times New Roman" w:hAnsi="Times New Roman" w:cs="Times New Roman"/>
          <w:sz w:val="24"/>
          <w:szCs w:val="24"/>
        </w:rPr>
        <w:t xml:space="preserve"> безработицы составляет 1,3 %. </w:t>
      </w:r>
    </w:p>
    <w:p w:rsidR="00B91E2B" w:rsidRDefault="00B91E2B" w:rsidP="00D44A04">
      <w:pPr>
        <w:shd w:val="clear" w:color="auto" w:fill="FFFFFF" w:themeFill="background1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B91E2B" w:rsidRPr="00B91E2B" w:rsidRDefault="00B91E2B" w:rsidP="00D44A04">
      <w:pPr>
        <w:shd w:val="clear" w:color="auto" w:fill="FFFFFF" w:themeFill="background1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B91E2B" w:rsidRPr="00B91E2B" w:rsidRDefault="00B91E2B" w:rsidP="00D44A04">
      <w:pPr>
        <w:shd w:val="clear" w:color="auto" w:fill="FFFFFF" w:themeFill="background1"/>
        <w:spacing w:line="360" w:lineRule="auto"/>
        <w:ind w:right="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E2B">
        <w:rPr>
          <w:rFonts w:ascii="Times New Roman" w:hAnsi="Times New Roman" w:cs="Times New Roman"/>
          <w:b/>
          <w:sz w:val="24"/>
          <w:szCs w:val="24"/>
        </w:rPr>
        <w:t xml:space="preserve">Бюджет района </w:t>
      </w:r>
    </w:p>
    <w:p w:rsidR="00B91E2B" w:rsidRPr="00B91E2B" w:rsidRDefault="00D44A04" w:rsidP="00D44A04">
      <w:pPr>
        <w:shd w:val="clear" w:color="auto" w:fill="FFFFFF" w:themeFill="background1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91E2B" w:rsidRPr="00B91E2B">
        <w:rPr>
          <w:rFonts w:ascii="Times New Roman" w:hAnsi="Times New Roman" w:cs="Times New Roman"/>
          <w:b/>
          <w:sz w:val="24"/>
          <w:szCs w:val="24"/>
        </w:rPr>
        <w:t xml:space="preserve"> Доходная часть </w:t>
      </w:r>
      <w:r w:rsidR="00B91E2B" w:rsidRPr="00B91E2B">
        <w:rPr>
          <w:rFonts w:ascii="Times New Roman" w:hAnsi="Times New Roman" w:cs="Times New Roman"/>
          <w:sz w:val="24"/>
          <w:szCs w:val="24"/>
        </w:rPr>
        <w:t>консолидированного бюджета Усть-Джегутинского муниципального района исполнена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91E2B" w:rsidRPr="00B91E2B">
        <w:rPr>
          <w:rFonts w:ascii="Times New Roman" w:hAnsi="Times New Roman" w:cs="Times New Roman"/>
          <w:b/>
          <w:sz w:val="24"/>
          <w:szCs w:val="24"/>
        </w:rPr>
        <w:t>1 млрд. 200 млн.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 рублей, или 100,5% к уточненному годовому плану. В 2017 году рост доходной части консолидированного бюджета к уровню 2016 года составил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>1,2 %.</w:t>
      </w:r>
    </w:p>
    <w:p w:rsidR="00B91E2B" w:rsidRPr="00B91E2B" w:rsidRDefault="00D44A04" w:rsidP="00D44A04">
      <w:pPr>
        <w:shd w:val="clear" w:color="auto" w:fill="FFFFFF" w:themeFill="background1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 Налоговые и неналоговые доходы консолидированного бюджета за 2017 год составили 150,7 млн. руб. и исполнены на 109,3%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к принятому плану. </w:t>
      </w:r>
      <w:r w:rsidRPr="00B91E2B">
        <w:rPr>
          <w:rFonts w:ascii="Times New Roman" w:hAnsi="Times New Roman" w:cs="Times New Roman"/>
          <w:sz w:val="24"/>
          <w:szCs w:val="24"/>
        </w:rPr>
        <w:t>К уровню 2016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 года по налоговым и неналоговым доходам наблюдается увеличение на 5,1% или на 7,3 </w:t>
      </w:r>
      <w:proofErr w:type="spellStart"/>
      <w:proofErr w:type="gramStart"/>
      <w:r w:rsidR="00B91E2B" w:rsidRPr="00B91E2B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proofErr w:type="gramEnd"/>
      <w:r w:rsidR="00B91E2B" w:rsidRPr="00B91E2B">
        <w:rPr>
          <w:rFonts w:ascii="Times New Roman" w:hAnsi="Times New Roman" w:cs="Times New Roman"/>
          <w:sz w:val="24"/>
          <w:szCs w:val="24"/>
        </w:rPr>
        <w:t>.</w:t>
      </w:r>
    </w:p>
    <w:p w:rsidR="00B91E2B" w:rsidRPr="00B91E2B" w:rsidRDefault="00D44A04" w:rsidP="00D44A04">
      <w:pPr>
        <w:shd w:val="clear" w:color="auto" w:fill="FFFFFF" w:themeFill="background1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B91E2B" w:rsidRPr="00B91E2B">
        <w:rPr>
          <w:rFonts w:ascii="Times New Roman" w:hAnsi="Times New Roman" w:cs="Times New Roman"/>
          <w:b/>
          <w:sz w:val="24"/>
          <w:szCs w:val="24"/>
        </w:rPr>
        <w:t xml:space="preserve"> Расходная часть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 консолидированного бюджета Усть-Джегутинского муниципального района исполнена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b/>
          <w:sz w:val="24"/>
          <w:szCs w:val="24"/>
        </w:rPr>
        <w:t>1 млрд. 199 млн.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 рублей и составила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>99,3 % к уточненному годовому плану. Расходная часть бюджета увеличилась по сравнению с 2016 годом на 110,1 млн. рублей. Финансирование социально-значимых статей расходной части бюджета составило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>727,7 млн. рублей, что составляет 60,7 % от общих расходов бюджета.</w:t>
      </w:r>
    </w:p>
    <w:p w:rsidR="00B91E2B" w:rsidRPr="00B91E2B" w:rsidRDefault="00D44A04" w:rsidP="00D44A04">
      <w:pPr>
        <w:shd w:val="clear" w:color="auto" w:fill="FFFFFF" w:themeFill="background1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1E2B" w:rsidRPr="00B91E2B">
        <w:rPr>
          <w:rFonts w:ascii="Times New Roman" w:hAnsi="Times New Roman" w:cs="Times New Roman"/>
          <w:sz w:val="24"/>
          <w:szCs w:val="24"/>
        </w:rPr>
        <w:t>Как и прежде основную долю в расходах консолидированного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>бюджета района составили расходы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>на образование и социальную политику – 73,7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% от общих расходов бюджета. </w:t>
      </w:r>
    </w:p>
    <w:p w:rsidR="00B91E2B" w:rsidRPr="00B91E2B" w:rsidRDefault="00B91E2B" w:rsidP="00D44A04">
      <w:pPr>
        <w:shd w:val="clear" w:color="auto" w:fill="FFFFFF" w:themeFill="background1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2B">
        <w:rPr>
          <w:rFonts w:ascii="Times New Roman" w:hAnsi="Times New Roman" w:cs="Times New Roman"/>
          <w:sz w:val="24"/>
          <w:szCs w:val="24"/>
        </w:rPr>
        <w:t xml:space="preserve">Несмотря на сравнительное увеличение доходной и расходной части консолидированного бюджета, по отношению к 2016 году, прошедший год был очень сложным в финансовом отношении, что значительно отразилась и на увеличении кредиторской задолженности по обязательствам консолидированного бюджета. Динамика кредиторской задолженности по сравнению с аналогичным периодом 2016 года, имеет тоже, к сожалению, тенденцию к росту. </w:t>
      </w:r>
    </w:p>
    <w:p w:rsidR="00B91E2B" w:rsidRPr="00B91E2B" w:rsidRDefault="00D44A04" w:rsidP="00D44A04">
      <w:pPr>
        <w:shd w:val="clear" w:color="auto" w:fill="FFFFFF" w:themeFill="background1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Ежегодно появляются все новые расходные обязательства, за которыми доходная часть бюджета не поспевает. А финансовая помощь (дотация) выделяемая из республиканского бюджета, не обеспечивает в полном объёме покрытие фактического дефицита бюджета. </w:t>
      </w:r>
    </w:p>
    <w:p w:rsidR="00B91E2B" w:rsidRPr="00B91E2B" w:rsidRDefault="00D44A04" w:rsidP="00D44A04">
      <w:pPr>
        <w:shd w:val="clear" w:color="auto" w:fill="FFFFFF" w:themeFill="background1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Однако, не смотря на финансовые сложности, предпринимаются все меры для полного исполнения </w:t>
      </w:r>
      <w:r w:rsidR="00B91E2B" w:rsidRPr="00B91E2B">
        <w:rPr>
          <w:rFonts w:ascii="Times New Roman" w:hAnsi="Times New Roman" w:cs="Times New Roman"/>
          <w:color w:val="000000"/>
          <w:spacing w:val="6"/>
          <w:sz w:val="24"/>
          <w:szCs w:val="24"/>
        </w:rPr>
        <w:t>майских Указов Президента Российской Федерации Путина В.В.</w:t>
      </w:r>
    </w:p>
    <w:p w:rsidR="00B91E2B" w:rsidRDefault="00B91E2B" w:rsidP="00D44A04">
      <w:pPr>
        <w:shd w:val="clear" w:color="auto" w:fill="FFFFFF" w:themeFill="background1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B91E2B" w:rsidRPr="00B91E2B" w:rsidRDefault="00B91E2B" w:rsidP="00D44A04">
      <w:pPr>
        <w:pStyle w:val="a9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E2B">
        <w:rPr>
          <w:rFonts w:ascii="Times New Roman" w:hAnsi="Times New Roman" w:cs="Times New Roman"/>
          <w:b/>
          <w:sz w:val="24"/>
          <w:szCs w:val="24"/>
        </w:rPr>
        <w:t>Промышленность</w:t>
      </w:r>
    </w:p>
    <w:p w:rsidR="00B91E2B" w:rsidRPr="00B91E2B" w:rsidRDefault="00B91E2B" w:rsidP="00D44A04">
      <w:pPr>
        <w:pStyle w:val="a9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E2B">
        <w:rPr>
          <w:rFonts w:ascii="Times New Roman" w:hAnsi="Times New Roman" w:cs="Times New Roman"/>
          <w:sz w:val="24"/>
          <w:szCs w:val="24"/>
        </w:rPr>
        <w:t>Усть-Джегутинский район является одним из промышленных районов, где сконцентрированы самые крупные предприятия республики по производству строительных материалов.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D44A04" w:rsidRPr="00B91E2B">
        <w:rPr>
          <w:rFonts w:ascii="Times New Roman" w:hAnsi="Times New Roman" w:cs="Times New Roman"/>
          <w:sz w:val="24"/>
          <w:szCs w:val="24"/>
        </w:rPr>
        <w:t>района функционируют предприятия</w:t>
      </w:r>
      <w:r w:rsidRPr="00B91E2B">
        <w:rPr>
          <w:rFonts w:ascii="Times New Roman" w:hAnsi="Times New Roman" w:cs="Times New Roman"/>
          <w:sz w:val="24"/>
          <w:szCs w:val="24"/>
        </w:rPr>
        <w:t>: ЗАО «</w:t>
      </w:r>
      <w:proofErr w:type="spellStart"/>
      <w:r w:rsidRPr="00B91E2B">
        <w:rPr>
          <w:rFonts w:ascii="Times New Roman" w:hAnsi="Times New Roman" w:cs="Times New Roman"/>
          <w:sz w:val="24"/>
          <w:szCs w:val="24"/>
        </w:rPr>
        <w:t>Кавказцемент</w:t>
      </w:r>
      <w:proofErr w:type="spellEnd"/>
      <w:r w:rsidRPr="00B91E2B">
        <w:rPr>
          <w:rFonts w:ascii="Times New Roman" w:hAnsi="Times New Roman" w:cs="Times New Roman"/>
          <w:sz w:val="24"/>
          <w:szCs w:val="24"/>
        </w:rPr>
        <w:t xml:space="preserve">», ЗАО «Недра», ЗАО Усть-Джегутинский «Гипсовый комбинат» им. </w:t>
      </w:r>
      <w:proofErr w:type="spellStart"/>
      <w:r w:rsidRPr="00B91E2B">
        <w:rPr>
          <w:rFonts w:ascii="Times New Roman" w:hAnsi="Times New Roman" w:cs="Times New Roman"/>
          <w:sz w:val="24"/>
          <w:szCs w:val="24"/>
        </w:rPr>
        <w:t>Р.А.Джанибекова</w:t>
      </w:r>
      <w:proofErr w:type="spellEnd"/>
      <w:r w:rsidRPr="00B91E2B">
        <w:rPr>
          <w:rFonts w:ascii="Times New Roman" w:hAnsi="Times New Roman" w:cs="Times New Roman"/>
          <w:sz w:val="24"/>
          <w:szCs w:val="24"/>
        </w:rPr>
        <w:t>», ЗАО «Известняк «</w:t>
      </w:r>
      <w:proofErr w:type="spellStart"/>
      <w:r w:rsidRPr="00B91E2B">
        <w:rPr>
          <w:rFonts w:ascii="Times New Roman" w:hAnsi="Times New Roman" w:cs="Times New Roman"/>
          <w:sz w:val="24"/>
          <w:szCs w:val="24"/>
        </w:rPr>
        <w:t>Джегонасский</w:t>
      </w:r>
      <w:proofErr w:type="spellEnd"/>
      <w:r w:rsidRPr="00B91E2B">
        <w:rPr>
          <w:rFonts w:ascii="Times New Roman" w:hAnsi="Times New Roman" w:cs="Times New Roman"/>
          <w:sz w:val="24"/>
          <w:szCs w:val="24"/>
        </w:rPr>
        <w:t xml:space="preserve"> карьер», ОАО «Автоколонна 1719», ООО «Селена», ООО «Селена-Химволокно», Усть-Джегутинское ДРСУ, ОАО «Строительная фирма «</w:t>
      </w:r>
      <w:proofErr w:type="spellStart"/>
      <w:r w:rsidRPr="00B91E2B">
        <w:rPr>
          <w:rFonts w:ascii="Times New Roman" w:hAnsi="Times New Roman" w:cs="Times New Roman"/>
          <w:sz w:val="24"/>
          <w:szCs w:val="24"/>
        </w:rPr>
        <w:t>Мизам</w:t>
      </w:r>
      <w:proofErr w:type="spellEnd"/>
      <w:r w:rsidRPr="00B91E2B">
        <w:rPr>
          <w:rFonts w:ascii="Times New Roman" w:hAnsi="Times New Roman" w:cs="Times New Roman"/>
          <w:sz w:val="24"/>
          <w:szCs w:val="24"/>
        </w:rPr>
        <w:t xml:space="preserve">», налоговые </w:t>
      </w:r>
      <w:proofErr w:type="gramStart"/>
      <w:r w:rsidRPr="00B91E2B">
        <w:rPr>
          <w:rFonts w:ascii="Times New Roman" w:hAnsi="Times New Roman" w:cs="Times New Roman"/>
          <w:sz w:val="24"/>
          <w:szCs w:val="24"/>
        </w:rPr>
        <w:t>платежи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Pr="00B91E2B">
        <w:rPr>
          <w:rFonts w:ascii="Times New Roman" w:hAnsi="Times New Roman" w:cs="Times New Roman"/>
          <w:sz w:val="24"/>
          <w:szCs w:val="24"/>
        </w:rPr>
        <w:t xml:space="preserve"> </w:t>
      </w:r>
      <w:r w:rsidR="00D44A04" w:rsidRPr="00B91E2B">
        <w:rPr>
          <w:rFonts w:ascii="Times New Roman" w:hAnsi="Times New Roman" w:cs="Times New Roman"/>
          <w:sz w:val="24"/>
          <w:szCs w:val="24"/>
        </w:rPr>
        <w:t>которых,</w:t>
      </w:r>
      <w:r w:rsidRPr="00B91E2B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D44A04" w:rsidRPr="00B91E2B">
        <w:rPr>
          <w:rFonts w:ascii="Times New Roman" w:hAnsi="Times New Roman" w:cs="Times New Roman"/>
          <w:sz w:val="24"/>
          <w:szCs w:val="24"/>
        </w:rPr>
        <w:t>нормативами отчислений, поступают</w:t>
      </w:r>
      <w:r w:rsidRPr="00B91E2B">
        <w:rPr>
          <w:rFonts w:ascii="Times New Roman" w:hAnsi="Times New Roman" w:cs="Times New Roman"/>
          <w:sz w:val="24"/>
          <w:szCs w:val="24"/>
        </w:rPr>
        <w:t xml:space="preserve"> </w:t>
      </w:r>
      <w:r w:rsidR="00D44A04" w:rsidRPr="00B91E2B">
        <w:rPr>
          <w:rFonts w:ascii="Times New Roman" w:hAnsi="Times New Roman" w:cs="Times New Roman"/>
          <w:sz w:val="24"/>
          <w:szCs w:val="24"/>
        </w:rPr>
        <w:t>и в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местный бюджет.</w:t>
      </w:r>
    </w:p>
    <w:p w:rsidR="00B91E2B" w:rsidRPr="00D44A04" w:rsidRDefault="00B91E2B" w:rsidP="00D44A04">
      <w:pPr>
        <w:shd w:val="clear" w:color="auto" w:fill="FFFFFF" w:themeFill="background1"/>
        <w:spacing w:after="225"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91E2B">
        <w:rPr>
          <w:rFonts w:ascii="Times New Roman" w:hAnsi="Times New Roman" w:cs="Times New Roman"/>
          <w:color w:val="333333"/>
          <w:sz w:val="24"/>
          <w:szCs w:val="24"/>
        </w:rPr>
        <w:t xml:space="preserve">Прибыль крупных и средних предприятий всех видов экономической деятельности (кроме бюджетных, страховых и кредитных </w:t>
      </w:r>
      <w:r w:rsidR="00D44A04" w:rsidRPr="00B91E2B">
        <w:rPr>
          <w:rFonts w:ascii="Times New Roman" w:hAnsi="Times New Roman" w:cs="Times New Roman"/>
          <w:color w:val="333333"/>
          <w:sz w:val="24"/>
          <w:szCs w:val="24"/>
        </w:rPr>
        <w:t>организаций) составила</w:t>
      </w:r>
      <w:r w:rsidRPr="00B91E2B">
        <w:rPr>
          <w:rFonts w:ascii="Times New Roman" w:hAnsi="Times New Roman" w:cs="Times New Roman"/>
          <w:color w:val="333333"/>
          <w:sz w:val="24"/>
          <w:szCs w:val="24"/>
        </w:rPr>
        <w:t xml:space="preserve"> 889,5 млн. рублей. </w:t>
      </w:r>
    </w:p>
    <w:p w:rsidR="00B91E2B" w:rsidRPr="00B91E2B" w:rsidRDefault="00B91E2B" w:rsidP="00D44A04">
      <w:pPr>
        <w:pStyle w:val="a9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E2B" w:rsidRPr="00B91E2B" w:rsidRDefault="00B91E2B" w:rsidP="00D44A04">
      <w:pPr>
        <w:pStyle w:val="a9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E2B" w:rsidRPr="00B91E2B" w:rsidRDefault="00B91E2B" w:rsidP="00D44A04">
      <w:pPr>
        <w:pStyle w:val="a9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E2B">
        <w:rPr>
          <w:rFonts w:ascii="Times New Roman" w:hAnsi="Times New Roman" w:cs="Times New Roman"/>
          <w:b/>
          <w:sz w:val="24"/>
          <w:szCs w:val="24"/>
        </w:rPr>
        <w:t>Сельское хозяйство</w:t>
      </w:r>
    </w:p>
    <w:p w:rsidR="00B91E2B" w:rsidRPr="00B91E2B" w:rsidRDefault="00B91E2B" w:rsidP="00D44A04">
      <w:pPr>
        <w:pStyle w:val="a9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E2B">
        <w:rPr>
          <w:rFonts w:ascii="Times New Roman" w:hAnsi="Times New Roman" w:cs="Times New Roman"/>
          <w:sz w:val="24"/>
          <w:szCs w:val="24"/>
        </w:rPr>
        <w:t xml:space="preserve">Сельское хозяйство всегда было и остается одной из важных отраслей экономики района. В Усть-Джегутинском муниципальном районе имеется 9 тыс. 916 га пахотных земель, из </w:t>
      </w:r>
      <w:proofErr w:type="gramStart"/>
      <w:r w:rsidRPr="00B91E2B">
        <w:rPr>
          <w:rFonts w:ascii="Times New Roman" w:hAnsi="Times New Roman" w:cs="Times New Roman"/>
          <w:sz w:val="24"/>
          <w:szCs w:val="24"/>
        </w:rPr>
        <w:lastRenderedPageBreak/>
        <w:t>которых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 xml:space="preserve"> индивидуальными</w:t>
      </w:r>
      <w:proofErr w:type="gramEnd"/>
      <w:r w:rsidRPr="00B91E2B">
        <w:rPr>
          <w:rFonts w:ascii="Times New Roman" w:hAnsi="Times New Roman" w:cs="Times New Roman"/>
          <w:sz w:val="24"/>
          <w:szCs w:val="24"/>
        </w:rPr>
        <w:t xml:space="preserve"> предпринимателями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и крестьянско-фермерскими хозяйствами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используется под разными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культурами – 3 тыс.328 га,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мелкими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товаропроизводителями и ЛПХ- 3тыс.853 га.</w:t>
      </w:r>
    </w:p>
    <w:p w:rsidR="00B91E2B" w:rsidRPr="00B91E2B" w:rsidRDefault="00D44A04" w:rsidP="00D44A04">
      <w:pPr>
        <w:pStyle w:val="a9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gramStart"/>
      <w:r w:rsidR="00B91E2B" w:rsidRPr="00B91E2B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1E2B" w:rsidRPr="00B91E2B">
        <w:rPr>
          <w:rFonts w:ascii="Times New Roman" w:hAnsi="Times New Roman" w:cs="Times New Roman"/>
          <w:sz w:val="24"/>
          <w:szCs w:val="24"/>
        </w:rPr>
        <w:t>зарегистрировано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 398 сельскохозяйственных организаций, из них прибыльных-40.</w:t>
      </w:r>
    </w:p>
    <w:p w:rsidR="00B91E2B" w:rsidRPr="00B91E2B" w:rsidRDefault="00B91E2B" w:rsidP="00D44A0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2B">
        <w:rPr>
          <w:rFonts w:ascii="Times New Roman" w:hAnsi="Times New Roman" w:cs="Times New Roman"/>
          <w:sz w:val="24"/>
          <w:szCs w:val="24"/>
        </w:rPr>
        <w:t xml:space="preserve">Собран </w:t>
      </w:r>
      <w:r w:rsidR="00D44A04" w:rsidRPr="00B91E2B">
        <w:rPr>
          <w:rFonts w:ascii="Times New Roman" w:hAnsi="Times New Roman" w:cs="Times New Roman"/>
          <w:sz w:val="24"/>
          <w:szCs w:val="24"/>
        </w:rPr>
        <w:t>урожай зерновых</w:t>
      </w:r>
      <w:r w:rsidRPr="00B91E2B">
        <w:rPr>
          <w:rFonts w:ascii="Times New Roman" w:hAnsi="Times New Roman" w:cs="Times New Roman"/>
          <w:sz w:val="24"/>
          <w:szCs w:val="24"/>
        </w:rPr>
        <w:t xml:space="preserve"> -1442</w:t>
      </w:r>
      <w:r w:rsidR="00D44A04" w:rsidRPr="00B91E2B">
        <w:rPr>
          <w:rFonts w:ascii="Times New Roman" w:hAnsi="Times New Roman" w:cs="Times New Roman"/>
          <w:sz w:val="24"/>
          <w:szCs w:val="24"/>
        </w:rPr>
        <w:t>тн,</w:t>
      </w:r>
      <w:r w:rsidRPr="00B91E2B">
        <w:rPr>
          <w:rFonts w:ascii="Times New Roman" w:hAnsi="Times New Roman" w:cs="Times New Roman"/>
          <w:sz w:val="24"/>
          <w:szCs w:val="24"/>
        </w:rPr>
        <w:t xml:space="preserve"> сои - 140тн, кукурузы 1811</w:t>
      </w:r>
      <w:r w:rsidR="00D44A04" w:rsidRPr="00B91E2B">
        <w:rPr>
          <w:rFonts w:ascii="Times New Roman" w:hAnsi="Times New Roman" w:cs="Times New Roman"/>
          <w:sz w:val="24"/>
          <w:szCs w:val="24"/>
        </w:rPr>
        <w:t>тн, подсолнечника</w:t>
      </w:r>
      <w:r w:rsidRPr="00B91E2B">
        <w:rPr>
          <w:rFonts w:ascii="Times New Roman" w:hAnsi="Times New Roman" w:cs="Times New Roman"/>
          <w:sz w:val="24"/>
          <w:szCs w:val="24"/>
        </w:rPr>
        <w:t xml:space="preserve">-102тн.Убрано картофеля -4000 </w:t>
      </w:r>
      <w:proofErr w:type="spellStart"/>
      <w:r w:rsidR="00D44A04" w:rsidRPr="00B91E2B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D44A04" w:rsidRPr="00B91E2B">
        <w:rPr>
          <w:rFonts w:ascii="Times New Roman" w:hAnsi="Times New Roman" w:cs="Times New Roman"/>
          <w:sz w:val="24"/>
          <w:szCs w:val="24"/>
        </w:rPr>
        <w:t>, капусты</w:t>
      </w:r>
      <w:r w:rsidRPr="00B91E2B">
        <w:rPr>
          <w:rFonts w:ascii="Times New Roman" w:hAnsi="Times New Roman" w:cs="Times New Roman"/>
          <w:sz w:val="24"/>
          <w:szCs w:val="24"/>
        </w:rPr>
        <w:t>-33тн.</w:t>
      </w:r>
    </w:p>
    <w:p w:rsidR="00B91E2B" w:rsidRPr="00B91E2B" w:rsidRDefault="00B91E2B" w:rsidP="00D44A0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2B">
        <w:rPr>
          <w:rFonts w:ascii="Times New Roman" w:hAnsi="Times New Roman" w:cs="Times New Roman"/>
          <w:sz w:val="24"/>
          <w:szCs w:val="24"/>
        </w:rPr>
        <w:t xml:space="preserve">Стабильно развивается и животноводческое </w:t>
      </w:r>
      <w:proofErr w:type="gramStart"/>
      <w:r w:rsidRPr="00B91E2B">
        <w:rPr>
          <w:rFonts w:ascii="Times New Roman" w:hAnsi="Times New Roman" w:cs="Times New Roman"/>
          <w:sz w:val="24"/>
          <w:szCs w:val="24"/>
        </w:rPr>
        <w:t>направление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B91E2B">
        <w:rPr>
          <w:rFonts w:ascii="Times New Roman" w:hAnsi="Times New Roman" w:cs="Times New Roman"/>
          <w:sz w:val="24"/>
          <w:szCs w:val="24"/>
        </w:rPr>
        <w:t xml:space="preserve"> хозяйства. За последние два года поголовье крупного рогатого скота стабильно увеличивалось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и составило на 11277единиц, в том числе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E2B">
        <w:rPr>
          <w:rFonts w:ascii="Times New Roman" w:hAnsi="Times New Roman" w:cs="Times New Roman"/>
          <w:sz w:val="24"/>
          <w:szCs w:val="24"/>
        </w:rPr>
        <w:t>коров</w:t>
      </w:r>
      <w:proofErr w:type="spellEnd"/>
      <w:r w:rsidRPr="00B91E2B">
        <w:rPr>
          <w:rFonts w:ascii="Times New Roman" w:hAnsi="Times New Roman" w:cs="Times New Roman"/>
          <w:sz w:val="24"/>
          <w:szCs w:val="24"/>
        </w:rPr>
        <w:t xml:space="preserve"> -7087 голов. Поголовье овец составило 26660 головы, в том числе овцематок -16150 голов. Производство мяса за 2017 год составило 3000тонн, молока-4201тонну.</w:t>
      </w:r>
    </w:p>
    <w:p w:rsidR="00B91E2B" w:rsidRPr="00B91E2B" w:rsidRDefault="00B91E2B" w:rsidP="00D44A04">
      <w:pPr>
        <w:pStyle w:val="a9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E2B">
        <w:rPr>
          <w:rFonts w:ascii="Times New Roman" w:hAnsi="Times New Roman" w:cs="Times New Roman"/>
          <w:sz w:val="24"/>
          <w:szCs w:val="24"/>
        </w:rPr>
        <w:t>Еженедельная ярмарка для сельхозтоваропроизводителей сокращает путь продуктов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 xml:space="preserve">от предпринимателей к покупателям, удешевляя цену и решая задачи импортозамещения. </w:t>
      </w:r>
    </w:p>
    <w:p w:rsidR="00B91E2B" w:rsidRPr="00B91E2B" w:rsidRDefault="00D44A04" w:rsidP="00D44A04">
      <w:pPr>
        <w:pStyle w:val="a9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91E2B">
        <w:rPr>
          <w:rFonts w:ascii="Times New Roman" w:hAnsi="Times New Roman" w:cs="Times New Roman"/>
          <w:sz w:val="24"/>
          <w:szCs w:val="24"/>
        </w:rPr>
        <w:t>По-прежнему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 одним из самых важных вопросов в сельском хозяйстве района является оформление прав граждан на земельные участки в счет своих земельных долей (паи), оформлено около 68 %. </w:t>
      </w:r>
    </w:p>
    <w:p w:rsidR="00B91E2B" w:rsidRPr="00B91E2B" w:rsidRDefault="00B91E2B" w:rsidP="00D44A04">
      <w:pPr>
        <w:pStyle w:val="a9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1E2B" w:rsidRPr="00B91E2B" w:rsidRDefault="00B91E2B" w:rsidP="00D44A04">
      <w:pPr>
        <w:pStyle w:val="a9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1E2B" w:rsidRPr="00B91E2B" w:rsidRDefault="00B91E2B" w:rsidP="00D44A04">
      <w:pPr>
        <w:pStyle w:val="a9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1E2B" w:rsidRPr="00B91E2B" w:rsidRDefault="00B91E2B" w:rsidP="00D44A04">
      <w:pPr>
        <w:pStyle w:val="a9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E2B">
        <w:rPr>
          <w:rFonts w:ascii="Times New Roman" w:hAnsi="Times New Roman" w:cs="Times New Roman"/>
          <w:b/>
          <w:sz w:val="24"/>
          <w:szCs w:val="24"/>
        </w:rPr>
        <w:t>Здравоохранение</w:t>
      </w:r>
    </w:p>
    <w:p w:rsidR="00B91E2B" w:rsidRPr="00B91E2B" w:rsidRDefault="00B91E2B" w:rsidP="00D44A04">
      <w:pPr>
        <w:pStyle w:val="a9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E2B">
        <w:rPr>
          <w:rFonts w:ascii="Times New Roman" w:hAnsi="Times New Roman" w:cs="Times New Roman"/>
          <w:sz w:val="24"/>
          <w:szCs w:val="24"/>
        </w:rPr>
        <w:t>Основной целью деятельности администрации муниципального района,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в отрасли здравоохранения,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является выполнение мероприятий по улучшению здоровья населения района, снижению заболеваемости, смертности, формированию здорового образа жизни, улучшению качества и доступности медицинской помощи.</w:t>
      </w:r>
    </w:p>
    <w:p w:rsidR="00B91E2B" w:rsidRPr="00B91E2B" w:rsidRDefault="00B91E2B" w:rsidP="00D44A04">
      <w:pPr>
        <w:pStyle w:val="a9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E2B">
        <w:rPr>
          <w:rFonts w:ascii="Times New Roman" w:hAnsi="Times New Roman" w:cs="Times New Roman"/>
          <w:sz w:val="24"/>
          <w:szCs w:val="24"/>
        </w:rPr>
        <w:t>РГБУЗ «Усть-Джегутинская центральная районная больница» оказывает медицинскую помощь в 10 населенных пунктах Усть-Джегутинского района и включает в себя амбулаторную и стационарную службы.</w:t>
      </w:r>
    </w:p>
    <w:p w:rsidR="00B91E2B" w:rsidRPr="00B91E2B" w:rsidRDefault="00B91E2B" w:rsidP="00D44A04">
      <w:pPr>
        <w:pStyle w:val="a9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E2B">
        <w:rPr>
          <w:rFonts w:ascii="Times New Roman" w:hAnsi="Times New Roman" w:cs="Times New Roman"/>
          <w:sz w:val="24"/>
          <w:szCs w:val="24"/>
        </w:rPr>
        <w:tab/>
        <w:t>В амбулаторную службу входят поликлиника ЦРБ, врачебные амбулатории аулов Сары-</w:t>
      </w:r>
      <w:proofErr w:type="spellStart"/>
      <w:r w:rsidRPr="00B91E2B">
        <w:rPr>
          <w:rFonts w:ascii="Times New Roman" w:hAnsi="Times New Roman" w:cs="Times New Roman"/>
          <w:sz w:val="24"/>
          <w:szCs w:val="24"/>
        </w:rPr>
        <w:t>Тюз</w:t>
      </w:r>
      <w:proofErr w:type="spellEnd"/>
      <w:r w:rsidRPr="00B91E2B">
        <w:rPr>
          <w:rFonts w:ascii="Times New Roman" w:hAnsi="Times New Roman" w:cs="Times New Roman"/>
          <w:sz w:val="24"/>
          <w:szCs w:val="24"/>
        </w:rPr>
        <w:t xml:space="preserve"> и Новая Джегута, амбулатории участковых больниц аулов Джегута и </w:t>
      </w:r>
      <w:proofErr w:type="spellStart"/>
      <w:r w:rsidRPr="00B91E2B">
        <w:rPr>
          <w:rFonts w:ascii="Times New Roman" w:hAnsi="Times New Roman" w:cs="Times New Roman"/>
          <w:sz w:val="24"/>
          <w:szCs w:val="24"/>
        </w:rPr>
        <w:t>Эльтаркач</w:t>
      </w:r>
      <w:proofErr w:type="spellEnd"/>
      <w:r w:rsidRPr="00B91E2B">
        <w:rPr>
          <w:rFonts w:ascii="Times New Roman" w:hAnsi="Times New Roman" w:cs="Times New Roman"/>
          <w:sz w:val="24"/>
          <w:szCs w:val="24"/>
        </w:rPr>
        <w:t xml:space="preserve"> и 5 фельдшерских пунктов. При </w:t>
      </w:r>
      <w:proofErr w:type="spellStart"/>
      <w:r w:rsidRPr="00B91E2B">
        <w:rPr>
          <w:rFonts w:ascii="Times New Roman" w:hAnsi="Times New Roman" w:cs="Times New Roman"/>
          <w:sz w:val="24"/>
          <w:szCs w:val="24"/>
        </w:rPr>
        <w:t>Эльтаркачской</w:t>
      </w:r>
      <w:proofErr w:type="spellEnd"/>
      <w:r w:rsidRPr="00B91E2B">
        <w:rPr>
          <w:rFonts w:ascii="Times New Roman" w:hAnsi="Times New Roman" w:cs="Times New Roman"/>
          <w:sz w:val="24"/>
          <w:szCs w:val="24"/>
        </w:rPr>
        <w:t xml:space="preserve"> участковой больнице имеется 5 коек дневного стационара.</w:t>
      </w:r>
    </w:p>
    <w:p w:rsidR="00B91E2B" w:rsidRPr="00B91E2B" w:rsidRDefault="00B91E2B" w:rsidP="00D44A0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2B">
        <w:rPr>
          <w:rFonts w:ascii="Times New Roman" w:hAnsi="Times New Roman" w:cs="Times New Roman"/>
          <w:sz w:val="24"/>
          <w:szCs w:val="24"/>
        </w:rPr>
        <w:t>В 2017 году на работу принято 17 врачей специалистов.</w:t>
      </w:r>
    </w:p>
    <w:p w:rsidR="00B91E2B" w:rsidRPr="00B91E2B" w:rsidRDefault="00B91E2B" w:rsidP="00D44A0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2B">
        <w:rPr>
          <w:rFonts w:ascii="Times New Roman" w:hAnsi="Times New Roman" w:cs="Times New Roman"/>
          <w:sz w:val="24"/>
          <w:szCs w:val="24"/>
        </w:rPr>
        <w:t>Сертификаты имеют 100% врачей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(96 врачей имеют 153 сертификата специалиста). Из общего числа врачей с квалификационными категориями 16. Из них с высшей категорией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 xml:space="preserve">9 человек. В </w:t>
      </w:r>
      <w:r w:rsidRPr="00B91E2B">
        <w:rPr>
          <w:rFonts w:ascii="Times New Roman" w:hAnsi="Times New Roman" w:cs="Times New Roman"/>
          <w:sz w:val="24"/>
          <w:szCs w:val="24"/>
        </w:rPr>
        <w:lastRenderedPageBreak/>
        <w:t>ЛПУ района так же работают 9</w:t>
      </w:r>
      <w:r w:rsidRPr="00B91E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заслуженных врачей КЧР и 7</w:t>
      </w:r>
      <w:r w:rsidRPr="00B91E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отличников здравоохранения РФ.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 xml:space="preserve"> Средний возраст врача 42 года.</w:t>
      </w:r>
    </w:p>
    <w:p w:rsidR="00B91E2B" w:rsidRPr="00B91E2B" w:rsidRDefault="00D44A04" w:rsidP="00D44A04">
      <w:pPr>
        <w:pStyle w:val="a9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 Средняя заработная 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>врачей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за прошедший год составила 34345,9рублей, что составляет 159,6% к средней зарплате в экономике. Зарплата среднего медицинского персонала составила 16874,9рублей, младшего медицинского персонала 14067,0рублей. По данным </w:t>
      </w:r>
      <w:proofErr w:type="gramStart"/>
      <w:r w:rsidR="00B91E2B" w:rsidRPr="00B91E2B">
        <w:rPr>
          <w:rFonts w:ascii="Times New Roman" w:hAnsi="Times New Roman" w:cs="Times New Roman"/>
          <w:sz w:val="24"/>
          <w:szCs w:val="24"/>
        </w:rPr>
        <w:t>категориям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1E2B" w:rsidRPr="00B91E2B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="00B91E2B" w:rsidRPr="00B91E2B">
        <w:rPr>
          <w:rFonts w:ascii="Times New Roman" w:hAnsi="Times New Roman" w:cs="Times New Roman"/>
          <w:sz w:val="24"/>
          <w:szCs w:val="24"/>
        </w:rPr>
        <w:t xml:space="preserve"> заработная плата также доведена до установленных индикаторов. </w:t>
      </w:r>
    </w:p>
    <w:p w:rsidR="00B91E2B" w:rsidRPr="00B91E2B" w:rsidRDefault="00B91E2B" w:rsidP="00D44A0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2B">
        <w:rPr>
          <w:rFonts w:ascii="Times New Roman" w:hAnsi="Times New Roman" w:cs="Times New Roman"/>
          <w:sz w:val="24"/>
          <w:szCs w:val="24"/>
        </w:rPr>
        <w:t xml:space="preserve">В 2017 году в селе </w:t>
      </w:r>
      <w:proofErr w:type="spellStart"/>
      <w:proofErr w:type="gramStart"/>
      <w:r w:rsidRPr="00B91E2B">
        <w:rPr>
          <w:rFonts w:ascii="Times New Roman" w:hAnsi="Times New Roman" w:cs="Times New Roman"/>
          <w:sz w:val="24"/>
          <w:szCs w:val="24"/>
        </w:rPr>
        <w:t>Койдан</w:t>
      </w:r>
      <w:proofErr w:type="spellEnd"/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 xml:space="preserve"> открыто</w:t>
      </w:r>
      <w:proofErr w:type="gramEnd"/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 xml:space="preserve">новое здание </w:t>
      </w:r>
      <w:proofErr w:type="spellStart"/>
      <w:r w:rsidRPr="00B91E2B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B91E2B">
        <w:rPr>
          <w:rFonts w:ascii="Times New Roman" w:hAnsi="Times New Roman" w:cs="Times New Roman"/>
          <w:sz w:val="24"/>
          <w:szCs w:val="24"/>
        </w:rPr>
        <w:t xml:space="preserve">, которое возводилось в населенном пункте по программе «Устойчивое развитие сельских территорий на 2014 - 2017 гг.», рассчитанного на 50 посещений в смену. В новом </w:t>
      </w:r>
      <w:proofErr w:type="spellStart"/>
      <w:r w:rsidRPr="00B91E2B">
        <w:rPr>
          <w:rFonts w:ascii="Times New Roman" w:hAnsi="Times New Roman" w:cs="Times New Roman"/>
          <w:sz w:val="24"/>
          <w:szCs w:val="24"/>
        </w:rPr>
        <w:t>ФАПе</w:t>
      </w:r>
      <w:proofErr w:type="spellEnd"/>
      <w:r w:rsidRPr="00B91E2B">
        <w:rPr>
          <w:rFonts w:ascii="Times New Roman" w:hAnsi="Times New Roman" w:cs="Times New Roman"/>
          <w:sz w:val="24"/>
          <w:szCs w:val="24"/>
        </w:rPr>
        <w:t xml:space="preserve"> предусмотрены процедурный, акушерско-смотровой, стоматологический кабинеты. </w:t>
      </w:r>
    </w:p>
    <w:p w:rsidR="00B91E2B" w:rsidRPr="00B91E2B" w:rsidRDefault="00B91E2B" w:rsidP="00D44A0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2B">
        <w:rPr>
          <w:rFonts w:ascii="Times New Roman" w:hAnsi="Times New Roman" w:cs="Times New Roman"/>
          <w:sz w:val="24"/>
          <w:szCs w:val="24"/>
        </w:rPr>
        <w:t xml:space="preserve">По рекомендации Министерства здравоохранения Карачаево-Черкесской Республики открыто отделение паллиативной </w:t>
      </w:r>
      <w:r w:rsidR="00D44A04" w:rsidRPr="00B91E2B">
        <w:rPr>
          <w:rFonts w:ascii="Times New Roman" w:hAnsi="Times New Roman" w:cs="Times New Roman"/>
          <w:sz w:val="24"/>
          <w:szCs w:val="24"/>
        </w:rPr>
        <w:t>помощи в</w:t>
      </w:r>
      <w:r w:rsidRPr="00B91E2B">
        <w:rPr>
          <w:rFonts w:ascii="Times New Roman" w:hAnsi="Times New Roman" w:cs="Times New Roman"/>
          <w:sz w:val="24"/>
          <w:szCs w:val="24"/>
        </w:rPr>
        <w:t xml:space="preserve"> здании филиала районной поликлиники микрорайона Московский на 10 коек круглосуточного пребывания. </w:t>
      </w:r>
    </w:p>
    <w:p w:rsidR="00B91E2B" w:rsidRPr="00B91E2B" w:rsidRDefault="00B91E2B" w:rsidP="00D44A04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E2B">
        <w:rPr>
          <w:rFonts w:ascii="Times New Roman" w:hAnsi="Times New Roman" w:cs="Times New Roman"/>
          <w:sz w:val="24"/>
          <w:szCs w:val="24"/>
        </w:rPr>
        <w:t>В 2017 году подлежало диспансеризации 8000 человек взрослого населения, прошли</w:t>
      </w:r>
      <w:r w:rsidR="00D44A04">
        <w:rPr>
          <w:rFonts w:ascii="Times New Roman" w:hAnsi="Times New Roman" w:cs="Times New Roman"/>
          <w:sz w:val="24"/>
          <w:szCs w:val="24"/>
        </w:rPr>
        <w:t xml:space="preserve">  </w:t>
      </w:r>
      <w:r w:rsidRPr="00B91E2B">
        <w:rPr>
          <w:rFonts w:ascii="Times New Roman" w:hAnsi="Times New Roman" w:cs="Times New Roman"/>
          <w:sz w:val="24"/>
          <w:szCs w:val="24"/>
        </w:rPr>
        <w:t xml:space="preserve"> диспансеризацию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– 100%. Охват детей и взрослых профилактическими прививками против управляемых инфекций составил 23 тыс.257человек.</w:t>
      </w:r>
    </w:p>
    <w:p w:rsidR="00B91E2B" w:rsidRPr="00B91E2B" w:rsidRDefault="00B91E2B" w:rsidP="00D44A04">
      <w:pPr>
        <w:pStyle w:val="a9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E2B">
        <w:rPr>
          <w:rFonts w:ascii="Times New Roman" w:hAnsi="Times New Roman" w:cs="Times New Roman"/>
          <w:b/>
          <w:sz w:val="24"/>
          <w:szCs w:val="24"/>
        </w:rPr>
        <w:t xml:space="preserve">«Усть-Джегутинская районная стоматологическая поликлиника» </w:t>
      </w:r>
      <w:r w:rsidRPr="00B91E2B">
        <w:rPr>
          <w:rFonts w:ascii="Times New Roman" w:hAnsi="Times New Roman" w:cs="Times New Roman"/>
          <w:sz w:val="24"/>
          <w:szCs w:val="24"/>
        </w:rPr>
        <w:t>оказывает все виды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современных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технологий в лечении заболеваний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и протезировании зубов на 20 рабочих местах, из 13 в городе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и 7 по сельским поселениям.</w:t>
      </w:r>
    </w:p>
    <w:p w:rsidR="00B91E2B" w:rsidRPr="00B91E2B" w:rsidRDefault="00B91E2B" w:rsidP="00D44A04">
      <w:pPr>
        <w:pStyle w:val="a9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E2B">
        <w:rPr>
          <w:rFonts w:ascii="Times New Roman" w:hAnsi="Times New Roman" w:cs="Times New Roman"/>
          <w:sz w:val="24"/>
          <w:szCs w:val="24"/>
        </w:rPr>
        <w:t>За отчетный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год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оказано порядка 30 тыс. посещений в системе ОМС.</w:t>
      </w:r>
    </w:p>
    <w:p w:rsidR="00B91E2B" w:rsidRPr="00B91E2B" w:rsidRDefault="00B91E2B" w:rsidP="00D44A04">
      <w:pPr>
        <w:pStyle w:val="a9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E2B">
        <w:rPr>
          <w:rFonts w:ascii="Times New Roman" w:eastAsia="Arial CYR" w:hAnsi="Times New Roman" w:cs="Times New Roman"/>
          <w:sz w:val="24"/>
          <w:szCs w:val="24"/>
        </w:rPr>
        <w:t xml:space="preserve">174 реабилитированным лицам </w:t>
      </w:r>
      <w:r w:rsidRPr="00B91E2B">
        <w:rPr>
          <w:rFonts w:ascii="Times New Roman" w:hAnsi="Times New Roman" w:cs="Times New Roman"/>
          <w:sz w:val="24"/>
          <w:szCs w:val="24"/>
        </w:rPr>
        <w:t>оказано услуг на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сумму 2млн. 226 тыс. рублей, 84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ветеранам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труда на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сумму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977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тыс. рублей.</w:t>
      </w:r>
    </w:p>
    <w:p w:rsidR="00B91E2B" w:rsidRPr="00B91E2B" w:rsidRDefault="00B91E2B" w:rsidP="00D44A04">
      <w:pPr>
        <w:pStyle w:val="a9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E2B">
        <w:rPr>
          <w:rFonts w:ascii="Times New Roman" w:hAnsi="Times New Roman" w:cs="Times New Roman"/>
          <w:sz w:val="24"/>
          <w:szCs w:val="24"/>
        </w:rPr>
        <w:t>В 2017 году заменены стоматологические установки в ауле Сары-</w:t>
      </w:r>
      <w:proofErr w:type="spellStart"/>
      <w:r w:rsidRPr="00B91E2B">
        <w:rPr>
          <w:rFonts w:ascii="Times New Roman" w:hAnsi="Times New Roman" w:cs="Times New Roman"/>
          <w:sz w:val="24"/>
          <w:szCs w:val="24"/>
        </w:rPr>
        <w:t>Тюз</w:t>
      </w:r>
      <w:proofErr w:type="spellEnd"/>
      <w:r w:rsidRPr="00B91E2B">
        <w:rPr>
          <w:rFonts w:ascii="Times New Roman" w:hAnsi="Times New Roman" w:cs="Times New Roman"/>
          <w:sz w:val="24"/>
          <w:szCs w:val="24"/>
        </w:rPr>
        <w:t xml:space="preserve"> и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в детском кабинете. В исполнение майских указов достигнуты целевые индикаторы: врачебный персонал 180%, 90% средний медицинский персонал, 80% младший медицинский персонал от средней зарплаты по КЧР.</w:t>
      </w:r>
    </w:p>
    <w:p w:rsidR="00B91E2B" w:rsidRPr="00B91E2B" w:rsidRDefault="00B91E2B" w:rsidP="00D44A04">
      <w:pPr>
        <w:pStyle w:val="a9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E2B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B91E2B" w:rsidRPr="00B91E2B" w:rsidRDefault="00B91E2B" w:rsidP="00D44A04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E2B">
        <w:rPr>
          <w:rFonts w:ascii="Times New Roman" w:eastAsia="Calibri" w:hAnsi="Times New Roman" w:cs="Times New Roman"/>
          <w:color w:val="000000"/>
          <w:sz w:val="24"/>
          <w:szCs w:val="24"/>
        </w:rPr>
        <w:t>Значимость образования в современном мире сложно переоце</w:t>
      </w:r>
      <w:r w:rsidRPr="00B91E2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нить, и только тот, кто сегодня умеет быстро и эффективно учиться, способен завтра создать условия для личного, семейного и обще</w:t>
      </w:r>
      <w:r w:rsidRPr="00B91E2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ственного блага. Поэтому задача повышения качества, доступности и эффективности образования была и остается для нас стратегическим ориентиром инновационного развития района. </w:t>
      </w:r>
    </w:p>
    <w:p w:rsidR="00B91E2B" w:rsidRPr="00B91E2B" w:rsidRDefault="00B91E2B" w:rsidP="00D44A04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E2B">
        <w:rPr>
          <w:rFonts w:ascii="Times New Roman" w:eastAsia="Calibri" w:hAnsi="Times New Roman" w:cs="Times New Roman"/>
          <w:color w:val="000000"/>
          <w:sz w:val="24"/>
          <w:szCs w:val="24"/>
        </w:rPr>
        <w:t>Многие годы мы с вами двигались по пути модернизации, отра</w:t>
      </w:r>
      <w:r w:rsidRPr="00B91E2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батывая новые управленческие и экономические механизмы, систему оплаты труда, внедряя современное содержание образования, эф</w:t>
      </w:r>
      <w:r w:rsidRPr="00B91E2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фективные методики и технологии.</w:t>
      </w:r>
    </w:p>
    <w:p w:rsidR="00B91E2B" w:rsidRPr="00B91E2B" w:rsidRDefault="00B91E2B" w:rsidP="00D44A04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1E2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Нам удалось заметно улучшить условия обучения и воспитания де</w:t>
      </w:r>
      <w:r w:rsidRPr="00B91E2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тей, осуществить комплексный подход к развитию сети образователь</w:t>
      </w:r>
      <w:r w:rsidRPr="00B91E2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учреждений на основе программно-целевого подхода, создать условия для формирования квалифицированного состава управлен</w:t>
      </w:r>
      <w:r w:rsidRPr="00B91E2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ческих и педагогических работников, применяя моральные и матери</w:t>
      </w:r>
      <w:r w:rsidRPr="00B91E2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альные стимулы. </w:t>
      </w:r>
    </w:p>
    <w:p w:rsidR="00B91E2B" w:rsidRPr="00B91E2B" w:rsidRDefault="00D44A04" w:rsidP="00D44A04">
      <w:pPr>
        <w:shd w:val="clear" w:color="auto" w:fill="FFFFFF" w:themeFill="background1"/>
        <w:spacing w:before="168" w:after="168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91E2B" w:rsidRPr="00B91E2B">
        <w:rPr>
          <w:rFonts w:ascii="Times New Roman" w:hAnsi="Times New Roman" w:cs="Times New Roman"/>
          <w:sz w:val="24"/>
          <w:szCs w:val="24"/>
        </w:rPr>
        <w:t>Образовательное пространство Усть-Джегутинского муниципального района, это не просто отдельные образовательные организации, а система, включающая в себя детские сады, школы, учреждения дополнительного образования. Несмотря на то, что каждый тип образовательной организации реализует свою образовательную программу, имеет свои цели и задачи в формировании будущего поколения, все они объединены единым звеном – личность ребенка. Понимание этого позволяет всем образовательным организациям района действовать в едином русле, создавая условия для развития ребенка и оказывая помощь в его дальнейшем определении в жизни.</w:t>
      </w:r>
    </w:p>
    <w:p w:rsidR="00B91E2B" w:rsidRPr="00B91E2B" w:rsidRDefault="00D44A04" w:rsidP="00D44A04">
      <w:pPr>
        <w:shd w:val="clear" w:color="auto" w:fill="FFFFFF" w:themeFill="background1"/>
        <w:spacing w:before="168" w:after="16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  <w:lang w:eastAsia="ar-SA"/>
        </w:rPr>
        <w:t>Система образования составляет значительную часть социальной инфраструктуры района, в ней трудится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  <w:lang w:eastAsia="ar-SA"/>
        </w:rPr>
        <w:t>1387 работников. Педагогическим трудом заняты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  <w:lang w:eastAsia="ar-SA"/>
        </w:rPr>
        <w:t xml:space="preserve">771 человек. </w:t>
      </w:r>
    </w:p>
    <w:p w:rsidR="00B91E2B" w:rsidRPr="00B91E2B" w:rsidRDefault="00B91E2B" w:rsidP="00D44A04">
      <w:pPr>
        <w:pStyle w:val="a9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E2B">
        <w:rPr>
          <w:rFonts w:ascii="Times New Roman" w:hAnsi="Times New Roman" w:cs="Times New Roman"/>
          <w:sz w:val="24"/>
          <w:szCs w:val="24"/>
        </w:rPr>
        <w:t>На основании рекомендации и установок профильных министерств, по итогам 2017 года,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средняя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зарплата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1E2B">
        <w:rPr>
          <w:rFonts w:ascii="Times New Roman" w:hAnsi="Times New Roman" w:cs="Times New Roman"/>
          <w:sz w:val="24"/>
          <w:szCs w:val="24"/>
        </w:rPr>
        <w:t>педагогических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 xml:space="preserve"> работников</w:t>
      </w:r>
      <w:proofErr w:type="gramEnd"/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учреждений общего образования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составила - 20220 рублей,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учреждений дошкольного образования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- 18805руб.,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учреждений дополнительного образования- 19700 руб.</w:t>
      </w:r>
      <w:r w:rsidR="00D44A04">
        <w:rPr>
          <w:rFonts w:ascii="Times New Roman" w:hAnsi="Times New Roman" w:cs="Times New Roman"/>
          <w:sz w:val="24"/>
          <w:szCs w:val="24"/>
        </w:rPr>
        <w:t xml:space="preserve">   </w:t>
      </w:r>
      <w:r w:rsidRPr="00B9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E2B" w:rsidRPr="00B91E2B" w:rsidRDefault="00B91E2B" w:rsidP="00D44A04">
      <w:pPr>
        <w:pStyle w:val="a9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E2B">
        <w:rPr>
          <w:rFonts w:ascii="Times New Roman" w:hAnsi="Times New Roman" w:cs="Times New Roman"/>
          <w:sz w:val="24"/>
          <w:szCs w:val="24"/>
        </w:rPr>
        <w:t>Первой ступенью,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которая закладывает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ресурсы и способы развития личности ребенка, является дошкольное образование</w:t>
      </w:r>
      <w:r w:rsidRPr="00B91E2B">
        <w:rPr>
          <w:rFonts w:ascii="Times New Roman" w:hAnsi="Times New Roman" w:cs="Times New Roman"/>
          <w:bCs/>
          <w:sz w:val="24"/>
          <w:szCs w:val="24"/>
        </w:rPr>
        <w:t>.</w:t>
      </w:r>
    </w:p>
    <w:p w:rsidR="00B91E2B" w:rsidRPr="00B91E2B" w:rsidRDefault="00B91E2B" w:rsidP="00D44A04">
      <w:pPr>
        <w:shd w:val="clear" w:color="auto" w:fill="FFFFFF" w:themeFill="background1"/>
        <w:spacing w:line="36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B91E2B">
        <w:rPr>
          <w:rFonts w:ascii="Times New Roman" w:hAnsi="Times New Roman" w:cs="Times New Roman"/>
          <w:sz w:val="24"/>
          <w:szCs w:val="24"/>
        </w:rPr>
        <w:t xml:space="preserve">В системе образования Усть-Джегутинского муниципального района 14 муниципальных дошкольных учреждений. В 12 общеобразовательных учреждениях открыты классы </w:t>
      </w:r>
      <w:proofErr w:type="spellStart"/>
      <w:r w:rsidRPr="00B91E2B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B91E2B">
        <w:rPr>
          <w:rFonts w:ascii="Times New Roman" w:hAnsi="Times New Roman" w:cs="Times New Roman"/>
          <w:sz w:val="24"/>
          <w:szCs w:val="24"/>
        </w:rPr>
        <w:t xml:space="preserve"> подготовки для 226 детей дошкольного возраста. Имеется два центра раннего развития с охватом 130 детей. Общее количество </w:t>
      </w:r>
      <w:proofErr w:type="gramStart"/>
      <w:r w:rsidRPr="00B91E2B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B91E2B">
        <w:rPr>
          <w:rFonts w:ascii="Times New Roman" w:hAnsi="Times New Roman" w:cs="Times New Roman"/>
          <w:sz w:val="24"/>
          <w:szCs w:val="24"/>
        </w:rPr>
        <w:t xml:space="preserve"> охваченных дошкольным образованием составляет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2309.</w:t>
      </w:r>
    </w:p>
    <w:p w:rsidR="00B91E2B" w:rsidRPr="00B91E2B" w:rsidRDefault="00B91E2B" w:rsidP="00D44A04">
      <w:pPr>
        <w:pStyle w:val="a9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1E2B">
        <w:rPr>
          <w:rFonts w:ascii="Times New Roman" w:hAnsi="Times New Roman" w:cs="Times New Roman"/>
          <w:sz w:val="24"/>
          <w:szCs w:val="24"/>
          <w:lang w:eastAsia="ru-RU"/>
        </w:rPr>
        <w:t>Следует отметить, что Усть-Джегутинский муниципальный район, по итогам 2017</w:t>
      </w:r>
      <w:r w:rsidR="00D44A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  <w:lang w:eastAsia="ru-RU"/>
        </w:rPr>
        <w:t xml:space="preserve">года, полностью выполнил майский указ Президента РФ по охвату детей в возрасте от 3 до 7 лет местами в детском саду. </w:t>
      </w:r>
    </w:p>
    <w:p w:rsidR="00B91E2B" w:rsidRPr="00B91E2B" w:rsidRDefault="00B91E2B" w:rsidP="00D44A04">
      <w:pPr>
        <w:shd w:val="clear" w:color="auto" w:fill="FFFFFF" w:themeFill="background1"/>
        <w:suppressAutoHyphens/>
        <w:spacing w:line="36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B91E2B">
        <w:rPr>
          <w:rFonts w:ascii="Times New Roman" w:hAnsi="Times New Roman" w:cs="Times New Roman"/>
          <w:sz w:val="24"/>
          <w:szCs w:val="24"/>
        </w:rPr>
        <w:t>Общая очередность в ДОУ по району составляет 255 детей, возраст которых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младше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3 лет.</w:t>
      </w:r>
      <w:r w:rsidRPr="00B91E2B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 </w:t>
      </w:r>
    </w:p>
    <w:p w:rsidR="00B91E2B" w:rsidRPr="00B91E2B" w:rsidRDefault="00D44A04" w:rsidP="00D44A04">
      <w:pPr>
        <w:pStyle w:val="p5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</w:rPr>
      </w:pPr>
      <w:r>
        <w:t xml:space="preserve">  </w:t>
      </w:r>
      <w:r w:rsidR="00B91E2B" w:rsidRPr="00B91E2B">
        <w:t xml:space="preserve">Самое большое количество изменений связано с </w:t>
      </w:r>
      <w:r w:rsidR="00B91E2B" w:rsidRPr="00B91E2B">
        <w:rPr>
          <w:b/>
        </w:rPr>
        <w:t xml:space="preserve">системой общего образования. </w:t>
      </w:r>
    </w:p>
    <w:p w:rsidR="00B91E2B" w:rsidRPr="00B91E2B" w:rsidRDefault="00B91E2B" w:rsidP="00D44A04">
      <w:pPr>
        <w:pStyle w:val="a9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E2B">
        <w:rPr>
          <w:rFonts w:ascii="Times New Roman" w:eastAsia="Calibri" w:hAnsi="Times New Roman" w:cs="Times New Roman"/>
          <w:sz w:val="24"/>
          <w:szCs w:val="24"/>
        </w:rPr>
        <w:t>В районе работает</w:t>
      </w:r>
      <w:r w:rsidR="00D44A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eastAsia="Calibri" w:hAnsi="Times New Roman" w:cs="Times New Roman"/>
          <w:sz w:val="24"/>
          <w:szCs w:val="24"/>
        </w:rPr>
        <w:t xml:space="preserve">16 школ, в которых </w:t>
      </w:r>
      <w:proofErr w:type="gramStart"/>
      <w:r w:rsidRPr="00B91E2B">
        <w:rPr>
          <w:rFonts w:ascii="Times New Roman" w:eastAsia="Calibri" w:hAnsi="Times New Roman" w:cs="Times New Roman"/>
          <w:sz w:val="24"/>
          <w:szCs w:val="24"/>
        </w:rPr>
        <w:t>обучается</w:t>
      </w:r>
      <w:r w:rsidR="00D44A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eastAsia="Calibri" w:hAnsi="Times New Roman" w:cs="Times New Roman"/>
          <w:sz w:val="24"/>
          <w:szCs w:val="24"/>
        </w:rPr>
        <w:t xml:space="preserve"> 6102</w:t>
      </w:r>
      <w:proofErr w:type="gramEnd"/>
      <w:r w:rsidR="00D44A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eastAsia="Calibri" w:hAnsi="Times New Roman" w:cs="Times New Roman"/>
          <w:sz w:val="24"/>
          <w:szCs w:val="24"/>
        </w:rPr>
        <w:t xml:space="preserve">учащихся. </w:t>
      </w:r>
      <w:r w:rsidRPr="00B91E2B">
        <w:rPr>
          <w:rFonts w:ascii="Times New Roman" w:hAnsi="Times New Roman" w:cs="Times New Roman"/>
          <w:sz w:val="24"/>
          <w:szCs w:val="24"/>
        </w:rPr>
        <w:t>В 2017 году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11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1E2B">
        <w:rPr>
          <w:rFonts w:ascii="Times New Roman" w:hAnsi="Times New Roman" w:cs="Times New Roman"/>
          <w:sz w:val="24"/>
          <w:szCs w:val="24"/>
        </w:rPr>
        <w:t>классов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 xml:space="preserve"> окончили</w:t>
      </w:r>
      <w:proofErr w:type="gramEnd"/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151 человек,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 xml:space="preserve"> 9</w:t>
      </w:r>
      <w:r w:rsidR="00D44A04">
        <w:rPr>
          <w:rFonts w:ascii="Times New Roman" w:hAnsi="Times New Roman" w:cs="Times New Roman"/>
          <w:sz w:val="24"/>
          <w:szCs w:val="24"/>
        </w:rPr>
        <w:t xml:space="preserve">  </w:t>
      </w:r>
      <w:r w:rsidRPr="00B91E2B">
        <w:rPr>
          <w:rFonts w:ascii="Times New Roman" w:hAnsi="Times New Roman" w:cs="Times New Roman"/>
          <w:sz w:val="24"/>
          <w:szCs w:val="24"/>
        </w:rPr>
        <w:t xml:space="preserve">классов- 465. </w:t>
      </w:r>
    </w:p>
    <w:p w:rsidR="00B91E2B" w:rsidRPr="00B91E2B" w:rsidRDefault="00B91E2B" w:rsidP="00D44A04">
      <w:pPr>
        <w:pStyle w:val="p5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B91E2B">
        <w:rPr>
          <w:rFonts w:eastAsia="Calibri"/>
          <w:lang w:eastAsia="en-US"/>
        </w:rPr>
        <w:t>В последние годы «волна демографического роста», которая стала вызовом для дошкольного образования, дошла и до средней школы. В районе</w:t>
      </w:r>
      <w:r w:rsidR="00D44A04">
        <w:rPr>
          <w:rFonts w:eastAsia="Calibri"/>
          <w:lang w:eastAsia="en-US"/>
        </w:rPr>
        <w:t xml:space="preserve"> </w:t>
      </w:r>
      <w:r w:rsidRPr="00B91E2B">
        <w:rPr>
          <w:rFonts w:eastAsia="Calibri"/>
          <w:lang w:eastAsia="en-US"/>
        </w:rPr>
        <w:t>ежегодно увеличивается число учащихся.</w:t>
      </w:r>
      <w:r w:rsidR="00D44A04">
        <w:rPr>
          <w:rFonts w:eastAsia="Calibri"/>
          <w:lang w:eastAsia="en-US"/>
        </w:rPr>
        <w:t xml:space="preserve"> </w:t>
      </w:r>
      <w:r w:rsidRPr="00B91E2B">
        <w:rPr>
          <w:rFonts w:eastAsia="Calibri"/>
          <w:lang w:eastAsia="en-US"/>
        </w:rPr>
        <w:t>Сегодня 44 % школ района работает в 2-х сменном режиме</w:t>
      </w:r>
      <w:r w:rsidRPr="00B91E2B">
        <w:rPr>
          <w:rFonts w:eastAsia="Calibri"/>
          <w:i/>
          <w:iCs/>
          <w:shd w:val="clear" w:color="auto" w:fill="FFFFFF"/>
          <w:lang w:eastAsia="en-US"/>
        </w:rPr>
        <w:t>.</w:t>
      </w:r>
      <w:r w:rsidRPr="00B91E2B">
        <w:t xml:space="preserve"> </w:t>
      </w:r>
    </w:p>
    <w:p w:rsidR="00B91E2B" w:rsidRPr="00B91E2B" w:rsidRDefault="00B91E2B" w:rsidP="00D44A0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2B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r w:rsidR="00D44A04" w:rsidRPr="00B91E2B">
        <w:rPr>
          <w:rFonts w:ascii="Times New Roman" w:hAnsi="Times New Roman" w:cs="Times New Roman"/>
          <w:sz w:val="24"/>
          <w:szCs w:val="24"/>
        </w:rPr>
        <w:t>республиканской программой</w:t>
      </w:r>
      <w:r w:rsidRPr="00B91E2B">
        <w:rPr>
          <w:rFonts w:ascii="Times New Roman" w:hAnsi="Times New Roman" w:cs="Times New Roman"/>
          <w:sz w:val="24"/>
          <w:szCs w:val="24"/>
        </w:rPr>
        <w:t xml:space="preserve"> «Создание новых мест исходя из прогнозируемой потребности в общестроительных организациях в Карачаево-Черкесской Республике на 2016-2025гг» в 2017году запланировано начало </w:t>
      </w:r>
      <w:r w:rsidR="00D44A04" w:rsidRPr="00B91E2B">
        <w:rPr>
          <w:rFonts w:ascii="Times New Roman" w:hAnsi="Times New Roman" w:cs="Times New Roman"/>
          <w:sz w:val="24"/>
          <w:szCs w:val="24"/>
        </w:rPr>
        <w:t>строительства среднеобразовательной</w:t>
      </w:r>
      <w:r w:rsidRPr="00B91E2B">
        <w:rPr>
          <w:rFonts w:ascii="Times New Roman" w:hAnsi="Times New Roman" w:cs="Times New Roman"/>
          <w:sz w:val="24"/>
          <w:szCs w:val="24"/>
        </w:rPr>
        <w:t xml:space="preserve"> школы на 120 мест и детского сада на 30 мест в а. </w:t>
      </w:r>
      <w:proofErr w:type="spellStart"/>
      <w:r w:rsidRPr="00B91E2B">
        <w:rPr>
          <w:rFonts w:ascii="Times New Roman" w:hAnsi="Times New Roman" w:cs="Times New Roman"/>
          <w:sz w:val="24"/>
          <w:szCs w:val="24"/>
        </w:rPr>
        <w:t>Гюрюльдеук</w:t>
      </w:r>
      <w:proofErr w:type="spellEnd"/>
      <w:r w:rsidRPr="00B91E2B">
        <w:rPr>
          <w:rFonts w:ascii="Times New Roman" w:hAnsi="Times New Roman" w:cs="Times New Roman"/>
          <w:sz w:val="24"/>
          <w:szCs w:val="24"/>
        </w:rPr>
        <w:t>.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 xml:space="preserve">По этой же программе </w:t>
      </w:r>
      <w:r w:rsidRPr="00B91E2B">
        <w:rPr>
          <w:rFonts w:ascii="Times New Roman" w:eastAsia="Calibri" w:hAnsi="Times New Roman" w:cs="Times New Roman"/>
          <w:sz w:val="24"/>
          <w:szCs w:val="24"/>
        </w:rPr>
        <w:t>в план мероприятий,</w:t>
      </w:r>
      <w:r w:rsidR="00D44A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eastAsia="Calibri" w:hAnsi="Times New Roman" w:cs="Times New Roman"/>
          <w:sz w:val="24"/>
          <w:szCs w:val="24"/>
        </w:rPr>
        <w:t>направленных на ликвидацию обучения учащихся средних общеобразовательных школ в две смены включено</w:t>
      </w:r>
      <w:r w:rsidR="00D44A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eastAsia="Calibri" w:hAnsi="Times New Roman" w:cs="Times New Roman"/>
          <w:sz w:val="24"/>
          <w:szCs w:val="24"/>
        </w:rPr>
        <w:t xml:space="preserve">строительство новых школ: </w:t>
      </w:r>
    </w:p>
    <w:p w:rsidR="00B91E2B" w:rsidRPr="00B91E2B" w:rsidRDefault="00B91E2B" w:rsidP="00D44A04">
      <w:pPr>
        <w:pStyle w:val="a9"/>
        <w:shd w:val="clear" w:color="auto" w:fill="FFFFFF" w:themeFill="background1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91E2B">
        <w:rPr>
          <w:rFonts w:ascii="Times New Roman" w:eastAsia="Calibri" w:hAnsi="Times New Roman" w:cs="Times New Roman"/>
          <w:sz w:val="24"/>
          <w:szCs w:val="24"/>
        </w:rPr>
        <w:t xml:space="preserve">- на 275 в </w:t>
      </w:r>
      <w:proofErr w:type="spellStart"/>
      <w:r w:rsidRPr="00B91E2B">
        <w:rPr>
          <w:rFonts w:ascii="Times New Roman" w:eastAsia="Calibri" w:hAnsi="Times New Roman" w:cs="Times New Roman"/>
          <w:sz w:val="24"/>
          <w:szCs w:val="24"/>
        </w:rPr>
        <w:t>г.Усть</w:t>
      </w:r>
      <w:proofErr w:type="spellEnd"/>
      <w:r w:rsidRPr="00B91E2B">
        <w:rPr>
          <w:rFonts w:ascii="Times New Roman" w:eastAsia="Calibri" w:hAnsi="Times New Roman" w:cs="Times New Roman"/>
          <w:sz w:val="24"/>
          <w:szCs w:val="24"/>
        </w:rPr>
        <w:t>-Джегута (</w:t>
      </w:r>
      <w:r w:rsidR="00D44A04" w:rsidRPr="00B91E2B">
        <w:rPr>
          <w:rFonts w:ascii="Times New Roman" w:eastAsia="Calibri" w:hAnsi="Times New Roman" w:cs="Times New Roman"/>
          <w:sz w:val="24"/>
          <w:szCs w:val="24"/>
        </w:rPr>
        <w:t>Северная часть</w:t>
      </w:r>
      <w:r w:rsidRPr="00B91E2B">
        <w:rPr>
          <w:rFonts w:ascii="Times New Roman" w:eastAsia="Calibri" w:hAnsi="Times New Roman" w:cs="Times New Roman"/>
          <w:sz w:val="24"/>
          <w:szCs w:val="24"/>
        </w:rPr>
        <w:t xml:space="preserve"> города);</w:t>
      </w:r>
      <w:r w:rsidR="00D44A04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B91E2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1E2B" w:rsidRPr="00B91E2B" w:rsidRDefault="00B91E2B" w:rsidP="00D44A04">
      <w:pPr>
        <w:pStyle w:val="a9"/>
        <w:shd w:val="clear" w:color="auto" w:fill="FFFFFF" w:themeFill="background1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91E2B">
        <w:rPr>
          <w:rFonts w:ascii="Times New Roman" w:eastAsia="Calibri" w:hAnsi="Times New Roman" w:cs="Times New Roman"/>
          <w:sz w:val="24"/>
          <w:szCs w:val="24"/>
        </w:rPr>
        <w:t xml:space="preserve">- на 275 мест </w:t>
      </w:r>
      <w:r w:rsidR="00D44A04" w:rsidRPr="00B91E2B">
        <w:rPr>
          <w:rFonts w:ascii="Times New Roman" w:eastAsia="Calibri" w:hAnsi="Times New Roman" w:cs="Times New Roman"/>
          <w:sz w:val="24"/>
          <w:szCs w:val="24"/>
        </w:rPr>
        <w:t>в</w:t>
      </w:r>
      <w:r w:rsidR="00D44A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4A04" w:rsidRPr="00B91E2B">
        <w:rPr>
          <w:rFonts w:ascii="Times New Roman" w:eastAsia="Calibri" w:hAnsi="Times New Roman" w:cs="Times New Roman"/>
          <w:sz w:val="24"/>
          <w:szCs w:val="24"/>
        </w:rPr>
        <w:t>школе</w:t>
      </w:r>
      <w:r w:rsidR="00D44A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eastAsia="Calibri" w:hAnsi="Times New Roman" w:cs="Times New Roman"/>
          <w:sz w:val="24"/>
          <w:szCs w:val="24"/>
        </w:rPr>
        <w:t xml:space="preserve">№5 </w:t>
      </w:r>
      <w:proofErr w:type="spellStart"/>
      <w:r w:rsidRPr="00B91E2B">
        <w:rPr>
          <w:rFonts w:ascii="Times New Roman" w:eastAsia="Calibri" w:hAnsi="Times New Roman" w:cs="Times New Roman"/>
          <w:sz w:val="24"/>
          <w:szCs w:val="24"/>
        </w:rPr>
        <w:t>г.Усть</w:t>
      </w:r>
      <w:proofErr w:type="spellEnd"/>
      <w:r w:rsidRPr="00B91E2B">
        <w:rPr>
          <w:rFonts w:ascii="Times New Roman" w:eastAsia="Calibri" w:hAnsi="Times New Roman" w:cs="Times New Roman"/>
          <w:sz w:val="24"/>
          <w:szCs w:val="24"/>
        </w:rPr>
        <w:t>-</w:t>
      </w:r>
      <w:r w:rsidR="00D44A04" w:rsidRPr="00B91E2B">
        <w:rPr>
          <w:rFonts w:ascii="Times New Roman" w:eastAsia="Calibri" w:hAnsi="Times New Roman" w:cs="Times New Roman"/>
          <w:sz w:val="24"/>
          <w:szCs w:val="24"/>
        </w:rPr>
        <w:t>Джегуты;</w:t>
      </w:r>
      <w:r w:rsidR="00D44A04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B91E2B" w:rsidRPr="00B91E2B" w:rsidRDefault="00B91E2B" w:rsidP="00D44A04">
      <w:pPr>
        <w:pStyle w:val="a9"/>
        <w:shd w:val="clear" w:color="auto" w:fill="FFFFFF" w:themeFill="background1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91E2B">
        <w:rPr>
          <w:rFonts w:ascii="Times New Roman" w:eastAsia="Calibri" w:hAnsi="Times New Roman" w:cs="Times New Roman"/>
          <w:sz w:val="24"/>
          <w:szCs w:val="24"/>
        </w:rPr>
        <w:t xml:space="preserve"> -на 115 мест в</w:t>
      </w:r>
      <w:r w:rsidR="00D44A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B91E2B">
        <w:rPr>
          <w:rFonts w:ascii="Times New Roman" w:eastAsia="Calibri" w:hAnsi="Times New Roman" w:cs="Times New Roman"/>
          <w:sz w:val="24"/>
          <w:szCs w:val="24"/>
        </w:rPr>
        <w:t>Койдан</w:t>
      </w:r>
      <w:proofErr w:type="spellEnd"/>
    </w:p>
    <w:p w:rsidR="00B91E2B" w:rsidRPr="00B91E2B" w:rsidRDefault="00B91E2B" w:rsidP="00D44A04">
      <w:pPr>
        <w:pStyle w:val="a9"/>
        <w:shd w:val="clear" w:color="auto" w:fill="FFFFFF" w:themeFill="background1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91E2B">
        <w:rPr>
          <w:rFonts w:ascii="Times New Roman" w:eastAsia="Calibri" w:hAnsi="Times New Roman" w:cs="Times New Roman"/>
          <w:sz w:val="24"/>
          <w:szCs w:val="24"/>
        </w:rPr>
        <w:t>Пристройка к Лицею№1 на 200 мест.</w:t>
      </w:r>
    </w:p>
    <w:p w:rsidR="00B91E2B" w:rsidRPr="00B91E2B" w:rsidRDefault="00B91E2B" w:rsidP="00D44A04">
      <w:pPr>
        <w:pStyle w:val="p5"/>
        <w:shd w:val="clear" w:color="auto" w:fill="FFFFFF" w:themeFill="background1"/>
        <w:spacing w:before="0" w:beforeAutospacing="0" w:after="0" w:afterAutospacing="0" w:line="360" w:lineRule="auto"/>
        <w:jc w:val="both"/>
      </w:pPr>
    </w:p>
    <w:p w:rsidR="00B91E2B" w:rsidRPr="00B91E2B" w:rsidRDefault="00B91E2B" w:rsidP="00D44A04">
      <w:pPr>
        <w:pStyle w:val="p5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B91E2B">
        <w:t>Система общего образования является фундаментом для последующих уровней образования. Именно поэтому, допущенные в ходе реализации школьной программы ошибки, так дорого обходятся в дальнейшем.</w:t>
      </w:r>
    </w:p>
    <w:p w:rsidR="00B91E2B" w:rsidRPr="00B91E2B" w:rsidRDefault="00B91E2B" w:rsidP="00D44A04">
      <w:pPr>
        <w:pStyle w:val="p5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B91E2B">
        <w:t>В этой связи необходимо комплексно решать задачу повышения образовательных результатов обучающихся.</w:t>
      </w:r>
    </w:p>
    <w:p w:rsidR="00B91E2B" w:rsidRPr="00B91E2B" w:rsidRDefault="00D44A04" w:rsidP="00D44A04">
      <w:pPr>
        <w:shd w:val="clear" w:color="auto" w:fill="FFFFFF" w:themeFill="background1"/>
        <w:spacing w:line="360" w:lineRule="auto"/>
        <w:ind w:right="-5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91E2B" w:rsidRPr="00B91E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Для нас очень важно обеспечивать доступность образования для каждого ребёнка. В 2017 году проделана огромная работа по внедрению ФГОС для обучающихся с ограниченными возможностями здоровья и соблюдению Санитарных правил и норм для детей с ОВЗ. </w:t>
      </w:r>
    </w:p>
    <w:p w:rsidR="00B91E2B" w:rsidRPr="00B91E2B" w:rsidRDefault="00B91E2B" w:rsidP="00D44A04">
      <w:pPr>
        <w:shd w:val="clear" w:color="auto" w:fill="FFFFFF" w:themeFill="background1"/>
        <w:spacing w:line="360" w:lineRule="auto"/>
        <w:ind w:right="-58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B91E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 итогам 2016-2017 учебного года в школах Усть-Джегутинского</w:t>
      </w:r>
      <w:r w:rsidR="00D44A0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B91E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муниципального района обучалось 103 ребенка с ограниченными возможностями здоровья, в том числе 49 детей-инвалидов. В</w:t>
      </w:r>
      <w:r w:rsidR="00D44A0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B91E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этом году</w:t>
      </w:r>
      <w:r w:rsidR="00D44A0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B91E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количество детей с ОВЗ составляет 137 ребенка, из них 65 детей- инвалидов. 4</w:t>
      </w:r>
      <w:r w:rsidR="00D44A0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B91E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ребенка признаны ПМПК необучаемыми.</w:t>
      </w:r>
    </w:p>
    <w:p w:rsidR="00B91E2B" w:rsidRPr="00B91E2B" w:rsidRDefault="00B91E2B" w:rsidP="00D44A04">
      <w:pPr>
        <w:shd w:val="clear" w:color="auto" w:fill="FFFFFF" w:themeFill="background1"/>
        <w:spacing w:line="360" w:lineRule="auto"/>
        <w:ind w:right="-5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91E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настоящее время в трех школах проведены работы по обеспечению доступности к объекту инвалидов и других маломобильных групп (</w:t>
      </w:r>
      <w:proofErr w:type="gramStart"/>
      <w:r w:rsidRPr="00B91E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СОШ</w:t>
      </w:r>
      <w:proofErr w:type="gramEnd"/>
      <w:r w:rsidRPr="00B91E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1E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а.Сары-Тюз</w:t>
      </w:r>
      <w:proofErr w:type="spellEnd"/>
      <w:r w:rsidRPr="00B91E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Лицей№1, Гимназии№4). </w:t>
      </w:r>
    </w:p>
    <w:p w:rsidR="00B91E2B" w:rsidRPr="00B91E2B" w:rsidRDefault="00B91E2B" w:rsidP="00D44A04">
      <w:pPr>
        <w:shd w:val="clear" w:color="auto" w:fill="FFFFFF" w:themeFill="background1"/>
        <w:spacing w:line="360" w:lineRule="auto"/>
        <w:ind w:right="-5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91E2B">
        <w:rPr>
          <w:rFonts w:ascii="Times New Roman" w:eastAsia="Calibri" w:hAnsi="Times New Roman" w:cs="Times New Roman"/>
          <w:sz w:val="24"/>
          <w:szCs w:val="24"/>
        </w:rPr>
        <w:t xml:space="preserve">Положительный опыт инклюзивного обучения детей с ОВЗ имеют Лицей№1, Гимназия№4, </w:t>
      </w:r>
      <w:proofErr w:type="gramStart"/>
      <w:r w:rsidRPr="00B91E2B">
        <w:rPr>
          <w:rFonts w:ascii="Times New Roman" w:eastAsia="Calibri" w:hAnsi="Times New Roman" w:cs="Times New Roman"/>
          <w:sz w:val="24"/>
          <w:szCs w:val="24"/>
        </w:rPr>
        <w:t>СОШ</w:t>
      </w:r>
      <w:proofErr w:type="gramEnd"/>
      <w:r w:rsidRPr="00B91E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1E2B">
        <w:rPr>
          <w:rFonts w:ascii="Times New Roman" w:eastAsia="Calibri" w:hAnsi="Times New Roman" w:cs="Times New Roman"/>
          <w:sz w:val="24"/>
          <w:szCs w:val="24"/>
        </w:rPr>
        <w:t>а.Сары-Тюз</w:t>
      </w:r>
      <w:proofErr w:type="spellEnd"/>
      <w:r w:rsidRPr="00B91E2B">
        <w:rPr>
          <w:rFonts w:ascii="Times New Roman" w:eastAsia="Calibri" w:hAnsi="Times New Roman" w:cs="Times New Roman"/>
          <w:sz w:val="24"/>
          <w:szCs w:val="24"/>
        </w:rPr>
        <w:t xml:space="preserve">, СОШ </w:t>
      </w:r>
      <w:proofErr w:type="spellStart"/>
      <w:r w:rsidRPr="00B91E2B">
        <w:rPr>
          <w:rFonts w:ascii="Times New Roman" w:eastAsia="Calibri" w:hAnsi="Times New Roman" w:cs="Times New Roman"/>
          <w:sz w:val="24"/>
          <w:szCs w:val="24"/>
        </w:rPr>
        <w:t>а.Гюрюльдеук</w:t>
      </w:r>
      <w:proofErr w:type="spellEnd"/>
      <w:r w:rsidRPr="00B91E2B">
        <w:rPr>
          <w:rFonts w:ascii="Times New Roman" w:eastAsia="Calibri" w:hAnsi="Times New Roman" w:cs="Times New Roman"/>
          <w:sz w:val="24"/>
          <w:szCs w:val="24"/>
        </w:rPr>
        <w:t xml:space="preserve">, СОШ </w:t>
      </w:r>
      <w:proofErr w:type="spellStart"/>
      <w:r w:rsidRPr="00B91E2B">
        <w:rPr>
          <w:rFonts w:ascii="Times New Roman" w:eastAsia="Calibri" w:hAnsi="Times New Roman" w:cs="Times New Roman"/>
          <w:sz w:val="24"/>
          <w:szCs w:val="24"/>
        </w:rPr>
        <w:t>а.Новая</w:t>
      </w:r>
      <w:proofErr w:type="spellEnd"/>
      <w:r w:rsidRPr="00B91E2B">
        <w:rPr>
          <w:rFonts w:ascii="Times New Roman" w:eastAsia="Calibri" w:hAnsi="Times New Roman" w:cs="Times New Roman"/>
          <w:sz w:val="24"/>
          <w:szCs w:val="24"/>
        </w:rPr>
        <w:t xml:space="preserve"> Джегута.</w:t>
      </w:r>
    </w:p>
    <w:p w:rsidR="00B91E2B" w:rsidRPr="00B91E2B" w:rsidRDefault="00B91E2B" w:rsidP="00D44A04">
      <w:pPr>
        <w:shd w:val="clear" w:color="auto" w:fill="FFFFFF" w:themeFill="background1"/>
        <w:spacing w:line="36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Таким образом, перед нами стоит задача - создать все необходимые условия для того, чтобы каждый ребенок смог реализовать свои возможности и помочь таким детям преодолеть те трудности, которые они имеют в учебе и социализации, помочь им в формировании личностных качеств и возможность определиться с будущей профессией.</w:t>
      </w:r>
      <w:r w:rsidRPr="00B9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E2B" w:rsidRPr="00B91E2B" w:rsidRDefault="00B91E2B" w:rsidP="00D44A04">
      <w:pPr>
        <w:shd w:val="clear" w:color="auto" w:fill="FFFFFF" w:themeFill="background1"/>
        <w:spacing w:line="360" w:lineRule="auto"/>
        <w:ind w:right="-5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91E2B">
        <w:rPr>
          <w:rFonts w:ascii="Times New Roman" w:hAnsi="Times New Roman" w:cs="Times New Roman"/>
          <w:sz w:val="24"/>
          <w:szCs w:val="24"/>
        </w:rPr>
        <w:t xml:space="preserve">В соответствии с планом подготовки дошкольных и </w:t>
      </w:r>
      <w:r w:rsidR="00D44A04" w:rsidRPr="00B91E2B">
        <w:rPr>
          <w:rFonts w:ascii="Times New Roman" w:hAnsi="Times New Roman" w:cs="Times New Roman"/>
          <w:sz w:val="24"/>
          <w:szCs w:val="24"/>
        </w:rPr>
        <w:t>среднеобразовательных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="00D44A04" w:rsidRPr="00B91E2B">
        <w:rPr>
          <w:rFonts w:ascii="Times New Roman" w:hAnsi="Times New Roman" w:cs="Times New Roman"/>
          <w:sz w:val="24"/>
          <w:szCs w:val="24"/>
        </w:rPr>
        <w:t>учреждений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к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новому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учебному году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администрацией района произведен капитальный ремонт:</w:t>
      </w:r>
    </w:p>
    <w:p w:rsidR="00B91E2B" w:rsidRPr="00B91E2B" w:rsidRDefault="00B91E2B" w:rsidP="00D44A04">
      <w:p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2B">
        <w:rPr>
          <w:rFonts w:ascii="Times New Roman" w:hAnsi="Times New Roman" w:cs="Times New Roman"/>
          <w:sz w:val="24"/>
          <w:szCs w:val="24"/>
        </w:rPr>
        <w:t xml:space="preserve">- полов и отопительной системы в СОШ№3, Гимназии№4, Гимназии№6 </w:t>
      </w:r>
      <w:proofErr w:type="spellStart"/>
      <w:r w:rsidRPr="00B91E2B">
        <w:rPr>
          <w:rFonts w:ascii="Times New Roman" w:hAnsi="Times New Roman" w:cs="Times New Roman"/>
          <w:sz w:val="24"/>
          <w:szCs w:val="24"/>
        </w:rPr>
        <w:t>г.Усть</w:t>
      </w:r>
      <w:proofErr w:type="spellEnd"/>
      <w:r w:rsidRPr="00B91E2B">
        <w:rPr>
          <w:rFonts w:ascii="Times New Roman" w:hAnsi="Times New Roman" w:cs="Times New Roman"/>
          <w:sz w:val="24"/>
          <w:szCs w:val="24"/>
        </w:rPr>
        <w:t>-Джегуты;</w:t>
      </w:r>
    </w:p>
    <w:p w:rsidR="00B91E2B" w:rsidRPr="00B91E2B" w:rsidRDefault="00B91E2B" w:rsidP="00D44A0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2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44A04" w:rsidRPr="00B91E2B">
        <w:rPr>
          <w:rFonts w:ascii="Times New Roman" w:hAnsi="Times New Roman" w:cs="Times New Roman"/>
          <w:sz w:val="24"/>
          <w:szCs w:val="24"/>
        </w:rPr>
        <w:t>полов в</w:t>
      </w:r>
      <w:r w:rsidRPr="00B91E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1E2B">
        <w:rPr>
          <w:rFonts w:ascii="Times New Roman" w:hAnsi="Times New Roman" w:cs="Times New Roman"/>
          <w:sz w:val="24"/>
          <w:szCs w:val="24"/>
        </w:rPr>
        <w:t>СОШ</w:t>
      </w:r>
      <w:proofErr w:type="gramEnd"/>
      <w:r w:rsidRPr="00B91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E2B">
        <w:rPr>
          <w:rFonts w:ascii="Times New Roman" w:hAnsi="Times New Roman" w:cs="Times New Roman"/>
          <w:sz w:val="24"/>
          <w:szCs w:val="24"/>
        </w:rPr>
        <w:t>а.Новая</w:t>
      </w:r>
      <w:proofErr w:type="spellEnd"/>
      <w:r w:rsidRPr="00B91E2B">
        <w:rPr>
          <w:rFonts w:ascii="Times New Roman" w:hAnsi="Times New Roman" w:cs="Times New Roman"/>
          <w:sz w:val="24"/>
          <w:szCs w:val="24"/>
        </w:rPr>
        <w:t xml:space="preserve"> Джегута, СОШ </w:t>
      </w:r>
      <w:proofErr w:type="spellStart"/>
      <w:r w:rsidRPr="00B91E2B">
        <w:rPr>
          <w:rFonts w:ascii="Times New Roman" w:hAnsi="Times New Roman" w:cs="Times New Roman"/>
          <w:sz w:val="24"/>
          <w:szCs w:val="24"/>
        </w:rPr>
        <w:t>а.Гюрюльдеук</w:t>
      </w:r>
      <w:proofErr w:type="spellEnd"/>
      <w:r w:rsidRPr="00B91E2B">
        <w:rPr>
          <w:rFonts w:ascii="Times New Roman" w:hAnsi="Times New Roman" w:cs="Times New Roman"/>
          <w:sz w:val="24"/>
          <w:szCs w:val="24"/>
        </w:rPr>
        <w:t xml:space="preserve">, ДОУ </w:t>
      </w:r>
      <w:proofErr w:type="spellStart"/>
      <w:r w:rsidRPr="00B91E2B">
        <w:rPr>
          <w:rFonts w:ascii="Times New Roman" w:hAnsi="Times New Roman" w:cs="Times New Roman"/>
          <w:sz w:val="24"/>
          <w:szCs w:val="24"/>
        </w:rPr>
        <w:t>ст.Красногорской</w:t>
      </w:r>
      <w:proofErr w:type="spellEnd"/>
      <w:r w:rsidRPr="00B91E2B">
        <w:rPr>
          <w:rFonts w:ascii="Times New Roman" w:hAnsi="Times New Roman" w:cs="Times New Roman"/>
          <w:sz w:val="24"/>
          <w:szCs w:val="24"/>
        </w:rPr>
        <w:t xml:space="preserve">, ДОУ </w:t>
      </w:r>
      <w:proofErr w:type="spellStart"/>
      <w:r w:rsidRPr="00B91E2B">
        <w:rPr>
          <w:rFonts w:ascii="Times New Roman" w:hAnsi="Times New Roman" w:cs="Times New Roman"/>
          <w:sz w:val="24"/>
          <w:szCs w:val="24"/>
        </w:rPr>
        <w:t>а.Новая</w:t>
      </w:r>
      <w:proofErr w:type="spellEnd"/>
      <w:r w:rsidRPr="00B91E2B">
        <w:rPr>
          <w:rFonts w:ascii="Times New Roman" w:hAnsi="Times New Roman" w:cs="Times New Roman"/>
          <w:sz w:val="24"/>
          <w:szCs w:val="24"/>
        </w:rPr>
        <w:t xml:space="preserve"> Джегута;</w:t>
      </w:r>
    </w:p>
    <w:p w:rsidR="00B91E2B" w:rsidRPr="00B91E2B" w:rsidRDefault="00B91E2B" w:rsidP="00D44A0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2B">
        <w:rPr>
          <w:rFonts w:ascii="Times New Roman" w:hAnsi="Times New Roman" w:cs="Times New Roman"/>
          <w:sz w:val="24"/>
          <w:szCs w:val="24"/>
        </w:rPr>
        <w:t>- мягкой кровли и канализации в СОШ№5;</w:t>
      </w:r>
    </w:p>
    <w:p w:rsidR="00B91E2B" w:rsidRPr="00B91E2B" w:rsidRDefault="00B91E2B" w:rsidP="00D44A0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2B">
        <w:rPr>
          <w:rFonts w:ascii="Times New Roman" w:hAnsi="Times New Roman" w:cs="Times New Roman"/>
          <w:sz w:val="24"/>
          <w:szCs w:val="24"/>
        </w:rPr>
        <w:t xml:space="preserve">- мягкой кровли и полов в </w:t>
      </w:r>
      <w:proofErr w:type="gramStart"/>
      <w:r w:rsidRPr="00B91E2B">
        <w:rPr>
          <w:rFonts w:ascii="Times New Roman" w:hAnsi="Times New Roman" w:cs="Times New Roman"/>
          <w:sz w:val="24"/>
          <w:szCs w:val="24"/>
        </w:rPr>
        <w:t>СОШ</w:t>
      </w:r>
      <w:proofErr w:type="gramEnd"/>
      <w:r w:rsidRPr="00B91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E2B">
        <w:rPr>
          <w:rFonts w:ascii="Times New Roman" w:hAnsi="Times New Roman" w:cs="Times New Roman"/>
          <w:sz w:val="24"/>
          <w:szCs w:val="24"/>
        </w:rPr>
        <w:t>а.Кызыл</w:t>
      </w:r>
      <w:proofErr w:type="spellEnd"/>
      <w:r w:rsidRPr="00B91E2B">
        <w:rPr>
          <w:rFonts w:ascii="Times New Roman" w:hAnsi="Times New Roman" w:cs="Times New Roman"/>
          <w:sz w:val="24"/>
          <w:szCs w:val="24"/>
        </w:rPr>
        <w:t>-Кала;</w:t>
      </w:r>
    </w:p>
    <w:p w:rsidR="00B91E2B" w:rsidRPr="00B91E2B" w:rsidRDefault="00B91E2B" w:rsidP="00D44A0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2B">
        <w:rPr>
          <w:rFonts w:ascii="Times New Roman" w:hAnsi="Times New Roman" w:cs="Times New Roman"/>
          <w:sz w:val="24"/>
          <w:szCs w:val="24"/>
        </w:rPr>
        <w:t xml:space="preserve">- системы электроснабжения в здании </w:t>
      </w:r>
      <w:proofErr w:type="gramStart"/>
      <w:r w:rsidRPr="00B91E2B">
        <w:rPr>
          <w:rFonts w:ascii="Times New Roman" w:hAnsi="Times New Roman" w:cs="Times New Roman"/>
          <w:sz w:val="24"/>
          <w:szCs w:val="24"/>
        </w:rPr>
        <w:t>СОШ</w:t>
      </w:r>
      <w:proofErr w:type="gramEnd"/>
      <w:r w:rsidRPr="00B91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E2B">
        <w:rPr>
          <w:rFonts w:ascii="Times New Roman" w:hAnsi="Times New Roman" w:cs="Times New Roman"/>
          <w:sz w:val="24"/>
          <w:szCs w:val="24"/>
        </w:rPr>
        <w:t>а.Сары-Тюз</w:t>
      </w:r>
      <w:proofErr w:type="spellEnd"/>
      <w:r w:rsidRPr="00B91E2B">
        <w:rPr>
          <w:rFonts w:ascii="Times New Roman" w:hAnsi="Times New Roman" w:cs="Times New Roman"/>
          <w:sz w:val="24"/>
          <w:szCs w:val="24"/>
        </w:rPr>
        <w:t xml:space="preserve">, СОШ </w:t>
      </w:r>
      <w:proofErr w:type="spellStart"/>
      <w:r w:rsidRPr="00B91E2B">
        <w:rPr>
          <w:rFonts w:ascii="Times New Roman" w:hAnsi="Times New Roman" w:cs="Times New Roman"/>
          <w:sz w:val="24"/>
          <w:szCs w:val="24"/>
        </w:rPr>
        <w:t>а.Новая</w:t>
      </w:r>
      <w:proofErr w:type="spellEnd"/>
      <w:r w:rsidRPr="00B91E2B">
        <w:rPr>
          <w:rFonts w:ascii="Times New Roman" w:hAnsi="Times New Roman" w:cs="Times New Roman"/>
          <w:sz w:val="24"/>
          <w:szCs w:val="24"/>
        </w:rPr>
        <w:t xml:space="preserve"> Джегута;</w:t>
      </w:r>
    </w:p>
    <w:p w:rsidR="00B91E2B" w:rsidRPr="00B91E2B" w:rsidRDefault="00B91E2B" w:rsidP="00D44A0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2B">
        <w:rPr>
          <w:rFonts w:ascii="Times New Roman" w:hAnsi="Times New Roman" w:cs="Times New Roman"/>
          <w:sz w:val="24"/>
          <w:szCs w:val="24"/>
        </w:rPr>
        <w:t xml:space="preserve">- мягкой кровли в ДОУ </w:t>
      </w:r>
      <w:proofErr w:type="spellStart"/>
      <w:r w:rsidRPr="00B91E2B">
        <w:rPr>
          <w:rFonts w:ascii="Times New Roman" w:hAnsi="Times New Roman" w:cs="Times New Roman"/>
          <w:sz w:val="24"/>
          <w:szCs w:val="24"/>
        </w:rPr>
        <w:t>ст.Красногорской</w:t>
      </w:r>
      <w:proofErr w:type="spellEnd"/>
      <w:r w:rsidRPr="00B91E2B">
        <w:rPr>
          <w:rFonts w:ascii="Times New Roman" w:hAnsi="Times New Roman" w:cs="Times New Roman"/>
          <w:sz w:val="24"/>
          <w:szCs w:val="24"/>
        </w:rPr>
        <w:t>;</w:t>
      </w:r>
    </w:p>
    <w:p w:rsidR="00B91E2B" w:rsidRDefault="00B91E2B" w:rsidP="00D44A0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2B">
        <w:rPr>
          <w:rFonts w:ascii="Times New Roman" w:hAnsi="Times New Roman" w:cs="Times New Roman"/>
          <w:sz w:val="24"/>
          <w:szCs w:val="24"/>
        </w:rPr>
        <w:t xml:space="preserve">Ремонтные работы выполнены на 4млн.80 </w:t>
      </w:r>
      <w:proofErr w:type="spellStart"/>
      <w:r w:rsidRPr="00B91E2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91E2B">
        <w:rPr>
          <w:rFonts w:ascii="Times New Roman" w:hAnsi="Times New Roman" w:cs="Times New Roman"/>
          <w:sz w:val="24"/>
          <w:szCs w:val="24"/>
        </w:rPr>
        <w:t>.</w:t>
      </w:r>
    </w:p>
    <w:p w:rsidR="00B91E2B" w:rsidRPr="00B91E2B" w:rsidRDefault="00B91E2B" w:rsidP="00D44A04">
      <w:pPr>
        <w:pStyle w:val="a9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E2B">
        <w:rPr>
          <w:rFonts w:ascii="Times New Roman" w:hAnsi="Times New Roman" w:cs="Times New Roman"/>
          <w:b/>
          <w:sz w:val="24"/>
          <w:szCs w:val="24"/>
        </w:rPr>
        <w:t>Спорт</w:t>
      </w:r>
    </w:p>
    <w:p w:rsidR="00B91E2B" w:rsidRPr="00B91E2B" w:rsidRDefault="00D44A04" w:rsidP="00D44A0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1E2B" w:rsidRPr="00B91E2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Усть-Джегутинском муниципальном районе уделяется большое внимание развитию спорта и физической культуры. </w:t>
      </w:r>
    </w:p>
    <w:p w:rsidR="00B91E2B" w:rsidRPr="00B91E2B" w:rsidRDefault="00B91E2B" w:rsidP="00D44A04">
      <w:pPr>
        <w:pStyle w:val="a6"/>
        <w:shd w:val="clear" w:color="auto" w:fill="FFFFFF" w:themeFill="background1"/>
        <w:spacing w:line="360" w:lineRule="auto"/>
        <w:jc w:val="both"/>
        <w:rPr>
          <w:sz w:val="24"/>
          <w:szCs w:val="24"/>
        </w:rPr>
      </w:pPr>
      <w:r w:rsidRPr="00B91E2B">
        <w:rPr>
          <w:sz w:val="24"/>
          <w:szCs w:val="24"/>
        </w:rPr>
        <w:t xml:space="preserve"> Для занятий</w:t>
      </w:r>
      <w:r w:rsidR="00D44A04">
        <w:rPr>
          <w:sz w:val="24"/>
          <w:szCs w:val="24"/>
        </w:rPr>
        <w:t xml:space="preserve"> </w:t>
      </w:r>
      <w:r w:rsidRPr="00B91E2B">
        <w:rPr>
          <w:sz w:val="24"/>
          <w:szCs w:val="24"/>
        </w:rPr>
        <w:t xml:space="preserve">спортом используются 45 спортивных сооружений. Учебно-спортивно-массовой работой в 2017г. охвачено 5727 человека. В учреждениях дополнительного образования 1402 чел. С ними занимаются 35 тренера- преподавателя. В нашем районе в ходе каждого календарного года проводятся спортивно-массовые мероприятия по видам спорта: баскетболу, каратэ, вольной борьбе, лёгкой атлетики, кроссу, волейболу, 4-х </w:t>
      </w:r>
      <w:proofErr w:type="spellStart"/>
      <w:r w:rsidRPr="00B91E2B">
        <w:rPr>
          <w:sz w:val="24"/>
          <w:szCs w:val="24"/>
        </w:rPr>
        <w:t>борью</w:t>
      </w:r>
      <w:proofErr w:type="spellEnd"/>
      <w:r w:rsidRPr="00B91E2B">
        <w:rPr>
          <w:sz w:val="24"/>
          <w:szCs w:val="24"/>
        </w:rPr>
        <w:t xml:space="preserve"> «Шиповка юных», </w:t>
      </w:r>
      <w:r w:rsidR="00D44A04" w:rsidRPr="00B91E2B">
        <w:rPr>
          <w:sz w:val="24"/>
          <w:szCs w:val="24"/>
        </w:rPr>
        <w:t>эстафеты,</w:t>
      </w:r>
      <w:r w:rsidRPr="00B91E2B">
        <w:rPr>
          <w:sz w:val="24"/>
          <w:szCs w:val="24"/>
        </w:rPr>
        <w:t xml:space="preserve"> посвящённые Дню Победы, футболу, дзюдо,</w:t>
      </w:r>
      <w:r w:rsidR="00D44A04">
        <w:rPr>
          <w:sz w:val="24"/>
          <w:szCs w:val="24"/>
        </w:rPr>
        <w:t xml:space="preserve"> </w:t>
      </w:r>
      <w:r w:rsidRPr="00B91E2B">
        <w:rPr>
          <w:sz w:val="24"/>
          <w:szCs w:val="24"/>
        </w:rPr>
        <w:t>настольному теннису, шахматам, боксу, шашкам, мини футболу, национальной борьбе, самбо, туризму; Спартакиада допризывной молодёжи, «Президентские состязания», Олимпиада по физической культуре, соревнования по ГТО.</w:t>
      </w:r>
      <w:r w:rsidR="00D44A04">
        <w:rPr>
          <w:sz w:val="24"/>
          <w:szCs w:val="24"/>
        </w:rPr>
        <w:t xml:space="preserve">                            </w:t>
      </w:r>
    </w:p>
    <w:p w:rsidR="00B91E2B" w:rsidRPr="00B91E2B" w:rsidRDefault="00B91E2B" w:rsidP="00D44A0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2B">
        <w:rPr>
          <w:rFonts w:ascii="Times New Roman" w:hAnsi="Times New Roman" w:cs="Times New Roman"/>
          <w:sz w:val="24"/>
          <w:szCs w:val="24"/>
        </w:rPr>
        <w:t>В 2017году в районе было проведено 36 спортивно-массовых мероприятий совместно с общественными организациями и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федерациями, в данных мероприятиях участвовали 32.821 спортсмен.</w:t>
      </w:r>
    </w:p>
    <w:p w:rsidR="00B91E2B" w:rsidRPr="00B91E2B" w:rsidRDefault="00B91E2B" w:rsidP="00D44A04">
      <w:pPr>
        <w:pStyle w:val="a6"/>
        <w:shd w:val="clear" w:color="auto" w:fill="FFFFFF" w:themeFill="background1"/>
        <w:spacing w:line="360" w:lineRule="auto"/>
        <w:jc w:val="both"/>
        <w:rPr>
          <w:sz w:val="24"/>
          <w:szCs w:val="24"/>
        </w:rPr>
      </w:pPr>
      <w:r w:rsidRPr="00B91E2B">
        <w:rPr>
          <w:sz w:val="24"/>
          <w:szCs w:val="24"/>
        </w:rPr>
        <w:t xml:space="preserve">Наши спортсмены принимали участие во всех спортивно-массовых мероприятиях, проводимых Министерством по физической культуре и спорту КЧР, Министерством образования и науки КЧР, ДОСААФ КЧР. </w:t>
      </w:r>
    </w:p>
    <w:p w:rsidR="00B91E2B" w:rsidRPr="00B91E2B" w:rsidRDefault="00B91E2B" w:rsidP="00D44A04">
      <w:pPr>
        <w:pStyle w:val="a6"/>
        <w:shd w:val="clear" w:color="auto" w:fill="FFFFFF" w:themeFill="background1"/>
        <w:spacing w:line="360" w:lineRule="auto"/>
        <w:jc w:val="both"/>
        <w:rPr>
          <w:sz w:val="24"/>
          <w:szCs w:val="24"/>
        </w:rPr>
      </w:pPr>
      <w:r w:rsidRPr="00B91E2B">
        <w:rPr>
          <w:sz w:val="24"/>
          <w:szCs w:val="24"/>
        </w:rPr>
        <w:t xml:space="preserve">Лучшие спортсмены прияли участие в первенствах, чемпионатах, кубках: </w:t>
      </w:r>
      <w:proofErr w:type="gramStart"/>
      <w:r w:rsidRPr="00B91E2B">
        <w:rPr>
          <w:sz w:val="24"/>
          <w:szCs w:val="24"/>
        </w:rPr>
        <w:t>Северо-Кавказского</w:t>
      </w:r>
      <w:proofErr w:type="gramEnd"/>
      <w:r w:rsidRPr="00B91E2B">
        <w:rPr>
          <w:sz w:val="24"/>
          <w:szCs w:val="24"/>
        </w:rPr>
        <w:t xml:space="preserve"> федерального округа, России, Европы, Мира. В отчетном 2017 году 16 человек</w:t>
      </w:r>
      <w:r w:rsidR="00D44A04">
        <w:rPr>
          <w:sz w:val="24"/>
          <w:szCs w:val="24"/>
        </w:rPr>
        <w:t xml:space="preserve"> </w:t>
      </w:r>
      <w:r w:rsidRPr="00B91E2B">
        <w:rPr>
          <w:sz w:val="24"/>
          <w:szCs w:val="24"/>
        </w:rPr>
        <w:t>показали</w:t>
      </w:r>
      <w:r w:rsidR="00D44A04">
        <w:rPr>
          <w:sz w:val="24"/>
          <w:szCs w:val="24"/>
        </w:rPr>
        <w:t xml:space="preserve"> </w:t>
      </w:r>
      <w:r w:rsidRPr="00B91E2B">
        <w:rPr>
          <w:sz w:val="24"/>
          <w:szCs w:val="24"/>
        </w:rPr>
        <w:t>наивысшие результаты на первенствах и чемпионатах</w:t>
      </w:r>
      <w:r w:rsidR="00D44A04">
        <w:rPr>
          <w:sz w:val="24"/>
          <w:szCs w:val="24"/>
        </w:rPr>
        <w:t xml:space="preserve"> </w:t>
      </w:r>
      <w:r w:rsidRPr="00B91E2B">
        <w:rPr>
          <w:sz w:val="24"/>
          <w:szCs w:val="24"/>
        </w:rPr>
        <w:t>России, Европы, Мира. Стало традицией</w:t>
      </w:r>
      <w:r w:rsidR="00D44A04">
        <w:rPr>
          <w:sz w:val="24"/>
          <w:szCs w:val="24"/>
        </w:rPr>
        <w:t xml:space="preserve"> </w:t>
      </w:r>
      <w:r w:rsidRPr="00B91E2B">
        <w:rPr>
          <w:sz w:val="24"/>
          <w:szCs w:val="24"/>
        </w:rPr>
        <w:t xml:space="preserve">ежегодное проведение мероприятия по чествованию </w:t>
      </w:r>
      <w:proofErr w:type="gramStart"/>
      <w:r w:rsidRPr="00B91E2B">
        <w:rPr>
          <w:sz w:val="24"/>
          <w:szCs w:val="24"/>
        </w:rPr>
        <w:t>лучших</w:t>
      </w:r>
      <w:r w:rsidR="00D44A04">
        <w:rPr>
          <w:sz w:val="24"/>
          <w:szCs w:val="24"/>
        </w:rPr>
        <w:t xml:space="preserve"> </w:t>
      </w:r>
      <w:r w:rsidRPr="00B91E2B">
        <w:rPr>
          <w:sz w:val="24"/>
          <w:szCs w:val="24"/>
        </w:rPr>
        <w:t xml:space="preserve"> спортсменов</w:t>
      </w:r>
      <w:proofErr w:type="gramEnd"/>
      <w:r w:rsidRPr="00B91E2B">
        <w:rPr>
          <w:sz w:val="24"/>
          <w:szCs w:val="24"/>
        </w:rPr>
        <w:t xml:space="preserve">, тренеров-преподавателей, учителей физической культуры, ветеранов спорта и физической культуры с вручением почетных грамот и ценных подарков. </w:t>
      </w:r>
    </w:p>
    <w:p w:rsidR="00B91E2B" w:rsidRPr="00B91E2B" w:rsidRDefault="00B91E2B" w:rsidP="00D44A04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E2B">
        <w:rPr>
          <w:rFonts w:ascii="Times New Roman" w:hAnsi="Times New Roman" w:cs="Times New Roman"/>
          <w:sz w:val="24"/>
          <w:szCs w:val="24"/>
        </w:rPr>
        <w:lastRenderedPageBreak/>
        <w:t>Два раза в год проводится проверка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 xml:space="preserve">республиканским </w:t>
      </w:r>
      <w:proofErr w:type="spellStart"/>
      <w:r w:rsidRPr="00B91E2B">
        <w:rPr>
          <w:rFonts w:ascii="Times New Roman" w:hAnsi="Times New Roman" w:cs="Times New Roman"/>
          <w:sz w:val="24"/>
          <w:szCs w:val="24"/>
        </w:rPr>
        <w:t>физдиспансером</w:t>
      </w:r>
      <w:proofErr w:type="spellEnd"/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спортсменов,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принимающих участие в соревнованиях.</w:t>
      </w:r>
    </w:p>
    <w:p w:rsidR="00B91E2B" w:rsidRPr="00B91E2B" w:rsidRDefault="00B91E2B" w:rsidP="00D44A04">
      <w:pPr>
        <w:pStyle w:val="a6"/>
        <w:shd w:val="clear" w:color="auto" w:fill="FFFFFF" w:themeFill="background1"/>
        <w:spacing w:after="0" w:line="360" w:lineRule="auto"/>
        <w:rPr>
          <w:sz w:val="24"/>
          <w:szCs w:val="24"/>
        </w:rPr>
      </w:pPr>
      <w:r w:rsidRPr="00B91E2B">
        <w:rPr>
          <w:sz w:val="24"/>
          <w:szCs w:val="24"/>
        </w:rPr>
        <w:t>В летний период</w:t>
      </w:r>
      <w:r w:rsidR="00D44A04">
        <w:rPr>
          <w:sz w:val="24"/>
          <w:szCs w:val="24"/>
        </w:rPr>
        <w:t xml:space="preserve"> </w:t>
      </w:r>
      <w:r w:rsidRPr="00B91E2B">
        <w:rPr>
          <w:sz w:val="24"/>
          <w:szCs w:val="24"/>
        </w:rPr>
        <w:t>организован</w:t>
      </w:r>
      <w:r w:rsidR="00D44A04">
        <w:rPr>
          <w:sz w:val="24"/>
          <w:szCs w:val="24"/>
        </w:rPr>
        <w:t xml:space="preserve"> </w:t>
      </w:r>
      <w:r w:rsidRPr="00B91E2B">
        <w:rPr>
          <w:sz w:val="24"/>
          <w:szCs w:val="24"/>
        </w:rPr>
        <w:t>отдых обучающихся спортсменов,</w:t>
      </w:r>
      <w:r w:rsidR="00D44A04">
        <w:rPr>
          <w:sz w:val="24"/>
          <w:szCs w:val="24"/>
        </w:rPr>
        <w:t xml:space="preserve"> </w:t>
      </w:r>
      <w:r w:rsidRPr="00B91E2B">
        <w:rPr>
          <w:sz w:val="24"/>
          <w:szCs w:val="24"/>
        </w:rPr>
        <w:t>710 человек</w:t>
      </w:r>
      <w:r w:rsidR="00D44A04">
        <w:rPr>
          <w:sz w:val="24"/>
          <w:szCs w:val="24"/>
        </w:rPr>
        <w:t xml:space="preserve"> </w:t>
      </w:r>
      <w:r w:rsidRPr="00B91E2B">
        <w:rPr>
          <w:sz w:val="24"/>
          <w:szCs w:val="24"/>
        </w:rPr>
        <w:t>отдохнули на базах Архыза, Теберды, Махара, Домбая.</w:t>
      </w:r>
    </w:p>
    <w:p w:rsidR="00B91E2B" w:rsidRPr="00B91E2B" w:rsidRDefault="00B91E2B" w:rsidP="00D44A04">
      <w:pPr>
        <w:pStyle w:val="a9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E2B"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B91E2B" w:rsidRPr="00B91E2B" w:rsidRDefault="00D44A04" w:rsidP="00D44A04">
      <w:pPr>
        <w:pStyle w:val="consnormal"/>
        <w:shd w:val="clear" w:color="auto" w:fill="FFFFFF" w:themeFill="background1"/>
        <w:spacing w:before="0" w:beforeAutospacing="0" w:after="0" w:afterAutospacing="0" w:line="360" w:lineRule="auto"/>
        <w:jc w:val="both"/>
      </w:pPr>
      <w:r>
        <w:t xml:space="preserve">     </w:t>
      </w:r>
      <w:r w:rsidR="00B91E2B" w:rsidRPr="00B91E2B">
        <w:t xml:space="preserve"> В 2017 году деятельность </w:t>
      </w:r>
      <w:r w:rsidR="00B91E2B" w:rsidRPr="00B91E2B">
        <w:rPr>
          <w:rStyle w:val="a4"/>
          <w:b w:val="0"/>
          <w:bCs w:val="0"/>
        </w:rPr>
        <w:t>Комитета по</w:t>
      </w:r>
      <w:r>
        <w:rPr>
          <w:rStyle w:val="a4"/>
          <w:b w:val="0"/>
          <w:bCs w:val="0"/>
        </w:rPr>
        <w:t xml:space="preserve"> </w:t>
      </w:r>
      <w:r w:rsidR="00B91E2B" w:rsidRPr="00B91E2B">
        <w:rPr>
          <w:rStyle w:val="a4"/>
          <w:b w:val="0"/>
          <w:bCs w:val="0"/>
        </w:rPr>
        <w:t>культуре</w:t>
      </w:r>
      <w:r>
        <w:rPr>
          <w:rStyle w:val="a4"/>
          <w:b w:val="0"/>
          <w:bCs w:val="0"/>
        </w:rPr>
        <w:t xml:space="preserve"> </w:t>
      </w:r>
      <w:r w:rsidR="00B91E2B" w:rsidRPr="00B91E2B">
        <w:rPr>
          <w:rStyle w:val="a4"/>
          <w:b w:val="0"/>
          <w:bCs w:val="0"/>
        </w:rPr>
        <w:t>администрации Усть-Джегутинского</w:t>
      </w:r>
      <w:r>
        <w:rPr>
          <w:rStyle w:val="a4"/>
          <w:b w:val="0"/>
          <w:bCs w:val="0"/>
        </w:rPr>
        <w:t xml:space="preserve"> </w:t>
      </w:r>
      <w:r w:rsidR="00B91E2B" w:rsidRPr="00B91E2B">
        <w:rPr>
          <w:rStyle w:val="a4"/>
          <w:b w:val="0"/>
          <w:bCs w:val="0"/>
        </w:rPr>
        <w:t>района</w:t>
      </w:r>
      <w:r>
        <w:t xml:space="preserve"> </w:t>
      </w:r>
      <w:r w:rsidR="00B91E2B" w:rsidRPr="00B91E2B">
        <w:t>была направлена на реализацию муниципальных целевых Программ, утвержденных администрацией Усть-Джегутинского муниципального района, которые направлены на патриотическое воспитание, профилактику правонарушений, меры по противодействию злоупотребления наркотическими средствами, решение системных проблем</w:t>
      </w:r>
      <w:r>
        <w:t xml:space="preserve"> </w:t>
      </w:r>
      <w:r w:rsidR="00B91E2B" w:rsidRPr="00B91E2B">
        <w:t xml:space="preserve"> в области культурного развития муниципального района программно-целевым методом, расширение единого информационного и культурного пространства, улучшение культурного имиджа района на</w:t>
      </w:r>
      <w:r>
        <w:t xml:space="preserve"> </w:t>
      </w:r>
      <w:r w:rsidR="00B91E2B" w:rsidRPr="00B91E2B">
        <w:t xml:space="preserve"> республиканском,</w:t>
      </w:r>
      <w:r>
        <w:t xml:space="preserve"> </w:t>
      </w:r>
      <w:r w:rsidR="00B91E2B" w:rsidRPr="00B91E2B">
        <w:t>региональном</w:t>
      </w:r>
      <w:r>
        <w:t xml:space="preserve"> </w:t>
      </w:r>
      <w:r w:rsidR="00B91E2B" w:rsidRPr="00B91E2B">
        <w:t xml:space="preserve"> уровнях:</w:t>
      </w:r>
      <w:r w:rsidR="00B91E2B" w:rsidRPr="00B91E2B">
        <w:tab/>
      </w:r>
    </w:p>
    <w:tbl>
      <w:tblPr>
        <w:tblW w:w="99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0"/>
      </w:tblGrid>
      <w:tr w:rsidR="00B91E2B" w:rsidRPr="00B91E2B" w:rsidTr="00B91E2B">
        <w:tc>
          <w:tcPr>
            <w:tcW w:w="99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E2B" w:rsidRPr="00B91E2B" w:rsidRDefault="00B91E2B" w:rsidP="00D44A04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E2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D44A0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1E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1E2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</w:t>
            </w:r>
            <w:r w:rsidRPr="00B91E2B">
              <w:rPr>
                <w:rFonts w:ascii="Times New Roman" w:hAnsi="Times New Roman" w:cs="Times New Roman"/>
                <w:sz w:val="24"/>
                <w:szCs w:val="24"/>
              </w:rPr>
              <w:t xml:space="preserve"> в Усть-Джегутинском муниципальном районе на 2015-2017 годы». </w:t>
            </w:r>
          </w:p>
          <w:p w:rsidR="00B91E2B" w:rsidRPr="00B91E2B" w:rsidRDefault="00B91E2B" w:rsidP="00D44A04">
            <w:pPr>
              <w:shd w:val="clear" w:color="auto" w:fill="FFFFFF" w:themeFill="background1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1E2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 «Профилактика терроризма и экстремизма в Усть-Джегутинском муниципальном районе на 2017 год»;</w:t>
            </w:r>
          </w:p>
        </w:tc>
      </w:tr>
      <w:tr w:rsidR="00B91E2B" w:rsidRPr="00B91E2B" w:rsidTr="00B91E2B">
        <w:tc>
          <w:tcPr>
            <w:tcW w:w="99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1E2B" w:rsidRPr="00B91E2B" w:rsidRDefault="00B91E2B" w:rsidP="00D44A04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E2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 «Профилактические меры по противодействию злоупотребления наркотических, психотропных веществ, алкоголизма на территории Усть-Джегутинского муниципального района на 2017 год»;</w:t>
            </w:r>
            <w:r w:rsidRPr="00B91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1E2B" w:rsidRPr="00B91E2B" w:rsidRDefault="00B91E2B" w:rsidP="00D44A04">
            <w:pPr>
              <w:shd w:val="clear" w:color="auto" w:fill="FFFFFF" w:themeFill="background1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E2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D44A0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1E2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«Доступная среда» на 2017 год в Усть-Джегутинском муниципальном районе»; </w:t>
            </w:r>
          </w:p>
          <w:p w:rsidR="00B91E2B" w:rsidRPr="00B91E2B" w:rsidRDefault="00B91E2B" w:rsidP="00D44A04">
            <w:pPr>
              <w:shd w:val="clear" w:color="auto" w:fill="FFFFFF" w:themeFill="background1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1E2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 «Развитие дошкольного образования в Усть-Джегутинском муниципальном районе</w:t>
            </w:r>
            <w:r w:rsidR="00D44A0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1E2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 2017</w:t>
            </w:r>
            <w:r w:rsidR="00D44A0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1E2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год»;</w:t>
            </w:r>
          </w:p>
          <w:p w:rsidR="00B91E2B" w:rsidRPr="00B91E2B" w:rsidRDefault="00D44A04" w:rsidP="00D44A04">
            <w:pPr>
              <w:shd w:val="clear" w:color="auto" w:fill="FFFFFF" w:themeFill="background1"/>
              <w:spacing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91E2B" w:rsidRPr="00B91E2B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E2B" w:rsidRPr="00B91E2B">
              <w:rPr>
                <w:rFonts w:ascii="Times New Roman" w:hAnsi="Times New Roman" w:cs="Times New Roman"/>
                <w:sz w:val="24"/>
                <w:szCs w:val="24"/>
              </w:rPr>
              <w:t>анализ и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E2B" w:rsidRPr="00B91E2B">
              <w:rPr>
                <w:rFonts w:ascii="Times New Roman" w:hAnsi="Times New Roman" w:cs="Times New Roman"/>
                <w:sz w:val="24"/>
                <w:szCs w:val="24"/>
              </w:rPr>
              <w:t>расходов на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E2B" w:rsidRPr="00B91E2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91E2B">
              <w:rPr>
                <w:rFonts w:ascii="Times New Roman" w:hAnsi="Times New Roman" w:cs="Times New Roman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  <w:r w:rsidR="00B91E2B" w:rsidRPr="00B91E2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культуры, осуществляющих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E2B" w:rsidRPr="00B91E2B">
              <w:rPr>
                <w:rFonts w:ascii="Times New Roman" w:hAnsi="Times New Roman" w:cs="Times New Roman"/>
                <w:sz w:val="24"/>
                <w:szCs w:val="24"/>
              </w:rPr>
              <w:t>деятельность на территории Усть – Джегутинского муниципального района, в целях привлечения средств за счет сокращения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E2B" w:rsidRPr="00B91E2B">
              <w:rPr>
                <w:rFonts w:ascii="Times New Roman" w:hAnsi="Times New Roman" w:cs="Times New Roman"/>
                <w:sz w:val="24"/>
                <w:szCs w:val="24"/>
              </w:rPr>
              <w:t xml:space="preserve">неэффективных расходов на повышение заработной платы. Средняя заработная плата работников учреждений культуры доведена до 21070 </w:t>
            </w:r>
            <w:proofErr w:type="spellStart"/>
            <w:r w:rsidR="00B91E2B" w:rsidRPr="00B91E2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B91E2B" w:rsidRPr="00B91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91E2B" w:rsidRPr="00B91E2B" w:rsidRDefault="00B91E2B" w:rsidP="00D44A04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E2B">
        <w:rPr>
          <w:rFonts w:ascii="Times New Roman" w:hAnsi="Times New Roman" w:cs="Times New Roman"/>
          <w:sz w:val="24"/>
          <w:szCs w:val="24"/>
        </w:rPr>
        <w:t>Комитет по культуре координирует деятельность подведомственных учреждений по выполнению установленных стандартов, нормативов и показателей по организации досуга населения, библиотечному обслуживанию, деятельности учреждений школ дополнительного образования в сфере искусств.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E2B" w:rsidRPr="00B91E2B" w:rsidRDefault="00D44A04" w:rsidP="00D44A0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bCs/>
          <w:sz w:val="24"/>
          <w:szCs w:val="24"/>
        </w:rPr>
        <w:t>На территории Усть – Джегутинского муниципального района функционирует:</w:t>
      </w:r>
    </w:p>
    <w:p w:rsidR="00B91E2B" w:rsidRPr="00B91E2B" w:rsidRDefault="00B91E2B" w:rsidP="00D44A0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E2B">
        <w:rPr>
          <w:rFonts w:ascii="Times New Roman" w:hAnsi="Times New Roman" w:cs="Times New Roman"/>
          <w:b/>
          <w:bCs/>
          <w:sz w:val="24"/>
          <w:szCs w:val="24"/>
        </w:rPr>
        <w:lastRenderedPageBreak/>
        <w:t>- 10 учреждений культуры клубного типа:</w:t>
      </w:r>
      <w:r w:rsidRPr="00B91E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91E2B" w:rsidRPr="00B91E2B" w:rsidRDefault="00D44A04" w:rsidP="00D44A04">
      <w:pPr>
        <w:shd w:val="clear" w:color="auto" w:fill="FFFFFF" w:themeFill="background1"/>
        <w:spacing w:line="360" w:lineRule="auto"/>
        <w:ind w:firstLine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Центр культуры и досуга для детей и молодежи </w:t>
      </w:r>
    </w:p>
    <w:p w:rsidR="00B91E2B" w:rsidRPr="00B91E2B" w:rsidRDefault="00D44A04" w:rsidP="00D44A04">
      <w:pPr>
        <w:shd w:val="clear" w:color="auto" w:fill="FFFFFF" w:themeFill="background1"/>
        <w:spacing w:line="360" w:lineRule="auto"/>
        <w:ind w:firstLine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 - 1 Городской дворец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E2B" w:rsidRPr="00B91E2B" w:rsidRDefault="00D44A04" w:rsidP="00D44A04">
      <w:pPr>
        <w:shd w:val="clear" w:color="auto" w:fill="FFFFFF" w:themeFill="background1"/>
        <w:spacing w:line="360" w:lineRule="auto"/>
        <w:ind w:firstLine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 - 8 сельских Домов культуры </w:t>
      </w:r>
    </w:p>
    <w:p w:rsidR="00B91E2B" w:rsidRPr="00B91E2B" w:rsidRDefault="00B91E2B" w:rsidP="00D44A0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E2B">
        <w:rPr>
          <w:rFonts w:ascii="Times New Roman" w:hAnsi="Times New Roman" w:cs="Times New Roman"/>
          <w:b/>
          <w:sz w:val="24"/>
          <w:szCs w:val="24"/>
        </w:rPr>
        <w:t>- 15 общедоступных библиотек;</w:t>
      </w:r>
    </w:p>
    <w:p w:rsidR="00B91E2B" w:rsidRPr="00B91E2B" w:rsidRDefault="00B91E2B" w:rsidP="00D44A0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E2B">
        <w:rPr>
          <w:rFonts w:ascii="Times New Roman" w:hAnsi="Times New Roman" w:cs="Times New Roman"/>
          <w:b/>
          <w:sz w:val="24"/>
          <w:szCs w:val="24"/>
        </w:rPr>
        <w:t>-3 школы дополнительного образования</w:t>
      </w:r>
    </w:p>
    <w:p w:rsidR="00B91E2B" w:rsidRPr="00B91E2B" w:rsidRDefault="00D44A04" w:rsidP="00D44A0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>- Муниципальная казённая детская музыкальная школа им.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E2B" w:rsidRPr="00B91E2B" w:rsidRDefault="00D44A04" w:rsidP="00D44A0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B91E2B" w:rsidRPr="00B91E2B">
        <w:rPr>
          <w:rFonts w:ascii="Times New Roman" w:hAnsi="Times New Roman" w:cs="Times New Roman"/>
          <w:sz w:val="24"/>
          <w:szCs w:val="24"/>
        </w:rPr>
        <w:t>Н.М.Боташева</w:t>
      </w:r>
      <w:proofErr w:type="spellEnd"/>
      <w:r w:rsidR="00B91E2B" w:rsidRPr="00B91E2B">
        <w:rPr>
          <w:rFonts w:ascii="Times New Roman" w:hAnsi="Times New Roman" w:cs="Times New Roman"/>
          <w:sz w:val="24"/>
          <w:szCs w:val="24"/>
        </w:rPr>
        <w:t>;</w:t>
      </w:r>
    </w:p>
    <w:p w:rsidR="00B91E2B" w:rsidRPr="00B91E2B" w:rsidRDefault="00B91E2B" w:rsidP="00D44A04">
      <w:pPr>
        <w:shd w:val="clear" w:color="auto" w:fill="FFFFFF" w:themeFill="background1"/>
        <w:spacing w:line="360" w:lineRule="auto"/>
        <w:jc w:val="both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  <w:r w:rsidRPr="00B91E2B">
        <w:rPr>
          <w:rFonts w:ascii="Times New Roman" w:hAnsi="Times New Roman" w:cs="Times New Roman"/>
          <w:sz w:val="24"/>
          <w:szCs w:val="24"/>
        </w:rPr>
        <w:t xml:space="preserve"> - </w:t>
      </w:r>
      <w:r w:rsidRPr="00B91E2B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Муниципальная казённая детская художественная школа;</w:t>
      </w:r>
    </w:p>
    <w:p w:rsidR="00B91E2B" w:rsidRPr="00B91E2B" w:rsidRDefault="00B91E2B" w:rsidP="00D44A04">
      <w:pPr>
        <w:shd w:val="clear" w:color="auto" w:fill="FFFFFF" w:themeFill="background1"/>
        <w:spacing w:line="360" w:lineRule="auto"/>
        <w:jc w:val="both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  <w:r w:rsidRPr="00B91E2B">
        <w:rPr>
          <w:rFonts w:ascii="Times New Roman" w:hAnsi="Times New Roman" w:cs="Times New Roman"/>
          <w:sz w:val="24"/>
          <w:szCs w:val="24"/>
        </w:rPr>
        <w:t xml:space="preserve"> - </w:t>
      </w:r>
      <w:r w:rsidRPr="00B91E2B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Муниципальная казённая детская школа искусств. </w:t>
      </w:r>
    </w:p>
    <w:p w:rsidR="00B91E2B" w:rsidRPr="00B91E2B" w:rsidRDefault="00D44A04" w:rsidP="00D44A0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В учреждениях культуры клубного типа Усть-Джегутинского муниципального района по состоянию </w:t>
      </w:r>
      <w:proofErr w:type="gramStart"/>
      <w:r w:rsidR="00B91E2B" w:rsidRPr="00B91E2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="00B91E2B" w:rsidRPr="00B91E2B">
        <w:rPr>
          <w:rFonts w:ascii="Times New Roman" w:hAnsi="Times New Roman" w:cs="Times New Roman"/>
          <w:sz w:val="24"/>
          <w:szCs w:val="24"/>
        </w:rPr>
        <w:t xml:space="preserve"> января 2018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>работают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bCs/>
          <w:sz w:val="24"/>
          <w:szCs w:val="24"/>
        </w:rPr>
        <w:t xml:space="preserve">96 </w:t>
      </w:r>
      <w:r w:rsidR="00B91E2B" w:rsidRPr="00B91E2B">
        <w:rPr>
          <w:rFonts w:ascii="Times New Roman" w:hAnsi="Times New Roman" w:cs="Times New Roman"/>
          <w:sz w:val="24"/>
          <w:szCs w:val="24"/>
        </w:rPr>
        <w:t>человек, в библиотечной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32 </w:t>
      </w:r>
      <w:r w:rsidR="00B91E2B" w:rsidRPr="00B91E2B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человека, школах дополнительного образования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  <w:shd w:val="clear" w:color="auto" w:fill="FFFFFF"/>
        </w:rPr>
        <w:t>- 83 преподавателя.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Из общего числа 21 </w:t>
      </w:r>
      <w:proofErr w:type="gramStart"/>
      <w:r w:rsidR="00B91E2B" w:rsidRPr="00B91E2B"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 культуры</w:t>
      </w:r>
      <w:proofErr w:type="gramEnd"/>
      <w:r w:rsidR="00B91E2B" w:rsidRPr="00B91E2B">
        <w:rPr>
          <w:rFonts w:ascii="Times New Roman" w:hAnsi="Times New Roman" w:cs="Times New Roman"/>
          <w:sz w:val="24"/>
          <w:szCs w:val="24"/>
        </w:rPr>
        <w:t xml:space="preserve"> района имеют звания: «Заслуженный и народный артист КЧР», «Заслуженный работник культуры КЧР», «Заслуженный учитель КЧР», член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>Союза художников РФ.</w:t>
      </w:r>
    </w:p>
    <w:p w:rsidR="00B91E2B" w:rsidRPr="00B91E2B" w:rsidRDefault="00D44A04" w:rsidP="00D44A0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1E2B" w:rsidRPr="00B91E2B">
        <w:rPr>
          <w:rFonts w:ascii="Times New Roman" w:hAnsi="Times New Roman" w:cs="Times New Roman"/>
          <w:sz w:val="24"/>
          <w:szCs w:val="24"/>
        </w:rPr>
        <w:t>За 2017 год учреждениями культуры Усть-Джегутинского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>района проведено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bCs/>
          <w:sz w:val="24"/>
          <w:szCs w:val="24"/>
          <w:u w:val="single"/>
        </w:rPr>
        <w:t>609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культурно-массовых мероприятий, </w:t>
      </w:r>
    </w:p>
    <w:p w:rsidR="00B91E2B" w:rsidRPr="00B91E2B" w:rsidRDefault="00B91E2B" w:rsidP="00D44A0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2B">
        <w:rPr>
          <w:rFonts w:ascii="Times New Roman" w:hAnsi="Times New Roman" w:cs="Times New Roman"/>
          <w:sz w:val="24"/>
          <w:szCs w:val="24"/>
        </w:rPr>
        <w:t xml:space="preserve">из них для детей до 14 лет </w:t>
      </w:r>
      <w:proofErr w:type="gramStart"/>
      <w:r w:rsidRPr="00B91E2B">
        <w:rPr>
          <w:rFonts w:ascii="Times New Roman" w:hAnsi="Times New Roman" w:cs="Times New Roman"/>
          <w:sz w:val="24"/>
          <w:szCs w:val="24"/>
        </w:rPr>
        <w:t>проведено</w:t>
      </w:r>
      <w:r w:rsidR="00D44A04">
        <w:rPr>
          <w:rFonts w:ascii="Times New Roman" w:hAnsi="Times New Roman" w:cs="Times New Roman"/>
          <w:sz w:val="24"/>
          <w:szCs w:val="24"/>
        </w:rPr>
        <w:t xml:space="preserve">  </w:t>
      </w:r>
      <w:r w:rsidRPr="00B91E2B">
        <w:rPr>
          <w:rFonts w:ascii="Times New Roman" w:hAnsi="Times New Roman" w:cs="Times New Roman"/>
          <w:sz w:val="24"/>
          <w:szCs w:val="24"/>
          <w:u w:val="single"/>
        </w:rPr>
        <w:t>345</w:t>
      </w:r>
      <w:proofErr w:type="gramEnd"/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 xml:space="preserve">мероприятий, </w:t>
      </w:r>
    </w:p>
    <w:p w:rsidR="00B91E2B" w:rsidRPr="00B91E2B" w:rsidRDefault="00B91E2B" w:rsidP="00D44A0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2B">
        <w:rPr>
          <w:rFonts w:ascii="Times New Roman" w:hAnsi="Times New Roman" w:cs="Times New Roman"/>
          <w:sz w:val="24"/>
          <w:szCs w:val="24"/>
        </w:rPr>
        <w:t xml:space="preserve">от 15 до 24 лет – </w:t>
      </w:r>
      <w:r w:rsidRPr="00B91E2B">
        <w:rPr>
          <w:rFonts w:ascii="Times New Roman" w:hAnsi="Times New Roman" w:cs="Times New Roman"/>
          <w:sz w:val="24"/>
          <w:szCs w:val="24"/>
          <w:u w:val="single"/>
        </w:rPr>
        <w:t xml:space="preserve">176 </w:t>
      </w:r>
      <w:r w:rsidRPr="00B91E2B">
        <w:rPr>
          <w:rFonts w:ascii="Times New Roman" w:hAnsi="Times New Roman" w:cs="Times New Roman"/>
          <w:sz w:val="24"/>
          <w:szCs w:val="24"/>
        </w:rPr>
        <w:t xml:space="preserve">мероприятий. </w:t>
      </w:r>
    </w:p>
    <w:p w:rsidR="00B91E2B" w:rsidRPr="00B91E2B" w:rsidRDefault="00B91E2B" w:rsidP="00D44A0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1E2B">
        <w:rPr>
          <w:rFonts w:ascii="Times New Roman" w:hAnsi="Times New Roman" w:cs="Times New Roman"/>
          <w:sz w:val="24"/>
          <w:szCs w:val="24"/>
        </w:rPr>
        <w:t xml:space="preserve">В сельской местности проведено – </w:t>
      </w:r>
      <w:r w:rsidRPr="00B91E2B">
        <w:rPr>
          <w:rFonts w:ascii="Times New Roman" w:hAnsi="Times New Roman" w:cs="Times New Roman"/>
          <w:sz w:val="24"/>
          <w:szCs w:val="24"/>
          <w:u w:val="single"/>
        </w:rPr>
        <w:t>333</w:t>
      </w:r>
      <w:r w:rsidRPr="00B91E2B">
        <w:rPr>
          <w:rFonts w:ascii="Times New Roman" w:hAnsi="Times New Roman" w:cs="Times New Roman"/>
          <w:sz w:val="24"/>
          <w:szCs w:val="24"/>
        </w:rPr>
        <w:t xml:space="preserve">, число зрителей – </w:t>
      </w:r>
      <w:r w:rsidRPr="00B91E2B">
        <w:rPr>
          <w:rFonts w:ascii="Times New Roman" w:hAnsi="Times New Roman" w:cs="Times New Roman"/>
          <w:sz w:val="24"/>
          <w:szCs w:val="24"/>
          <w:u w:val="single"/>
        </w:rPr>
        <w:t xml:space="preserve">36800 </w:t>
      </w:r>
      <w:r w:rsidRPr="00B91E2B">
        <w:rPr>
          <w:rFonts w:ascii="Times New Roman" w:hAnsi="Times New Roman" w:cs="Times New Roman"/>
          <w:sz w:val="24"/>
          <w:szCs w:val="24"/>
        </w:rPr>
        <w:t>чел.</w:t>
      </w:r>
    </w:p>
    <w:p w:rsidR="00B91E2B" w:rsidRPr="00B91E2B" w:rsidRDefault="00D44A04" w:rsidP="00D44A0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Всего по Усть - </w:t>
      </w:r>
      <w:proofErr w:type="spellStart"/>
      <w:r w:rsidR="00B91E2B" w:rsidRPr="00B91E2B">
        <w:rPr>
          <w:rFonts w:ascii="Times New Roman" w:hAnsi="Times New Roman" w:cs="Times New Roman"/>
          <w:sz w:val="24"/>
          <w:szCs w:val="24"/>
        </w:rPr>
        <w:t>Джегутинскому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району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  <w:u w:val="single"/>
        </w:rPr>
        <w:t>70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>клубных формирований, число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>в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  <w:u w:val="single"/>
        </w:rPr>
        <w:t xml:space="preserve">1090 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человек. Из общего </w:t>
      </w:r>
      <w:r w:rsidRPr="00B91E2B">
        <w:rPr>
          <w:rFonts w:ascii="Times New Roman" w:hAnsi="Times New Roman" w:cs="Times New Roman"/>
          <w:sz w:val="24"/>
          <w:szCs w:val="24"/>
        </w:rPr>
        <w:t>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B91E2B" w:rsidRPr="00B91E2B">
        <w:rPr>
          <w:rFonts w:ascii="Times New Roman" w:hAnsi="Times New Roman" w:cs="Times New Roman"/>
          <w:sz w:val="24"/>
          <w:szCs w:val="24"/>
          <w:u w:val="single"/>
        </w:rPr>
        <w:t>46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детских формирований, число участников в них – </w:t>
      </w:r>
      <w:r w:rsidR="00B91E2B" w:rsidRPr="00B91E2B">
        <w:rPr>
          <w:rFonts w:ascii="Times New Roman" w:hAnsi="Times New Roman" w:cs="Times New Roman"/>
          <w:sz w:val="24"/>
          <w:szCs w:val="24"/>
          <w:u w:val="single"/>
        </w:rPr>
        <w:t xml:space="preserve">791, </w:t>
      </w:r>
      <w:r w:rsidR="00B91E2B" w:rsidRPr="00B91E2B">
        <w:rPr>
          <w:rFonts w:ascii="Times New Roman" w:hAnsi="Times New Roman" w:cs="Times New Roman"/>
          <w:sz w:val="24"/>
          <w:szCs w:val="24"/>
        </w:rPr>
        <w:t>в школах дополнительного образования обучаются 1101 учащийся.</w:t>
      </w:r>
    </w:p>
    <w:p w:rsidR="00B91E2B" w:rsidRPr="00B91E2B" w:rsidRDefault="00D44A04" w:rsidP="00D44A0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 Преподаватели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>учащиеся детских школ дополнительного образования в 2017 году приняли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>участие в более 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конкурсах, фестивалях и </w:t>
      </w:r>
      <w:r w:rsidRPr="00B91E2B">
        <w:rPr>
          <w:rFonts w:ascii="Times New Roman" w:hAnsi="Times New Roman" w:cs="Times New Roman"/>
          <w:sz w:val="24"/>
          <w:szCs w:val="24"/>
        </w:rPr>
        <w:t>выставках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различного уровня,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 и различных номинациях, показывая высокие результаты, подтверждая свой профессиональный уровень. Вот некоторые из них:</w:t>
      </w:r>
    </w:p>
    <w:p w:rsidR="00B91E2B" w:rsidRPr="00B91E2B" w:rsidRDefault="00B91E2B" w:rsidP="00D44A0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2B">
        <w:rPr>
          <w:rFonts w:ascii="Times New Roman" w:hAnsi="Times New Roman" w:cs="Times New Roman"/>
          <w:sz w:val="24"/>
          <w:szCs w:val="24"/>
        </w:rPr>
        <w:t>- открытый Всероссийский конкурс молодых исполнителей, посвященный 144-й годовщине Ф.И. Шаляпина;</w:t>
      </w:r>
    </w:p>
    <w:p w:rsidR="00B91E2B" w:rsidRPr="00B91E2B" w:rsidRDefault="00B91E2B" w:rsidP="00D44A04">
      <w:pPr>
        <w:pStyle w:val="aa"/>
        <w:shd w:val="clear" w:color="auto" w:fill="FFFFFF" w:themeFill="background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1E2B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 w:rsidRPr="00B91E2B">
        <w:rPr>
          <w:rFonts w:ascii="Times New Roman" w:hAnsi="Times New Roman"/>
          <w:sz w:val="24"/>
          <w:szCs w:val="24"/>
        </w:rPr>
        <w:t>Северо-Кавказский</w:t>
      </w:r>
      <w:proofErr w:type="gramEnd"/>
      <w:r w:rsidRPr="00B91E2B">
        <w:rPr>
          <w:rFonts w:ascii="Times New Roman" w:hAnsi="Times New Roman"/>
          <w:sz w:val="24"/>
          <w:szCs w:val="24"/>
        </w:rPr>
        <w:t xml:space="preserve"> конкурс молодых дарований «Творческие вершины» </w:t>
      </w:r>
    </w:p>
    <w:p w:rsidR="00B91E2B" w:rsidRPr="00B91E2B" w:rsidRDefault="00B91E2B" w:rsidP="00D44A0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2B">
        <w:rPr>
          <w:rFonts w:ascii="Times New Roman" w:hAnsi="Times New Roman" w:cs="Times New Roman"/>
          <w:sz w:val="24"/>
          <w:szCs w:val="24"/>
        </w:rPr>
        <w:t xml:space="preserve"> Международный конкурс-выставка «Сокровище </w:t>
      </w:r>
      <w:proofErr w:type="spellStart"/>
      <w:r w:rsidRPr="00B91E2B">
        <w:rPr>
          <w:rFonts w:ascii="Times New Roman" w:hAnsi="Times New Roman" w:cs="Times New Roman"/>
          <w:sz w:val="24"/>
          <w:szCs w:val="24"/>
        </w:rPr>
        <w:t>нартов</w:t>
      </w:r>
      <w:proofErr w:type="spellEnd"/>
      <w:r w:rsidRPr="00B91E2B">
        <w:rPr>
          <w:rFonts w:ascii="Times New Roman" w:hAnsi="Times New Roman" w:cs="Times New Roman"/>
          <w:sz w:val="24"/>
          <w:szCs w:val="24"/>
        </w:rPr>
        <w:t>»;</w:t>
      </w:r>
    </w:p>
    <w:p w:rsidR="00B91E2B" w:rsidRPr="00B91E2B" w:rsidRDefault="00B91E2B" w:rsidP="00D44A0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1E2B">
        <w:rPr>
          <w:rFonts w:ascii="Times New Roman" w:hAnsi="Times New Roman" w:cs="Times New Roman"/>
          <w:sz w:val="24"/>
          <w:szCs w:val="24"/>
        </w:rPr>
        <w:t xml:space="preserve">- Республиканский фестиваль народного творчества «Здесь Родины моей начало» посвященного 95 </w:t>
      </w:r>
      <w:proofErr w:type="spellStart"/>
      <w:r w:rsidRPr="00B91E2B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B91E2B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gramStart"/>
      <w:r w:rsidRPr="00B91E2B">
        <w:rPr>
          <w:rFonts w:ascii="Times New Roman" w:hAnsi="Times New Roman" w:cs="Times New Roman"/>
          <w:sz w:val="24"/>
          <w:szCs w:val="24"/>
        </w:rPr>
        <w:t>КЧАО .</w:t>
      </w:r>
      <w:proofErr w:type="gramEnd"/>
    </w:p>
    <w:p w:rsidR="00B91E2B" w:rsidRPr="00B91E2B" w:rsidRDefault="00D44A04" w:rsidP="00D44A0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 В районном Доме культуры 2017 году начал работу самодеятельный коллектив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>казачьей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>песни «</w:t>
      </w:r>
      <w:proofErr w:type="gramStart"/>
      <w:r w:rsidR="00B91E2B" w:rsidRPr="00B91E2B">
        <w:rPr>
          <w:rFonts w:ascii="Times New Roman" w:hAnsi="Times New Roman" w:cs="Times New Roman"/>
          <w:sz w:val="24"/>
          <w:szCs w:val="24"/>
        </w:rPr>
        <w:t>Пой</w:t>
      </w:r>
      <w:proofErr w:type="gramEnd"/>
      <w:r w:rsidR="00B91E2B" w:rsidRPr="00B91E2B">
        <w:rPr>
          <w:rFonts w:ascii="Times New Roman" w:hAnsi="Times New Roman" w:cs="Times New Roman"/>
          <w:sz w:val="24"/>
          <w:szCs w:val="24"/>
        </w:rPr>
        <w:t xml:space="preserve"> душа», руководитель Ольга </w:t>
      </w:r>
      <w:proofErr w:type="spellStart"/>
      <w:r w:rsidRPr="00B91E2B">
        <w:rPr>
          <w:rFonts w:ascii="Times New Roman" w:hAnsi="Times New Roman" w:cs="Times New Roman"/>
          <w:sz w:val="24"/>
          <w:szCs w:val="24"/>
        </w:rPr>
        <w:t>Щевцова</w:t>
      </w:r>
      <w:proofErr w:type="spellEnd"/>
      <w:r w:rsidRPr="00B91E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аккомпаниатор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 - Тохтар </w:t>
      </w:r>
      <w:proofErr w:type="spellStart"/>
      <w:r w:rsidR="00B91E2B" w:rsidRPr="00B91E2B">
        <w:rPr>
          <w:rFonts w:ascii="Times New Roman" w:hAnsi="Times New Roman" w:cs="Times New Roman"/>
          <w:sz w:val="24"/>
          <w:szCs w:val="24"/>
        </w:rPr>
        <w:t>Аджиев</w:t>
      </w:r>
      <w:proofErr w:type="spellEnd"/>
      <w:r w:rsidR="00B91E2B" w:rsidRPr="00B91E2B">
        <w:rPr>
          <w:rFonts w:ascii="Times New Roman" w:hAnsi="Times New Roman" w:cs="Times New Roman"/>
          <w:sz w:val="24"/>
          <w:szCs w:val="24"/>
        </w:rPr>
        <w:t xml:space="preserve">. </w:t>
      </w:r>
      <w:r w:rsidR="00B91E2B" w:rsidRPr="00B91E2B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B91E2B" w:rsidRPr="00B91E2B">
        <w:rPr>
          <w:rFonts w:ascii="Times New Roman" w:hAnsi="Times New Roman" w:cs="Times New Roman"/>
          <w:sz w:val="24"/>
          <w:szCs w:val="24"/>
        </w:rPr>
        <w:t>ружок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 казачьей песни – это люди пенсионного возраста.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>Коллектив единомышленников, интересно проводят досуг, вовлечены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>в творческую жизнь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района. </w:t>
      </w:r>
    </w:p>
    <w:p w:rsidR="00B91E2B" w:rsidRPr="00B91E2B" w:rsidRDefault="00B91E2B" w:rsidP="00D44A04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E2B">
        <w:rPr>
          <w:rFonts w:ascii="Times New Roman" w:hAnsi="Times New Roman" w:cs="Times New Roman"/>
          <w:sz w:val="24"/>
          <w:szCs w:val="24"/>
        </w:rPr>
        <w:t>Так же, начал работу кружок национального танца, руководитель заслуженный артист КЧР Рашид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E2B">
        <w:rPr>
          <w:rFonts w:ascii="Times New Roman" w:hAnsi="Times New Roman" w:cs="Times New Roman"/>
          <w:sz w:val="24"/>
          <w:szCs w:val="24"/>
        </w:rPr>
        <w:t>Узденов</w:t>
      </w:r>
      <w:proofErr w:type="spellEnd"/>
      <w:r w:rsidRPr="00B91E2B">
        <w:rPr>
          <w:rFonts w:ascii="Times New Roman" w:hAnsi="Times New Roman" w:cs="Times New Roman"/>
          <w:sz w:val="24"/>
          <w:szCs w:val="24"/>
        </w:rPr>
        <w:t>. Посещают кружок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дети в возрасте от 7 до 12 лет. Число участников - 35 человек.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Успешно продолжают работу вокальный кружок, руководитель Фатима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Китаева,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 xml:space="preserve">хореографический ансамбль «Ноктюрн», руководитель Анна </w:t>
      </w:r>
      <w:proofErr w:type="spellStart"/>
      <w:r w:rsidRPr="00B91E2B">
        <w:rPr>
          <w:rFonts w:ascii="Times New Roman" w:hAnsi="Times New Roman" w:cs="Times New Roman"/>
          <w:sz w:val="24"/>
          <w:szCs w:val="24"/>
        </w:rPr>
        <w:t>Кенжева</w:t>
      </w:r>
      <w:proofErr w:type="spellEnd"/>
      <w:r w:rsidRPr="00B91E2B">
        <w:rPr>
          <w:rFonts w:ascii="Times New Roman" w:hAnsi="Times New Roman" w:cs="Times New Roman"/>
          <w:sz w:val="24"/>
          <w:szCs w:val="24"/>
        </w:rPr>
        <w:t xml:space="preserve"> и кружок «Очумелые ручки», руководитель Анна </w:t>
      </w:r>
      <w:proofErr w:type="spellStart"/>
      <w:r w:rsidRPr="00B91E2B">
        <w:rPr>
          <w:rFonts w:ascii="Times New Roman" w:hAnsi="Times New Roman" w:cs="Times New Roman"/>
          <w:sz w:val="24"/>
          <w:szCs w:val="24"/>
        </w:rPr>
        <w:t>Кенжева</w:t>
      </w:r>
      <w:proofErr w:type="spellEnd"/>
      <w:r w:rsidRPr="00B91E2B">
        <w:rPr>
          <w:rFonts w:ascii="Times New Roman" w:hAnsi="Times New Roman" w:cs="Times New Roman"/>
          <w:sz w:val="24"/>
          <w:szCs w:val="24"/>
        </w:rPr>
        <w:t>.</w:t>
      </w:r>
    </w:p>
    <w:p w:rsidR="00B91E2B" w:rsidRPr="00B91E2B" w:rsidRDefault="00D44A04" w:rsidP="00D44A04">
      <w:pPr>
        <w:shd w:val="clear" w:color="auto" w:fill="FFFFFF" w:themeFill="background1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1E2B" w:rsidRPr="00B91E2B">
        <w:rPr>
          <w:rFonts w:ascii="Times New Roman" w:hAnsi="Times New Roman" w:cs="Times New Roman"/>
          <w:sz w:val="24"/>
          <w:szCs w:val="24"/>
        </w:rPr>
        <w:t>В своей работе учреждения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>применяют разнообразные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>работы с населением: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>и массовые тематические праздники, концерты,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>народные гуляния, театрализованные представления, молодёжные интеллектуальные игры, фестивали, конкурсы, викторины, выставки, а также благотворительные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акции. </w:t>
      </w:r>
    </w:p>
    <w:p w:rsidR="00B91E2B" w:rsidRPr="00B91E2B" w:rsidRDefault="00B91E2B" w:rsidP="00D44A04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2B">
        <w:rPr>
          <w:rFonts w:ascii="Times New Roman" w:hAnsi="Times New Roman" w:cs="Times New Roman"/>
          <w:sz w:val="24"/>
          <w:szCs w:val="24"/>
        </w:rPr>
        <w:t>За истекший период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активное участие в мероприятиях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Дома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культуры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="00D44A04" w:rsidRPr="00B91E2B">
        <w:rPr>
          <w:rFonts w:ascii="Times New Roman" w:hAnsi="Times New Roman" w:cs="Times New Roman"/>
          <w:sz w:val="24"/>
          <w:szCs w:val="24"/>
        </w:rPr>
        <w:t>приняли: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="00D44A04" w:rsidRPr="00B91E2B">
        <w:rPr>
          <w:rFonts w:ascii="Times New Roman" w:hAnsi="Times New Roman" w:cs="Times New Roman"/>
          <w:sz w:val="24"/>
          <w:szCs w:val="24"/>
        </w:rPr>
        <w:t>вокальная</w:t>
      </w:r>
      <w:r w:rsidRPr="00B91E2B">
        <w:rPr>
          <w:rFonts w:ascii="Times New Roman" w:hAnsi="Times New Roman" w:cs="Times New Roman"/>
          <w:sz w:val="24"/>
          <w:szCs w:val="24"/>
        </w:rPr>
        <w:t xml:space="preserve"> группа «А – класс», рук. </w:t>
      </w:r>
      <w:proofErr w:type="spellStart"/>
      <w:r w:rsidRPr="00B91E2B">
        <w:rPr>
          <w:rFonts w:ascii="Times New Roman" w:hAnsi="Times New Roman" w:cs="Times New Roman"/>
          <w:sz w:val="24"/>
          <w:szCs w:val="24"/>
        </w:rPr>
        <w:t>Л.Гаргарян</w:t>
      </w:r>
      <w:proofErr w:type="spellEnd"/>
      <w:r w:rsidRPr="00B91E2B">
        <w:rPr>
          <w:rFonts w:ascii="Times New Roman" w:hAnsi="Times New Roman" w:cs="Times New Roman"/>
          <w:sz w:val="24"/>
          <w:szCs w:val="24"/>
        </w:rPr>
        <w:t>,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 xml:space="preserve">вокальная группа «Акварель», рук. М. </w:t>
      </w:r>
      <w:proofErr w:type="spellStart"/>
      <w:r w:rsidRPr="00B91E2B">
        <w:rPr>
          <w:rFonts w:ascii="Times New Roman" w:hAnsi="Times New Roman" w:cs="Times New Roman"/>
          <w:sz w:val="24"/>
          <w:szCs w:val="24"/>
        </w:rPr>
        <w:t>Пхешхова</w:t>
      </w:r>
      <w:proofErr w:type="spellEnd"/>
      <w:r w:rsidRPr="00B91E2B">
        <w:rPr>
          <w:rFonts w:ascii="Times New Roman" w:hAnsi="Times New Roman" w:cs="Times New Roman"/>
          <w:sz w:val="24"/>
          <w:szCs w:val="24"/>
        </w:rPr>
        <w:t>, ансамбль «</w:t>
      </w:r>
      <w:proofErr w:type="spellStart"/>
      <w:r w:rsidRPr="00B91E2B">
        <w:rPr>
          <w:rFonts w:ascii="Times New Roman" w:hAnsi="Times New Roman" w:cs="Times New Roman"/>
          <w:sz w:val="24"/>
          <w:szCs w:val="24"/>
        </w:rPr>
        <w:t>Джегетей</w:t>
      </w:r>
      <w:proofErr w:type="spellEnd"/>
      <w:r w:rsidRPr="00B91E2B">
        <w:rPr>
          <w:rFonts w:ascii="Times New Roman" w:hAnsi="Times New Roman" w:cs="Times New Roman"/>
          <w:sz w:val="24"/>
          <w:szCs w:val="24"/>
        </w:rPr>
        <w:t>», рук.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E2B">
        <w:rPr>
          <w:rFonts w:ascii="Times New Roman" w:hAnsi="Times New Roman" w:cs="Times New Roman"/>
          <w:sz w:val="24"/>
          <w:szCs w:val="24"/>
        </w:rPr>
        <w:t>А.Эркенов</w:t>
      </w:r>
      <w:proofErr w:type="spellEnd"/>
      <w:r w:rsidRPr="00B91E2B">
        <w:rPr>
          <w:rFonts w:ascii="Times New Roman" w:hAnsi="Times New Roman" w:cs="Times New Roman"/>
          <w:sz w:val="24"/>
          <w:szCs w:val="24"/>
        </w:rPr>
        <w:t>, фольклорный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ансамбль «</w:t>
      </w:r>
      <w:proofErr w:type="spellStart"/>
      <w:r w:rsidRPr="00B91E2B">
        <w:rPr>
          <w:rFonts w:ascii="Times New Roman" w:hAnsi="Times New Roman" w:cs="Times New Roman"/>
          <w:sz w:val="24"/>
          <w:szCs w:val="24"/>
        </w:rPr>
        <w:t>Апсаты</w:t>
      </w:r>
      <w:proofErr w:type="spellEnd"/>
      <w:r w:rsidRPr="00B91E2B">
        <w:rPr>
          <w:rFonts w:ascii="Times New Roman" w:hAnsi="Times New Roman" w:cs="Times New Roman"/>
          <w:sz w:val="24"/>
          <w:szCs w:val="24"/>
        </w:rPr>
        <w:t>», рук.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D44A04" w:rsidRPr="00B91E2B">
        <w:rPr>
          <w:rFonts w:ascii="Times New Roman" w:hAnsi="Times New Roman" w:cs="Times New Roman"/>
          <w:sz w:val="24"/>
          <w:szCs w:val="24"/>
        </w:rPr>
        <w:t>Эркенов</w:t>
      </w:r>
      <w:proofErr w:type="spellEnd"/>
      <w:r w:rsidR="00D44A04" w:rsidRPr="00B91E2B">
        <w:rPr>
          <w:rFonts w:ascii="Times New Roman" w:hAnsi="Times New Roman" w:cs="Times New Roman"/>
          <w:sz w:val="24"/>
          <w:szCs w:val="24"/>
        </w:rPr>
        <w:t>,</w:t>
      </w:r>
      <w:r w:rsidR="00D44A04">
        <w:rPr>
          <w:rFonts w:ascii="Times New Roman" w:hAnsi="Times New Roman" w:cs="Times New Roman"/>
          <w:sz w:val="24"/>
          <w:szCs w:val="24"/>
        </w:rPr>
        <w:t xml:space="preserve"> группа</w:t>
      </w:r>
      <w:r w:rsidRPr="00B91E2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91E2B">
        <w:rPr>
          <w:rFonts w:ascii="Times New Roman" w:hAnsi="Times New Roman" w:cs="Times New Roman"/>
          <w:sz w:val="24"/>
          <w:szCs w:val="24"/>
        </w:rPr>
        <w:t>Харс</w:t>
      </w:r>
      <w:proofErr w:type="spellEnd"/>
      <w:r w:rsidRPr="00B91E2B">
        <w:rPr>
          <w:rFonts w:ascii="Times New Roman" w:hAnsi="Times New Roman" w:cs="Times New Roman"/>
          <w:sz w:val="24"/>
          <w:szCs w:val="24"/>
        </w:rPr>
        <w:t>»,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B91E2B">
        <w:rPr>
          <w:rFonts w:ascii="Times New Roman" w:hAnsi="Times New Roman" w:cs="Times New Roman"/>
          <w:sz w:val="24"/>
          <w:szCs w:val="24"/>
        </w:rPr>
        <w:t>Х.Айбазов</w:t>
      </w:r>
      <w:proofErr w:type="spellEnd"/>
      <w:r w:rsidRPr="00B91E2B">
        <w:rPr>
          <w:rFonts w:ascii="Times New Roman" w:hAnsi="Times New Roman" w:cs="Times New Roman"/>
          <w:sz w:val="24"/>
          <w:szCs w:val="24"/>
        </w:rPr>
        <w:t>, вокалисты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 xml:space="preserve">Фатима Китаева, </w:t>
      </w:r>
      <w:proofErr w:type="spellStart"/>
      <w:r w:rsidRPr="00B91E2B">
        <w:rPr>
          <w:rFonts w:ascii="Times New Roman" w:hAnsi="Times New Roman" w:cs="Times New Roman"/>
          <w:sz w:val="24"/>
          <w:szCs w:val="24"/>
        </w:rPr>
        <w:t>Сабрина</w:t>
      </w:r>
      <w:proofErr w:type="spellEnd"/>
      <w:r w:rsidRPr="00B91E2B">
        <w:rPr>
          <w:rFonts w:ascii="Times New Roman" w:hAnsi="Times New Roman" w:cs="Times New Roman"/>
          <w:sz w:val="24"/>
          <w:szCs w:val="24"/>
        </w:rPr>
        <w:t xml:space="preserve"> Урусова, Шамиль </w:t>
      </w:r>
      <w:proofErr w:type="spellStart"/>
      <w:r w:rsidRPr="00B91E2B">
        <w:rPr>
          <w:rFonts w:ascii="Times New Roman" w:hAnsi="Times New Roman" w:cs="Times New Roman"/>
          <w:sz w:val="24"/>
          <w:szCs w:val="24"/>
        </w:rPr>
        <w:t>Мижев</w:t>
      </w:r>
      <w:proofErr w:type="spellEnd"/>
      <w:r w:rsidRPr="00B91E2B">
        <w:rPr>
          <w:rFonts w:ascii="Times New Roman" w:hAnsi="Times New Roman" w:cs="Times New Roman"/>
          <w:sz w:val="24"/>
          <w:szCs w:val="24"/>
        </w:rPr>
        <w:t>.</w:t>
      </w:r>
    </w:p>
    <w:p w:rsidR="00B91E2B" w:rsidRPr="00B91E2B" w:rsidRDefault="00B91E2B" w:rsidP="00D44A04">
      <w:pPr>
        <w:shd w:val="clear" w:color="auto" w:fill="FFFFFF" w:themeFill="background1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91E2B">
        <w:rPr>
          <w:rFonts w:ascii="Times New Roman" w:hAnsi="Times New Roman" w:cs="Times New Roman"/>
          <w:color w:val="000000"/>
          <w:sz w:val="24"/>
          <w:szCs w:val="24"/>
        </w:rPr>
        <w:t>В юбилейный год нашей республики</w:t>
      </w:r>
      <w:r w:rsidR="00D44A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color w:val="000000"/>
          <w:sz w:val="24"/>
          <w:szCs w:val="24"/>
        </w:rPr>
        <w:t xml:space="preserve">важным событием для работников культуры нашего района и республики в целом, стали мероприятия, проводимые </w:t>
      </w:r>
      <w:r w:rsidRPr="00B91E2B">
        <w:rPr>
          <w:rFonts w:ascii="Times New Roman" w:hAnsi="Times New Roman" w:cs="Times New Roman"/>
          <w:sz w:val="24"/>
          <w:szCs w:val="24"/>
        </w:rPr>
        <w:t>в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рамках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празднования 95-летия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E2B">
        <w:rPr>
          <w:rFonts w:ascii="Times New Roman" w:hAnsi="Times New Roman" w:cs="Times New Roman"/>
          <w:sz w:val="24"/>
          <w:szCs w:val="24"/>
        </w:rPr>
        <w:t>Карачаево</w:t>
      </w:r>
      <w:proofErr w:type="spellEnd"/>
      <w:r w:rsidRPr="00B91E2B">
        <w:rPr>
          <w:rFonts w:ascii="Times New Roman" w:hAnsi="Times New Roman" w:cs="Times New Roman"/>
          <w:sz w:val="24"/>
          <w:szCs w:val="24"/>
        </w:rPr>
        <w:t xml:space="preserve"> – Черкесской автономной области, 25 – </w:t>
      </w:r>
      <w:proofErr w:type="spellStart"/>
      <w:r w:rsidRPr="00B91E2B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B91E2B">
        <w:rPr>
          <w:rFonts w:ascii="Times New Roman" w:hAnsi="Times New Roman" w:cs="Times New Roman"/>
          <w:sz w:val="24"/>
          <w:szCs w:val="24"/>
        </w:rPr>
        <w:t>Карачаево</w:t>
      </w:r>
      <w:proofErr w:type="spellEnd"/>
      <w:r w:rsidRPr="00B91E2B">
        <w:rPr>
          <w:rFonts w:ascii="Times New Roman" w:hAnsi="Times New Roman" w:cs="Times New Roman"/>
          <w:sz w:val="24"/>
          <w:szCs w:val="24"/>
        </w:rPr>
        <w:t xml:space="preserve"> – Черкесской республики</w:t>
      </w:r>
    </w:p>
    <w:p w:rsidR="00B91E2B" w:rsidRPr="00B91E2B" w:rsidRDefault="00D44A04" w:rsidP="00D44A04">
      <w:pPr>
        <w:shd w:val="clear" w:color="auto" w:fill="FFFFFF" w:themeFill="background1"/>
        <w:spacing w:line="360" w:lineRule="auto"/>
        <w:jc w:val="both"/>
        <w:outlineLvl w:val="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91E2B" w:rsidRPr="00B91E2B">
        <w:rPr>
          <w:rFonts w:ascii="Times New Roman" w:hAnsi="Times New Roman" w:cs="Times New Roman"/>
          <w:color w:val="000000"/>
          <w:sz w:val="24"/>
          <w:szCs w:val="24"/>
          <w:u w:val="single"/>
        </w:rPr>
        <w:t>22 сентября</w:t>
      </w:r>
      <w:r w:rsidR="00B91E2B" w:rsidRPr="00B91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  <w:shd w:val="clear" w:color="auto" w:fill="FDFDFD"/>
        </w:rPr>
        <w:t>на главной сцене страны, в самом сердце России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  <w:shd w:val="clear" w:color="auto" w:fill="FDFDFD"/>
        </w:rPr>
        <w:t>прошел праздничный концерт, посвященный 25-летию двух республик</w:t>
      </w:r>
      <w:r w:rsidR="00B91E2B" w:rsidRPr="00B91E2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 Карачаево-Черкесии и Ингушетии.</w:t>
      </w:r>
      <w:r w:rsidR="00B91E2B" w:rsidRPr="00B91E2B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Много нового из культурной жизни Карачаево-Черкесии и Ингушетии узнали зрители Большого Кремлевского государственного дворца.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="00B91E2B" w:rsidRPr="00B91E2B">
        <w:rPr>
          <w:rFonts w:ascii="Times New Roman" w:hAnsi="Times New Roman" w:cs="Times New Roman"/>
          <w:color w:val="000000"/>
          <w:sz w:val="24"/>
          <w:szCs w:val="24"/>
        </w:rPr>
        <w:t>Праздничное путешествие в КЧР началось с песни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B91E2B">
        <w:rPr>
          <w:rFonts w:ascii="Times New Roman" w:hAnsi="Times New Roman" w:cs="Times New Roman"/>
          <w:color w:val="000000"/>
          <w:sz w:val="24"/>
          <w:szCs w:val="24"/>
        </w:rPr>
        <w:t>Кемисхан</w:t>
      </w:r>
      <w:proofErr w:type="spellEnd"/>
      <w:r w:rsidRPr="00B91E2B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</w:t>
      </w:r>
      <w:r w:rsidR="00B91E2B" w:rsidRPr="00B91E2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исполнении </w:t>
      </w:r>
      <w:r w:rsidR="00B91E2B" w:rsidRPr="00B91E2B">
        <w:rPr>
          <w:rFonts w:ascii="Times New Roman" w:hAnsi="Times New Roman" w:cs="Times New Roman"/>
          <w:color w:val="000000"/>
          <w:sz w:val="24"/>
          <w:szCs w:val="24"/>
        </w:rPr>
        <w:t>фольклорно-этнографического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color w:val="000000"/>
          <w:sz w:val="24"/>
          <w:szCs w:val="24"/>
        </w:rPr>
        <w:t>ансамбля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91E2B" w:rsidRPr="00B91E2B">
        <w:rPr>
          <w:rFonts w:ascii="Times New Roman" w:hAnsi="Times New Roman" w:cs="Times New Roman"/>
          <w:color w:val="000000"/>
          <w:sz w:val="24"/>
          <w:szCs w:val="24"/>
        </w:rPr>
        <w:t>Апсаты</w:t>
      </w:r>
      <w:proofErr w:type="spellEnd"/>
      <w:r w:rsidR="00B91E2B" w:rsidRPr="00B91E2B">
        <w:rPr>
          <w:rFonts w:ascii="Times New Roman" w:hAnsi="Times New Roman" w:cs="Times New Roman"/>
          <w:color w:val="000000"/>
          <w:sz w:val="24"/>
          <w:szCs w:val="24"/>
        </w:rPr>
        <w:t xml:space="preserve">» - руководитель А. </w:t>
      </w:r>
      <w:proofErr w:type="spellStart"/>
      <w:r w:rsidR="00B91E2B" w:rsidRPr="00B91E2B">
        <w:rPr>
          <w:rFonts w:ascii="Times New Roman" w:hAnsi="Times New Roman" w:cs="Times New Roman"/>
          <w:color w:val="000000"/>
          <w:sz w:val="24"/>
          <w:szCs w:val="24"/>
        </w:rPr>
        <w:t>Эркенов</w:t>
      </w:r>
      <w:proofErr w:type="spellEnd"/>
      <w:r w:rsidR="00B91E2B" w:rsidRPr="00B91E2B">
        <w:rPr>
          <w:rFonts w:ascii="Times New Roman" w:hAnsi="Times New Roman" w:cs="Times New Roman"/>
          <w:color w:val="000000"/>
          <w:sz w:val="24"/>
          <w:szCs w:val="24"/>
        </w:rPr>
        <w:t>. Так же, со сцены прозвучали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музыкальные </w:t>
      </w:r>
      <w:r w:rsidRPr="00B91E2B">
        <w:rPr>
          <w:rFonts w:ascii="Times New Roman" w:hAnsi="Times New Roman" w:cs="Times New Roman"/>
          <w:color w:val="000000"/>
          <w:sz w:val="24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91E2B" w:rsidRPr="00B91E2B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исполнении вокально – эстрадной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91E2B" w:rsidRPr="00B91E2B">
        <w:rPr>
          <w:rFonts w:ascii="Times New Roman" w:hAnsi="Times New Roman" w:cs="Times New Roman"/>
          <w:color w:val="000000"/>
          <w:sz w:val="24"/>
          <w:szCs w:val="24"/>
        </w:rPr>
        <w:t>Джёгетей</w:t>
      </w:r>
      <w:proofErr w:type="spellEnd"/>
      <w:r w:rsidR="00B91E2B" w:rsidRPr="00B91E2B">
        <w:rPr>
          <w:rFonts w:ascii="Times New Roman" w:hAnsi="Times New Roman" w:cs="Times New Roman"/>
          <w:color w:val="000000"/>
          <w:sz w:val="24"/>
          <w:szCs w:val="24"/>
        </w:rPr>
        <w:t xml:space="preserve"> - рук. </w:t>
      </w:r>
      <w:proofErr w:type="spellStart"/>
      <w:r w:rsidR="00B91E2B" w:rsidRPr="00B91E2B">
        <w:rPr>
          <w:rFonts w:ascii="Times New Roman" w:hAnsi="Times New Roman" w:cs="Times New Roman"/>
          <w:color w:val="000000"/>
          <w:sz w:val="24"/>
          <w:szCs w:val="24"/>
        </w:rPr>
        <w:t>А.Эркенов</w:t>
      </w:r>
      <w:proofErr w:type="spellEnd"/>
      <w:r w:rsidR="00B91E2B" w:rsidRPr="00B91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color w:val="000000"/>
          <w:sz w:val="24"/>
          <w:szCs w:val="24"/>
        </w:rPr>
        <w:t>Фатимы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color w:val="000000"/>
          <w:sz w:val="24"/>
          <w:szCs w:val="24"/>
        </w:rPr>
        <w:t>Китаевой.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</w:p>
    <w:p w:rsidR="00B91E2B" w:rsidRPr="00B91E2B" w:rsidRDefault="00D44A04" w:rsidP="00D44A04">
      <w:p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B91E2B" w:rsidRPr="00B91E2B">
        <w:rPr>
          <w:rFonts w:ascii="Times New Roman" w:hAnsi="Times New Roman" w:cs="Times New Roman"/>
          <w:sz w:val="24"/>
          <w:szCs w:val="24"/>
          <w:u w:val="single"/>
        </w:rPr>
        <w:t>2017 год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  <w:u w:val="single"/>
        </w:rPr>
        <w:t>был объявлен годом экологии и годом здоровья.</w:t>
      </w:r>
      <w:r w:rsidR="00B91E2B" w:rsidRPr="00B91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>Работниками учреждений культуры в этом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>было организовано и проведено ряд мероприятий: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1E2B" w:rsidRPr="00B91E2B" w:rsidRDefault="00B91E2B" w:rsidP="00D44A0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1E2B">
        <w:rPr>
          <w:rFonts w:ascii="Times New Roman" w:hAnsi="Times New Roman" w:cs="Times New Roman"/>
          <w:sz w:val="24"/>
          <w:szCs w:val="24"/>
          <w:u w:val="single"/>
        </w:rPr>
        <w:t>1 марта</w:t>
      </w:r>
      <w:r w:rsidRPr="00B91E2B">
        <w:rPr>
          <w:rFonts w:ascii="Times New Roman" w:hAnsi="Times New Roman" w:cs="Times New Roman"/>
          <w:sz w:val="24"/>
          <w:szCs w:val="24"/>
        </w:rPr>
        <w:t xml:space="preserve"> торжественное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открытие года экологии «Как воспеть эту Землю»;</w:t>
      </w:r>
    </w:p>
    <w:p w:rsidR="00B91E2B" w:rsidRPr="00B91E2B" w:rsidRDefault="00B91E2B" w:rsidP="00D44A0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1E2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4 апреля</w:t>
      </w:r>
      <w:r w:rsidRPr="00B9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9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торжественное открытие года здоровья;</w:t>
      </w:r>
    </w:p>
    <w:p w:rsidR="00B91E2B" w:rsidRPr="00B91E2B" w:rsidRDefault="00B91E2B" w:rsidP="00D44A0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1E2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4 </w:t>
      </w:r>
      <w:r w:rsidR="00D44A04" w:rsidRPr="00B91E2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апреля</w:t>
      </w:r>
      <w:r w:rsidR="00D44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44A04" w:rsidRPr="00B9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экологическая</w:t>
      </w:r>
      <w:r w:rsidR="00D44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9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акция</w:t>
      </w:r>
      <w:r w:rsidR="00D44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9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«Сделаем наш город чище»;</w:t>
      </w:r>
    </w:p>
    <w:p w:rsidR="00B91E2B" w:rsidRPr="00B91E2B" w:rsidRDefault="00B91E2B" w:rsidP="00D44A0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2B">
        <w:rPr>
          <w:rFonts w:ascii="Times New Roman" w:hAnsi="Times New Roman" w:cs="Times New Roman"/>
          <w:sz w:val="24"/>
          <w:szCs w:val="24"/>
          <w:u w:val="single"/>
        </w:rPr>
        <w:t>7 апреля</w:t>
      </w:r>
      <w:r w:rsidRPr="00B91E2B">
        <w:rPr>
          <w:rFonts w:ascii="Times New Roman" w:hAnsi="Times New Roman" w:cs="Times New Roman"/>
          <w:sz w:val="24"/>
          <w:szCs w:val="24"/>
        </w:rPr>
        <w:t xml:space="preserve"> спортивные соревнования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для работников здравоохранения «Весёлые старты», посвящённые году здоровья;</w:t>
      </w:r>
    </w:p>
    <w:p w:rsidR="00B91E2B" w:rsidRPr="00B91E2B" w:rsidRDefault="00B91E2B" w:rsidP="00D44A0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2B">
        <w:rPr>
          <w:rFonts w:ascii="Times New Roman" w:hAnsi="Times New Roman" w:cs="Times New Roman"/>
          <w:sz w:val="24"/>
          <w:szCs w:val="24"/>
          <w:u w:val="single"/>
        </w:rPr>
        <w:t>14 апреля</w:t>
      </w:r>
      <w:r w:rsidR="00D44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районный конкурс чтецов «Прекрасна Земля и на ней человек».</w:t>
      </w:r>
    </w:p>
    <w:p w:rsidR="00B91E2B" w:rsidRPr="00B91E2B" w:rsidRDefault="00D44A04" w:rsidP="00D44A04">
      <w:pPr>
        <w:shd w:val="clear" w:color="auto" w:fill="FFFFFF" w:themeFill="background1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91E2B" w:rsidRPr="00B91E2B">
        <w:rPr>
          <w:rFonts w:ascii="Times New Roman" w:hAnsi="Times New Roman" w:cs="Times New Roman"/>
          <w:sz w:val="24"/>
          <w:szCs w:val="24"/>
        </w:rPr>
        <w:t>В 2017 году по 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>целевой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>«Устойчивое развитие сельских территорий Карачаево-Черкесской Республики» завершилась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реконструкция трех сельских учреждений культуры. Теперь в Центре досуга и детского творчества ст. Красногорская, сельском Доме </w:t>
      </w:r>
      <w:r w:rsidRPr="00B91E2B">
        <w:rPr>
          <w:rFonts w:ascii="Times New Roman" w:hAnsi="Times New Roman" w:cs="Times New Roman"/>
          <w:sz w:val="24"/>
          <w:szCs w:val="24"/>
        </w:rPr>
        <w:t>культуры,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E2B" w:rsidRPr="00B91E2B">
        <w:rPr>
          <w:rFonts w:ascii="Times New Roman" w:hAnsi="Times New Roman" w:cs="Times New Roman"/>
          <w:sz w:val="24"/>
          <w:szCs w:val="24"/>
        </w:rPr>
        <w:t>а.Сары-Тюз</w:t>
      </w:r>
      <w:proofErr w:type="spellEnd"/>
      <w:r w:rsidR="00B91E2B" w:rsidRPr="00B91E2B">
        <w:rPr>
          <w:rFonts w:ascii="Times New Roman" w:hAnsi="Times New Roman" w:cs="Times New Roman"/>
          <w:sz w:val="24"/>
          <w:szCs w:val="24"/>
        </w:rPr>
        <w:t>, сельском Доме культуры а. Новая Джегута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>созданы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>условия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>качественной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>досуга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населения. </w:t>
      </w:r>
      <w:r w:rsidR="00B91E2B" w:rsidRPr="00B91E2B">
        <w:rPr>
          <w:rFonts w:ascii="Times New Roman" w:hAnsi="Times New Roman" w:cs="Times New Roman"/>
          <w:sz w:val="24"/>
          <w:szCs w:val="24"/>
        </w:rPr>
        <w:tab/>
      </w:r>
    </w:p>
    <w:p w:rsidR="00B91E2B" w:rsidRPr="00B91E2B" w:rsidRDefault="00D44A04" w:rsidP="00D44A04">
      <w:pPr>
        <w:shd w:val="clear" w:color="auto" w:fill="FFFFFF" w:themeFill="background1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 Так же, в рамках договоренностей Главы Карачаево-Черкесии – члена Высшего совета Всероссийской политической партии «Единая Россия» Рашида Темрезова с руководством партии «Единая Россия», в 2017 году на территории Карачаево-Черкесии начали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>новые партийные проекты, в числе которых и проект «Местный дом культуры».</w:t>
      </w:r>
      <w:r w:rsidR="00B91E2B" w:rsidRPr="00B91E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 культуры и досуга для детей и молодежи, стал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участником партийного проекта «Местный дом культуры»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 и получил субсидию в размере </w:t>
      </w:r>
      <w:r w:rsidR="00B91E2B" w:rsidRPr="00B91E2B">
        <w:rPr>
          <w:rFonts w:ascii="Times New Roman" w:hAnsi="Times New Roman" w:cs="Times New Roman"/>
          <w:b/>
          <w:sz w:val="24"/>
          <w:szCs w:val="24"/>
        </w:rPr>
        <w:t>780 688,9 рублей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 на развитие и укрепление материально-технической базы.</w:t>
      </w:r>
    </w:p>
    <w:p w:rsidR="00B91E2B" w:rsidRPr="00B91E2B" w:rsidRDefault="00B91E2B" w:rsidP="00D44A04">
      <w:p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2B">
        <w:rPr>
          <w:rFonts w:ascii="Times New Roman" w:hAnsi="Times New Roman" w:cs="Times New Roman"/>
          <w:sz w:val="24"/>
          <w:szCs w:val="24"/>
        </w:rPr>
        <w:t>Средства были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 xml:space="preserve">направлены на приобретение музыкальных </w:t>
      </w:r>
      <w:proofErr w:type="gramStart"/>
      <w:r w:rsidRPr="00B91E2B">
        <w:rPr>
          <w:rFonts w:ascii="Times New Roman" w:hAnsi="Times New Roman" w:cs="Times New Roman"/>
          <w:sz w:val="24"/>
          <w:szCs w:val="24"/>
        </w:rPr>
        <w:t>инструментов,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E2B">
        <w:rPr>
          <w:rFonts w:ascii="Times New Roman" w:hAnsi="Times New Roman" w:cs="Times New Roman"/>
          <w:sz w:val="24"/>
          <w:szCs w:val="24"/>
        </w:rPr>
        <w:t>звукоусилительной</w:t>
      </w:r>
      <w:proofErr w:type="spellEnd"/>
      <w:proofErr w:type="gramEnd"/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аппаратуры, приобретение мебели.</w:t>
      </w:r>
    </w:p>
    <w:tbl>
      <w:tblPr>
        <w:tblW w:w="11122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2"/>
      </w:tblGrid>
      <w:tr w:rsidR="00B91E2B" w:rsidRPr="00B91E2B" w:rsidTr="00B91E2B">
        <w:tc>
          <w:tcPr>
            <w:tcW w:w="11122" w:type="dxa"/>
            <w:hideMark/>
          </w:tcPr>
          <w:p w:rsidR="00B91E2B" w:rsidRPr="00B91E2B" w:rsidRDefault="00B91E2B" w:rsidP="00D44A04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E2B" w:rsidRPr="00B91E2B" w:rsidRDefault="00D44A04" w:rsidP="00D44A0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91E2B">
        <w:rPr>
          <w:rFonts w:ascii="Times New Roman" w:hAnsi="Times New Roman" w:cs="Times New Roman"/>
          <w:sz w:val="24"/>
          <w:szCs w:val="24"/>
        </w:rPr>
        <w:t>Большая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за отчетный период была </w:t>
      </w:r>
      <w:proofErr w:type="gramStart"/>
      <w:r w:rsidR="00B91E2B" w:rsidRPr="00B91E2B">
        <w:rPr>
          <w:rFonts w:ascii="Times New Roman" w:hAnsi="Times New Roman" w:cs="Times New Roman"/>
          <w:sz w:val="24"/>
          <w:szCs w:val="24"/>
        </w:rPr>
        <w:t>проведена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91E2B" w:rsidRPr="00B91E2B">
        <w:rPr>
          <w:rFonts w:ascii="Times New Roman" w:hAnsi="Times New Roman" w:cs="Times New Roman"/>
          <w:sz w:val="24"/>
          <w:szCs w:val="24"/>
        </w:rPr>
        <w:t xml:space="preserve"> тесном сотрудничестве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с Управлением труда и с Комитетом по физической культуре и молодежной политике. Охватывались самые разные социальные слои населения. </w:t>
      </w:r>
    </w:p>
    <w:p w:rsidR="00B91E2B" w:rsidRPr="00B91E2B" w:rsidRDefault="00B91E2B" w:rsidP="00D44A0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2B">
        <w:rPr>
          <w:rFonts w:ascii="Times New Roman" w:hAnsi="Times New Roman" w:cs="Times New Roman"/>
          <w:sz w:val="24"/>
          <w:szCs w:val="24"/>
        </w:rPr>
        <w:t xml:space="preserve">- 1 раз в </w:t>
      </w:r>
      <w:r w:rsidR="00D44A04" w:rsidRPr="00B91E2B">
        <w:rPr>
          <w:rFonts w:ascii="Times New Roman" w:hAnsi="Times New Roman" w:cs="Times New Roman"/>
          <w:sz w:val="24"/>
          <w:szCs w:val="24"/>
        </w:rPr>
        <w:t>квартал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="00D44A04" w:rsidRPr="00B91E2B">
        <w:rPr>
          <w:rFonts w:ascii="Times New Roman" w:hAnsi="Times New Roman" w:cs="Times New Roman"/>
          <w:sz w:val="24"/>
          <w:szCs w:val="24"/>
        </w:rPr>
        <w:t>работники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="00D44A04" w:rsidRPr="00B91E2B">
        <w:rPr>
          <w:rFonts w:ascii="Times New Roman" w:hAnsi="Times New Roman" w:cs="Times New Roman"/>
          <w:sz w:val="24"/>
          <w:szCs w:val="24"/>
        </w:rPr>
        <w:t>районного</w:t>
      </w:r>
      <w:r w:rsidRPr="00B91E2B">
        <w:rPr>
          <w:rFonts w:ascii="Times New Roman" w:hAnsi="Times New Roman" w:cs="Times New Roman"/>
          <w:sz w:val="24"/>
          <w:szCs w:val="24"/>
        </w:rPr>
        <w:t xml:space="preserve"> Дома культуры совместно с Управлением образованием и волонтёрскими отрядами, с концертной программой посещали Республиканский детский дом для детей – сирот и детей, оставшихся без попечения родителей и республиканский детский Дом – интернат «Забота»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микрорайона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Московский.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E2B" w:rsidRPr="00B91E2B" w:rsidRDefault="00B91E2B" w:rsidP="00D44A0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2B">
        <w:rPr>
          <w:rFonts w:ascii="Times New Roman" w:hAnsi="Times New Roman" w:cs="Times New Roman"/>
          <w:sz w:val="24"/>
          <w:szCs w:val="24"/>
        </w:rPr>
        <w:t>- 1 июня в рамках празднования Дня защиты детей совместно с Управлением образования, Управлением труда и социальной защиты, руководителями организаций и предприятий,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 xml:space="preserve">на центральной площади состоялась благотворительная ярмарка поделок детей – сирот, детей с </w:t>
      </w:r>
      <w:r w:rsidRPr="00B91E2B">
        <w:rPr>
          <w:rFonts w:ascii="Times New Roman" w:hAnsi="Times New Roman" w:cs="Times New Roman"/>
          <w:sz w:val="24"/>
          <w:szCs w:val="24"/>
        </w:rPr>
        <w:lastRenderedPageBreak/>
        <w:t xml:space="preserve">ограниченными возможностями, </w:t>
      </w:r>
      <w:r w:rsidR="00D44A04" w:rsidRPr="00B91E2B">
        <w:rPr>
          <w:rFonts w:ascii="Times New Roman" w:hAnsi="Times New Roman" w:cs="Times New Roman"/>
          <w:sz w:val="24"/>
          <w:szCs w:val="24"/>
        </w:rPr>
        <w:t>детей,</w:t>
      </w:r>
      <w:r w:rsidRPr="00B91E2B">
        <w:rPr>
          <w:rFonts w:ascii="Times New Roman" w:hAnsi="Times New Roman" w:cs="Times New Roman"/>
          <w:sz w:val="24"/>
          <w:szCs w:val="24"/>
        </w:rPr>
        <w:t xml:space="preserve"> оказавшихся в социально опасном положении и учащихся образовательных учреждениях района. На вырученные деньги приобретаются школьные принадлежности для детей из малоимущих семей.</w:t>
      </w:r>
    </w:p>
    <w:p w:rsidR="00B91E2B" w:rsidRPr="00B91E2B" w:rsidRDefault="00B91E2B" w:rsidP="00D44A0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2B">
        <w:rPr>
          <w:rFonts w:ascii="Times New Roman" w:hAnsi="Times New Roman" w:cs="Times New Roman"/>
          <w:sz w:val="24"/>
          <w:szCs w:val="24"/>
        </w:rPr>
        <w:t>- 15 августа проводится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благотворительная акция «Собери первоклассника в школу», 50 детей в торжественной обстановке получили школьные принадлежности.</w:t>
      </w:r>
    </w:p>
    <w:p w:rsidR="00B91E2B" w:rsidRPr="00B91E2B" w:rsidRDefault="00B91E2B" w:rsidP="00D44A0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2B">
        <w:rPr>
          <w:rFonts w:ascii="Times New Roman" w:hAnsi="Times New Roman" w:cs="Times New Roman"/>
          <w:sz w:val="24"/>
          <w:szCs w:val="24"/>
        </w:rPr>
        <w:t>- 3 сентября состоялось мероприятие, посвящённое Дню солидарности в борьбе с терроризмом «Памяти жертв террористических атак, сотрудников спецслужб и правоохранительных органов, погибших при исполнении служебного долга».</w:t>
      </w:r>
    </w:p>
    <w:p w:rsidR="00B91E2B" w:rsidRPr="00B91E2B" w:rsidRDefault="00D44A04" w:rsidP="00D44A04">
      <w:pPr>
        <w:shd w:val="clear" w:color="auto" w:fill="FFFFFF" w:themeFill="background1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 Безусловно, в культуре есть свои проблемы. Во исполнение ежегодного послания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>Президента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>В. В. Путина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>Федеральному Собранию о вовлечении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детей и молодежи в учреждения </w:t>
      </w:r>
      <w:r w:rsidRPr="00B91E2B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E2B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>создание имиджа учреждения культуры на селе.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>Проблема формирования и удовлетворения культурных потребностей особенно остро стоит перед сельскими учреждениями культуры. Многие потребности могут быть удовлетворены при условии взаимодействия различных учреждений культуры, например, библиотеки и клуба, школы и клуба, клуба и спортивных учреждений.</w:t>
      </w:r>
    </w:p>
    <w:p w:rsidR="00B91E2B" w:rsidRPr="00B91E2B" w:rsidRDefault="00D44A04" w:rsidP="00D44A04">
      <w:p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 Так же, есть необходимость привлечения опытных специалистов в учреждения культуры на территории сельских поселений, увеличение штатных единиц этих учреждений, и самое главное, строительство и реконструкция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>домов культуры.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Для реализации этих задач, необходима поддержка не только муниципалитетов, </w:t>
      </w:r>
      <w:proofErr w:type="gramStart"/>
      <w:r w:rsidR="00B91E2B" w:rsidRPr="00B91E2B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 xml:space="preserve"> республиканских</w:t>
      </w:r>
      <w:proofErr w:type="gramEnd"/>
      <w:r w:rsidR="00B91E2B" w:rsidRPr="00B91E2B">
        <w:rPr>
          <w:rFonts w:ascii="Times New Roman" w:hAnsi="Times New Roman" w:cs="Times New Roman"/>
          <w:sz w:val="24"/>
          <w:szCs w:val="24"/>
        </w:rPr>
        <w:t xml:space="preserve"> и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2B" w:rsidRPr="00B91E2B">
        <w:rPr>
          <w:rFonts w:ascii="Times New Roman" w:hAnsi="Times New Roman" w:cs="Times New Roman"/>
          <w:sz w:val="24"/>
          <w:szCs w:val="24"/>
        </w:rPr>
        <w:t>органов власти.</w:t>
      </w:r>
    </w:p>
    <w:p w:rsidR="00FF28F9" w:rsidRPr="00FF28F9" w:rsidRDefault="00FF28F9" w:rsidP="00D44A04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2B8B" w:rsidRPr="008F2B8B" w:rsidRDefault="00FF28F9" w:rsidP="00D44A04">
      <w:pPr>
        <w:pStyle w:val="a9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B8B" w:rsidRPr="008F2B8B">
        <w:rPr>
          <w:rFonts w:ascii="Times New Roman" w:hAnsi="Times New Roman" w:cs="Times New Roman"/>
          <w:sz w:val="24"/>
          <w:szCs w:val="24"/>
        </w:rPr>
        <w:t xml:space="preserve">В МФЦ переданы полномочия по приему документов от Росреестра, пенсионного фонда, МВД России, ФМС России, </w:t>
      </w:r>
      <w:proofErr w:type="spellStart"/>
      <w:r w:rsidR="008F2B8B" w:rsidRPr="008F2B8B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="008F2B8B" w:rsidRPr="008F2B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B8B" w:rsidRPr="008F2B8B" w:rsidRDefault="008F2B8B" w:rsidP="00D44A04">
      <w:pPr>
        <w:pStyle w:val="a9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B8B">
        <w:rPr>
          <w:rFonts w:ascii="Times New Roman" w:hAnsi="Times New Roman" w:cs="Times New Roman"/>
          <w:sz w:val="24"/>
          <w:szCs w:val="24"/>
        </w:rPr>
        <w:t>В дальнейшем спектр оказываемых услуг населению района будет расширяться.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B8B" w:rsidRPr="008F2B8B" w:rsidRDefault="008F2B8B" w:rsidP="00D44A04">
      <w:pPr>
        <w:pStyle w:val="a9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B8B">
        <w:rPr>
          <w:rFonts w:ascii="Times New Roman" w:hAnsi="Times New Roman" w:cs="Times New Roman"/>
          <w:sz w:val="24"/>
          <w:szCs w:val="24"/>
        </w:rPr>
        <w:t xml:space="preserve"> Управлением труда и социального развития администрации Усть- Джегутинского муниципального </w:t>
      </w:r>
      <w:r w:rsidR="00D44A04" w:rsidRPr="008F2B8B">
        <w:rPr>
          <w:rFonts w:ascii="Times New Roman" w:hAnsi="Times New Roman" w:cs="Times New Roman"/>
          <w:sz w:val="24"/>
          <w:szCs w:val="24"/>
        </w:rPr>
        <w:t>района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="00D44A04" w:rsidRPr="008F2B8B">
        <w:rPr>
          <w:rFonts w:ascii="Times New Roman" w:hAnsi="Times New Roman" w:cs="Times New Roman"/>
          <w:sz w:val="24"/>
          <w:szCs w:val="24"/>
        </w:rPr>
        <w:t>осуществляется</w:t>
      </w:r>
      <w:r w:rsidRPr="008F2B8B">
        <w:rPr>
          <w:rFonts w:ascii="Times New Roman" w:hAnsi="Times New Roman" w:cs="Times New Roman"/>
          <w:sz w:val="24"/>
          <w:szCs w:val="24"/>
        </w:rPr>
        <w:t xml:space="preserve"> работа по переданным органам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8F2B8B">
        <w:rPr>
          <w:rFonts w:ascii="Times New Roman" w:hAnsi="Times New Roman" w:cs="Times New Roman"/>
          <w:sz w:val="24"/>
          <w:szCs w:val="24"/>
        </w:rPr>
        <w:t>местного самоуправления отдельным государственным полномочиям Карачаево-Черкесской Республики в области социальной поддержки и социального обслуживания отдельных категорий граждан.</w:t>
      </w:r>
    </w:p>
    <w:p w:rsidR="008F2B8B" w:rsidRPr="008F2B8B" w:rsidRDefault="008F2B8B" w:rsidP="00D44A04">
      <w:pPr>
        <w:pStyle w:val="a9"/>
        <w:shd w:val="clear" w:color="auto" w:fill="FFFFFF" w:themeFill="background1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2B8B">
        <w:rPr>
          <w:rFonts w:ascii="Times New Roman" w:hAnsi="Times New Roman" w:cs="Times New Roman"/>
          <w:sz w:val="24"/>
          <w:szCs w:val="24"/>
        </w:rPr>
        <w:t>Основные усилия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8F2B8B">
        <w:rPr>
          <w:rFonts w:ascii="Times New Roman" w:hAnsi="Times New Roman" w:cs="Times New Roman"/>
          <w:sz w:val="24"/>
          <w:szCs w:val="24"/>
        </w:rPr>
        <w:t xml:space="preserve">направлены на выполнение требований федерального и республиканского законодательства по предоставлению мер социальной поддержки отдельным категориям граждан, в соответствии с возложенными полномочиями и действующими федеральными и региональными законодательными актами. </w:t>
      </w:r>
    </w:p>
    <w:p w:rsidR="008F2B8B" w:rsidRPr="008F2B8B" w:rsidRDefault="008F2B8B" w:rsidP="00D44A04">
      <w:pPr>
        <w:pStyle w:val="a9"/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B8B">
        <w:rPr>
          <w:rFonts w:ascii="Times New Roman" w:hAnsi="Times New Roman" w:cs="Times New Roman"/>
          <w:sz w:val="24"/>
          <w:szCs w:val="24"/>
        </w:rPr>
        <w:t>На учёте в Управлении труда и социального развития администрации Усть - Джегутинского муниципального района состоят:</w:t>
      </w:r>
    </w:p>
    <w:p w:rsidR="008F2B8B" w:rsidRPr="008F2B8B" w:rsidRDefault="008F2B8B" w:rsidP="00D44A04">
      <w:pPr>
        <w:pStyle w:val="a9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B8B">
        <w:rPr>
          <w:rFonts w:ascii="Times New Roman" w:hAnsi="Times New Roman" w:cs="Times New Roman"/>
          <w:sz w:val="24"/>
          <w:szCs w:val="24"/>
        </w:rPr>
        <w:lastRenderedPageBreak/>
        <w:t xml:space="preserve"> -4263 получателя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8F2B8B">
        <w:rPr>
          <w:rFonts w:ascii="Times New Roman" w:hAnsi="Times New Roman" w:cs="Times New Roman"/>
          <w:sz w:val="24"/>
          <w:szCs w:val="24"/>
        </w:rPr>
        <w:t>ежемесячного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8F2B8B">
        <w:rPr>
          <w:rFonts w:ascii="Times New Roman" w:hAnsi="Times New Roman" w:cs="Times New Roman"/>
          <w:sz w:val="24"/>
          <w:szCs w:val="24"/>
        </w:rPr>
        <w:t>социального пособия на ребёнка;</w:t>
      </w:r>
    </w:p>
    <w:p w:rsidR="008F2B8B" w:rsidRPr="008F2B8B" w:rsidRDefault="008F2B8B" w:rsidP="00D44A04">
      <w:pPr>
        <w:pStyle w:val="a9"/>
        <w:shd w:val="clear" w:color="auto" w:fill="FFFFFF" w:themeFill="background1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2B8B">
        <w:rPr>
          <w:rFonts w:ascii="Times New Roman" w:eastAsia="Calibri" w:hAnsi="Times New Roman" w:cs="Times New Roman"/>
          <w:sz w:val="24"/>
          <w:szCs w:val="24"/>
        </w:rPr>
        <w:t>-18975 получателей ежемесячной денежной</w:t>
      </w:r>
      <w:r w:rsidR="00D44A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2B8B">
        <w:rPr>
          <w:rFonts w:ascii="Times New Roman" w:eastAsia="Calibri" w:hAnsi="Times New Roman" w:cs="Times New Roman"/>
          <w:sz w:val="24"/>
          <w:szCs w:val="24"/>
        </w:rPr>
        <w:t>выплаты на оплату жилищно-коммунальных услуг;</w:t>
      </w:r>
    </w:p>
    <w:p w:rsidR="008F2B8B" w:rsidRPr="008F2B8B" w:rsidRDefault="008F2B8B" w:rsidP="00D44A04">
      <w:pPr>
        <w:pStyle w:val="a9"/>
        <w:shd w:val="clear" w:color="auto" w:fill="FFFFFF" w:themeFill="background1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2B8B">
        <w:rPr>
          <w:rFonts w:ascii="Times New Roman" w:eastAsia="Calibri" w:hAnsi="Times New Roman" w:cs="Times New Roman"/>
          <w:sz w:val="24"/>
          <w:szCs w:val="24"/>
        </w:rPr>
        <w:t>-357</w:t>
      </w:r>
      <w:r w:rsidR="00D44A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2B8B">
        <w:rPr>
          <w:rFonts w:ascii="Times New Roman" w:eastAsia="Calibri" w:hAnsi="Times New Roman" w:cs="Times New Roman"/>
          <w:sz w:val="24"/>
          <w:szCs w:val="24"/>
        </w:rPr>
        <w:t>получателей субсидий на оплату жилого помещения и коммунальных услуг.</w:t>
      </w:r>
    </w:p>
    <w:p w:rsidR="008F2B8B" w:rsidRPr="008F2B8B" w:rsidRDefault="008F2B8B" w:rsidP="00D44A04">
      <w:pPr>
        <w:pStyle w:val="a9"/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B8B">
        <w:rPr>
          <w:rFonts w:ascii="Times New Roman" w:hAnsi="Times New Roman" w:cs="Times New Roman"/>
          <w:sz w:val="24"/>
          <w:szCs w:val="24"/>
        </w:rPr>
        <w:t>Проделана большая работа по предоставлению всех социальных выплат по оплате жилья и коммунальных услуг гражданам.</w:t>
      </w:r>
    </w:p>
    <w:p w:rsidR="008F2B8B" w:rsidRPr="008F2B8B" w:rsidRDefault="008F2B8B" w:rsidP="00D44A04">
      <w:pPr>
        <w:pStyle w:val="a9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B8B">
        <w:rPr>
          <w:rFonts w:ascii="Times New Roman" w:hAnsi="Times New Roman" w:cs="Times New Roman"/>
          <w:color w:val="191919"/>
          <w:sz w:val="24"/>
          <w:szCs w:val="24"/>
        </w:rPr>
        <w:t>Так, сумма выплаченных субсидий на оплату жилого помещения и коммунальных услуг</w:t>
      </w:r>
      <w:r w:rsidR="00D44A0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8F2B8B">
        <w:rPr>
          <w:rFonts w:ascii="Times New Roman" w:hAnsi="Times New Roman" w:cs="Times New Roman"/>
          <w:color w:val="191919"/>
          <w:sz w:val="24"/>
          <w:szCs w:val="24"/>
        </w:rPr>
        <w:t>за 2017 года составила 9 млн.864 тыс. руб.</w:t>
      </w:r>
      <w:proofErr w:type="gramStart"/>
      <w:r w:rsidRPr="008F2B8B">
        <w:rPr>
          <w:rFonts w:ascii="Times New Roman" w:hAnsi="Times New Roman" w:cs="Times New Roman"/>
          <w:color w:val="191919"/>
          <w:sz w:val="24"/>
          <w:szCs w:val="24"/>
        </w:rPr>
        <w:t>,</w:t>
      </w:r>
      <w:r w:rsidR="00D44A0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8F2B8B">
        <w:rPr>
          <w:rFonts w:ascii="Times New Roman" w:hAnsi="Times New Roman" w:cs="Times New Roman"/>
          <w:color w:val="191919"/>
          <w:sz w:val="24"/>
          <w:szCs w:val="24"/>
        </w:rPr>
        <w:t xml:space="preserve"> а</w:t>
      </w:r>
      <w:proofErr w:type="gramEnd"/>
      <w:r w:rsidRPr="008F2B8B">
        <w:rPr>
          <w:rFonts w:ascii="Times New Roman" w:hAnsi="Times New Roman" w:cs="Times New Roman"/>
          <w:color w:val="191919"/>
          <w:sz w:val="24"/>
          <w:szCs w:val="24"/>
        </w:rPr>
        <w:t xml:space="preserve"> сумма выплаченных ежемесячных денежных компенсаций на оплату жилищно-коммунальных услуг</w:t>
      </w:r>
      <w:r w:rsidR="00D44A0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8F2B8B">
        <w:rPr>
          <w:rFonts w:ascii="Times New Roman" w:hAnsi="Times New Roman" w:cs="Times New Roman"/>
          <w:sz w:val="24"/>
          <w:szCs w:val="24"/>
        </w:rPr>
        <w:t>ветеранов ВОВ, инвалидов, ветеранов труда, реабилитированных, ликвидаторов ЧАЭС, многодетных семей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8F2B8B">
        <w:rPr>
          <w:rFonts w:ascii="Times New Roman" w:hAnsi="Times New Roman" w:cs="Times New Roman"/>
          <w:color w:val="191919"/>
          <w:sz w:val="24"/>
          <w:szCs w:val="24"/>
        </w:rPr>
        <w:t>составила</w:t>
      </w:r>
      <w:r w:rsidR="00D44A0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8F2B8B">
        <w:rPr>
          <w:rFonts w:ascii="Times New Roman" w:hAnsi="Times New Roman" w:cs="Times New Roman"/>
          <w:color w:val="191919"/>
          <w:sz w:val="24"/>
          <w:szCs w:val="24"/>
        </w:rPr>
        <w:t>146млн.491 тыс. руб.</w:t>
      </w:r>
    </w:p>
    <w:p w:rsidR="008F2B8B" w:rsidRPr="008F2B8B" w:rsidRDefault="008F2B8B" w:rsidP="00D44A0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2B8B">
        <w:rPr>
          <w:rFonts w:ascii="Times New Roman" w:hAnsi="Times New Roman" w:cs="Times New Roman"/>
          <w:color w:val="191919"/>
          <w:sz w:val="24"/>
          <w:szCs w:val="24"/>
        </w:rPr>
        <w:t>В рамках программы «Доступная среда» в Усть-Джегутинском муниципальном районе появился первый специализированный автобус, предназначенный для обслуживания людей, ограниченных в передвижении. Проблема социальной адаптации детей-инвалидов сейчас очень актуальна. С появлением специализированного транспорта решён ряд проблем, в частности,</w:t>
      </w:r>
      <w:r w:rsidR="00D44A0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8F2B8B">
        <w:rPr>
          <w:rFonts w:ascii="Times New Roman" w:hAnsi="Times New Roman" w:cs="Times New Roman"/>
          <w:color w:val="191919"/>
          <w:sz w:val="24"/>
          <w:szCs w:val="24"/>
        </w:rPr>
        <w:t>дети, находящиеся в трудной жизненной ситуации</w:t>
      </w:r>
      <w:r w:rsidR="00D44A0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D44A04" w:rsidRPr="008F2B8B">
        <w:rPr>
          <w:rFonts w:ascii="Times New Roman" w:hAnsi="Times New Roman" w:cs="Times New Roman"/>
          <w:color w:val="191919"/>
          <w:sz w:val="24"/>
          <w:szCs w:val="24"/>
        </w:rPr>
        <w:t>за 2017 год,</w:t>
      </w:r>
      <w:r w:rsidR="00D44A0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8F2B8B">
        <w:rPr>
          <w:rFonts w:ascii="Times New Roman" w:hAnsi="Times New Roman" w:cs="Times New Roman"/>
          <w:color w:val="191919"/>
          <w:sz w:val="24"/>
          <w:szCs w:val="24"/>
        </w:rPr>
        <w:t>прошли</w:t>
      </w:r>
      <w:r w:rsidR="00D44A0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8F2B8B">
        <w:rPr>
          <w:rFonts w:ascii="Times New Roman" w:hAnsi="Times New Roman" w:cs="Times New Roman"/>
          <w:color w:val="191919"/>
          <w:sz w:val="24"/>
          <w:szCs w:val="24"/>
        </w:rPr>
        <w:t>три курса реабилитации</w:t>
      </w:r>
      <w:r w:rsidR="00D44A0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8F2B8B">
        <w:rPr>
          <w:rFonts w:ascii="Times New Roman" w:hAnsi="Times New Roman" w:cs="Times New Roman"/>
          <w:color w:val="191919"/>
          <w:sz w:val="24"/>
          <w:szCs w:val="24"/>
        </w:rPr>
        <w:t>в</w:t>
      </w:r>
      <w:r w:rsidR="00D44A0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8F2B8B">
        <w:rPr>
          <w:rFonts w:ascii="Times New Roman" w:hAnsi="Times New Roman" w:cs="Times New Roman"/>
          <w:color w:val="191919"/>
          <w:sz w:val="24"/>
          <w:szCs w:val="24"/>
        </w:rPr>
        <w:t>реабилитационном центре «Росинка», участвовали в проекте «Лыжи мечты», неоднократно посещали базу отдыха «Романтик» п. Архыз.</w:t>
      </w:r>
      <w:r w:rsidR="00D44A0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8F2B8B">
        <w:rPr>
          <w:rFonts w:ascii="Times New Roman" w:hAnsi="Times New Roman" w:cs="Times New Roman"/>
          <w:bCs/>
          <w:sz w:val="24"/>
          <w:szCs w:val="24"/>
        </w:rPr>
        <w:t>Управлением</w:t>
      </w:r>
      <w:r w:rsidRPr="008F2B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2B8B">
        <w:rPr>
          <w:rFonts w:ascii="Times New Roman" w:hAnsi="Times New Roman" w:cs="Times New Roman"/>
          <w:sz w:val="24"/>
          <w:szCs w:val="24"/>
        </w:rPr>
        <w:t>предоставляется транспортная услуга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8F2B8B">
        <w:rPr>
          <w:rFonts w:ascii="Times New Roman" w:hAnsi="Times New Roman" w:cs="Times New Roman"/>
          <w:sz w:val="24"/>
          <w:szCs w:val="24"/>
        </w:rPr>
        <w:t>для перевозки инвалидов-колясочников, детей-инвалидов, а также инвалидов из числа участников Великой Отечественной Войны.</w:t>
      </w:r>
      <w:r w:rsidRPr="008F2B8B">
        <w:rPr>
          <w:rFonts w:ascii="Times New Roman" w:hAnsi="Times New Roman" w:cs="Times New Roman"/>
          <w:color w:val="191919"/>
          <w:sz w:val="24"/>
          <w:szCs w:val="24"/>
        </w:rPr>
        <w:br/>
      </w:r>
      <w:r w:rsidR="00D44A04">
        <w:rPr>
          <w:rFonts w:ascii="Times New Roman" w:hAnsi="Times New Roman" w:cs="Times New Roman"/>
          <w:color w:val="191919"/>
          <w:sz w:val="24"/>
          <w:szCs w:val="24"/>
        </w:rPr>
        <w:t xml:space="preserve">  </w:t>
      </w:r>
      <w:r w:rsidRPr="008F2B8B">
        <w:rPr>
          <w:rFonts w:ascii="Times New Roman" w:hAnsi="Times New Roman" w:cs="Times New Roman"/>
          <w:color w:val="191919"/>
          <w:sz w:val="24"/>
          <w:szCs w:val="24"/>
        </w:rPr>
        <w:t xml:space="preserve"> Активно, с привлечением общественных организаций, проводились</w:t>
      </w:r>
      <w:r w:rsidR="00D44A0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8F2B8B">
        <w:rPr>
          <w:rFonts w:ascii="Times New Roman" w:hAnsi="Times New Roman" w:cs="Times New Roman"/>
          <w:color w:val="191919"/>
          <w:sz w:val="24"/>
          <w:szCs w:val="24"/>
        </w:rPr>
        <w:t>мероприятия в связи со знаменательными датами, в рамках</w:t>
      </w:r>
      <w:r w:rsidR="00D44A0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8F2B8B">
        <w:rPr>
          <w:rFonts w:ascii="Times New Roman" w:hAnsi="Times New Roman" w:cs="Times New Roman"/>
          <w:color w:val="191919"/>
          <w:sz w:val="24"/>
          <w:szCs w:val="24"/>
          <w:lang w:val="en-US"/>
        </w:rPr>
        <w:t>V</w:t>
      </w:r>
      <w:r w:rsidRPr="008F2B8B">
        <w:rPr>
          <w:rFonts w:ascii="Times New Roman" w:hAnsi="Times New Roman" w:cs="Times New Roman"/>
          <w:color w:val="191919"/>
          <w:sz w:val="24"/>
          <w:szCs w:val="24"/>
        </w:rPr>
        <w:t xml:space="preserve"> Всероссийской Акции «Добровольцы – детям»,</w:t>
      </w:r>
      <w:r w:rsidR="00D44A0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8F2B8B">
        <w:rPr>
          <w:rFonts w:ascii="Times New Roman" w:hAnsi="Times New Roman" w:cs="Times New Roman"/>
          <w:color w:val="191919"/>
          <w:sz w:val="24"/>
          <w:szCs w:val="24"/>
        </w:rPr>
        <w:t xml:space="preserve">месячника «Белая трость», Года матери и ребёнка. </w:t>
      </w:r>
    </w:p>
    <w:p w:rsidR="008F2B8B" w:rsidRPr="008F2B8B" w:rsidRDefault="008F2B8B" w:rsidP="00D44A04">
      <w:pPr>
        <w:pStyle w:val="a9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8B">
        <w:rPr>
          <w:rFonts w:ascii="Times New Roman" w:hAnsi="Times New Roman" w:cs="Times New Roman"/>
          <w:b/>
          <w:sz w:val="24"/>
          <w:szCs w:val="24"/>
        </w:rPr>
        <w:t>Первоочередные задачи на 2018 год</w:t>
      </w:r>
      <w:r w:rsidR="00D44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B8B">
        <w:rPr>
          <w:rFonts w:ascii="Times New Roman" w:hAnsi="Times New Roman" w:cs="Times New Roman"/>
          <w:b/>
          <w:sz w:val="24"/>
          <w:szCs w:val="24"/>
        </w:rPr>
        <w:t>и последующие</w:t>
      </w:r>
      <w:r w:rsidR="00D44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B8B">
        <w:rPr>
          <w:rFonts w:ascii="Times New Roman" w:hAnsi="Times New Roman" w:cs="Times New Roman"/>
          <w:b/>
          <w:sz w:val="24"/>
          <w:szCs w:val="24"/>
        </w:rPr>
        <w:t>годы</w:t>
      </w:r>
    </w:p>
    <w:p w:rsidR="008F2B8B" w:rsidRPr="008F2B8B" w:rsidRDefault="00D44A04" w:rsidP="00D44A04">
      <w:pPr>
        <w:pStyle w:val="a9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F2B8B" w:rsidRPr="008F2B8B">
        <w:rPr>
          <w:rFonts w:ascii="Times New Roman" w:hAnsi="Times New Roman" w:cs="Times New Roman"/>
          <w:sz w:val="24"/>
          <w:szCs w:val="24"/>
        </w:rPr>
        <w:t>Одной из приоритетных задач требующей немедленного решения является обустройство инженерной и социальной инфраструктуры северной части г. Усть-Джегуты, а именно решение вопросов газификации,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B8B" w:rsidRPr="008F2B8B">
        <w:rPr>
          <w:rFonts w:ascii="Times New Roman" w:hAnsi="Times New Roman" w:cs="Times New Roman"/>
          <w:sz w:val="24"/>
          <w:szCs w:val="24"/>
        </w:rPr>
        <w:t>водоснабжения, электроснабжения микрорайона.</w:t>
      </w:r>
    </w:p>
    <w:p w:rsidR="008F2B8B" w:rsidRPr="008F2B8B" w:rsidRDefault="008F2B8B" w:rsidP="00D44A04">
      <w:pPr>
        <w:pStyle w:val="a9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2B8B" w:rsidRPr="008F2B8B" w:rsidRDefault="008F2B8B" w:rsidP="00D44A04">
      <w:pPr>
        <w:pStyle w:val="a9"/>
        <w:shd w:val="clear" w:color="auto" w:fill="FFFFFF" w:themeFill="background1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F2B8B">
        <w:rPr>
          <w:rFonts w:ascii="Times New Roman" w:hAnsi="Times New Roman" w:cs="Times New Roman"/>
          <w:sz w:val="24"/>
          <w:szCs w:val="24"/>
        </w:rPr>
        <w:t xml:space="preserve">Ликвидация хранилища мазута, реконструкция центральной котельной, замена ветхих тепловых сетей, строительство модульной котельной для группы многоквартирных домов по улицам Ленина и </w:t>
      </w:r>
      <w:proofErr w:type="spellStart"/>
      <w:r w:rsidRPr="008F2B8B">
        <w:rPr>
          <w:rFonts w:ascii="Times New Roman" w:hAnsi="Times New Roman" w:cs="Times New Roman"/>
          <w:sz w:val="24"/>
          <w:szCs w:val="24"/>
        </w:rPr>
        <w:t>Куцева</w:t>
      </w:r>
      <w:proofErr w:type="spellEnd"/>
      <w:r w:rsidRPr="008F2B8B">
        <w:rPr>
          <w:rFonts w:ascii="Times New Roman" w:hAnsi="Times New Roman" w:cs="Times New Roman"/>
          <w:sz w:val="24"/>
          <w:szCs w:val="24"/>
        </w:rPr>
        <w:t>, строительство подкачивающей насосной станции города в районе пересечения улиц Школьная и Крайняя, модернизация и техническое перевооружение пяти тепловых пунктов микрорайона Московский все это является вопросами первостепенной важности, которые будут решаться в 2018 году.</w:t>
      </w:r>
    </w:p>
    <w:p w:rsidR="008F2B8B" w:rsidRPr="008F2B8B" w:rsidRDefault="008F2B8B" w:rsidP="00D44A04">
      <w:pPr>
        <w:pStyle w:val="a9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2B8B" w:rsidRPr="008F2B8B" w:rsidRDefault="008F2B8B" w:rsidP="00D44A04">
      <w:pPr>
        <w:pStyle w:val="a9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B8B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Строительство магистрального водопровода от а. Кызыл-Кала до водонапорной башни в а. </w:t>
      </w:r>
      <w:proofErr w:type="spellStart"/>
      <w:r w:rsidRPr="008F2B8B">
        <w:rPr>
          <w:rFonts w:ascii="Times New Roman" w:hAnsi="Times New Roman" w:cs="Times New Roman"/>
          <w:sz w:val="24"/>
          <w:szCs w:val="24"/>
        </w:rPr>
        <w:t>Гюрюльдеук</w:t>
      </w:r>
      <w:proofErr w:type="spellEnd"/>
      <w:r w:rsidRPr="008F2B8B">
        <w:rPr>
          <w:rFonts w:ascii="Times New Roman" w:hAnsi="Times New Roman" w:cs="Times New Roman"/>
          <w:sz w:val="24"/>
          <w:szCs w:val="24"/>
        </w:rPr>
        <w:t xml:space="preserve"> для обеспечения самотечной водой от </w:t>
      </w:r>
      <w:proofErr w:type="spellStart"/>
      <w:r w:rsidR="00D44A04" w:rsidRPr="008F2B8B">
        <w:rPr>
          <w:rFonts w:ascii="Times New Roman" w:hAnsi="Times New Roman" w:cs="Times New Roman"/>
          <w:sz w:val="24"/>
          <w:szCs w:val="24"/>
        </w:rPr>
        <w:t>подрусловых</w:t>
      </w:r>
      <w:proofErr w:type="spellEnd"/>
      <w:r w:rsidR="00D44A04" w:rsidRPr="008F2B8B">
        <w:rPr>
          <w:rFonts w:ascii="Times New Roman" w:hAnsi="Times New Roman" w:cs="Times New Roman"/>
          <w:sz w:val="24"/>
          <w:szCs w:val="24"/>
        </w:rPr>
        <w:t xml:space="preserve"> вод</w:t>
      </w:r>
      <w:r w:rsidRPr="008F2B8B">
        <w:rPr>
          <w:rFonts w:ascii="Times New Roman" w:hAnsi="Times New Roman" w:cs="Times New Roman"/>
          <w:sz w:val="24"/>
          <w:szCs w:val="24"/>
        </w:rPr>
        <w:t xml:space="preserve"> </w:t>
      </w:r>
      <w:r w:rsidR="00D44A04" w:rsidRPr="008F2B8B">
        <w:rPr>
          <w:rFonts w:ascii="Times New Roman" w:hAnsi="Times New Roman" w:cs="Times New Roman"/>
          <w:sz w:val="24"/>
          <w:szCs w:val="24"/>
        </w:rPr>
        <w:t>р.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="00D44A04" w:rsidRPr="008F2B8B">
        <w:rPr>
          <w:rFonts w:ascii="Times New Roman" w:hAnsi="Times New Roman" w:cs="Times New Roman"/>
          <w:sz w:val="24"/>
          <w:szCs w:val="24"/>
        </w:rPr>
        <w:t>Джегута населенных</w:t>
      </w:r>
      <w:r w:rsidRPr="008F2B8B">
        <w:rPr>
          <w:rFonts w:ascii="Times New Roman" w:hAnsi="Times New Roman" w:cs="Times New Roman"/>
          <w:sz w:val="24"/>
          <w:szCs w:val="24"/>
        </w:rPr>
        <w:t xml:space="preserve"> </w:t>
      </w:r>
      <w:r w:rsidR="00D44A04" w:rsidRPr="008F2B8B">
        <w:rPr>
          <w:rFonts w:ascii="Times New Roman" w:hAnsi="Times New Roman" w:cs="Times New Roman"/>
          <w:sz w:val="24"/>
          <w:szCs w:val="24"/>
        </w:rPr>
        <w:t>пунктов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="00D44A04" w:rsidRPr="008F2B8B">
        <w:rPr>
          <w:rFonts w:ascii="Times New Roman" w:hAnsi="Times New Roman" w:cs="Times New Roman"/>
          <w:sz w:val="24"/>
          <w:szCs w:val="24"/>
        </w:rPr>
        <w:t>аулов</w:t>
      </w:r>
      <w:r w:rsidRPr="008F2B8B">
        <w:rPr>
          <w:rFonts w:ascii="Times New Roman" w:hAnsi="Times New Roman" w:cs="Times New Roman"/>
          <w:sz w:val="24"/>
          <w:szCs w:val="24"/>
        </w:rPr>
        <w:t xml:space="preserve"> Джегута, </w:t>
      </w:r>
      <w:proofErr w:type="spellStart"/>
      <w:r w:rsidRPr="008F2B8B">
        <w:rPr>
          <w:rFonts w:ascii="Times New Roman" w:hAnsi="Times New Roman" w:cs="Times New Roman"/>
          <w:sz w:val="24"/>
          <w:szCs w:val="24"/>
        </w:rPr>
        <w:t>Гюрюльдеук</w:t>
      </w:r>
      <w:proofErr w:type="spellEnd"/>
      <w:r w:rsidRPr="008F2B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B8B">
        <w:rPr>
          <w:rFonts w:ascii="Times New Roman" w:hAnsi="Times New Roman" w:cs="Times New Roman"/>
          <w:sz w:val="24"/>
          <w:szCs w:val="24"/>
        </w:rPr>
        <w:t>Хаджай</w:t>
      </w:r>
      <w:proofErr w:type="spellEnd"/>
      <w:r w:rsidRPr="008F2B8B">
        <w:rPr>
          <w:rFonts w:ascii="Times New Roman" w:hAnsi="Times New Roman" w:cs="Times New Roman"/>
          <w:sz w:val="24"/>
          <w:szCs w:val="24"/>
        </w:rPr>
        <w:t xml:space="preserve">-Кабак, Новая-Джегута, </w:t>
      </w:r>
      <w:proofErr w:type="spellStart"/>
      <w:r w:rsidRPr="008F2B8B">
        <w:rPr>
          <w:rFonts w:ascii="Times New Roman" w:hAnsi="Times New Roman" w:cs="Times New Roman"/>
          <w:sz w:val="24"/>
          <w:szCs w:val="24"/>
        </w:rPr>
        <w:t>Эльтаркач</w:t>
      </w:r>
      <w:proofErr w:type="spellEnd"/>
      <w:r w:rsidRPr="008F2B8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2B8B" w:rsidRPr="008F2B8B" w:rsidRDefault="008F2B8B" w:rsidP="00D44A04">
      <w:pPr>
        <w:pStyle w:val="a9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B8B">
        <w:rPr>
          <w:rFonts w:ascii="Times New Roman" w:hAnsi="Times New Roman" w:cs="Times New Roman"/>
          <w:sz w:val="24"/>
          <w:szCs w:val="24"/>
        </w:rPr>
        <w:t xml:space="preserve">-строительство магистрального водопровода от а. Джегута до водонапорной башни в </w:t>
      </w:r>
      <w:proofErr w:type="spellStart"/>
      <w:r w:rsidRPr="008F2B8B">
        <w:rPr>
          <w:rFonts w:ascii="Times New Roman" w:hAnsi="Times New Roman" w:cs="Times New Roman"/>
          <w:sz w:val="24"/>
          <w:szCs w:val="24"/>
        </w:rPr>
        <w:t>г.Усть</w:t>
      </w:r>
      <w:proofErr w:type="spellEnd"/>
      <w:r w:rsidRPr="008F2B8B">
        <w:rPr>
          <w:rFonts w:ascii="Times New Roman" w:hAnsi="Times New Roman" w:cs="Times New Roman"/>
          <w:sz w:val="24"/>
          <w:szCs w:val="24"/>
        </w:rPr>
        <w:t xml:space="preserve">-Джегута, </w:t>
      </w:r>
    </w:p>
    <w:p w:rsidR="008F2B8B" w:rsidRPr="008F2B8B" w:rsidRDefault="008F2B8B" w:rsidP="00D44A04">
      <w:pPr>
        <w:pStyle w:val="a9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B8B">
        <w:rPr>
          <w:rFonts w:ascii="Times New Roman" w:hAnsi="Times New Roman" w:cs="Times New Roman"/>
          <w:sz w:val="24"/>
          <w:szCs w:val="24"/>
        </w:rPr>
        <w:t xml:space="preserve">-от </w:t>
      </w:r>
      <w:proofErr w:type="spellStart"/>
      <w:r w:rsidRPr="008F2B8B">
        <w:rPr>
          <w:rFonts w:ascii="Times New Roman" w:hAnsi="Times New Roman" w:cs="Times New Roman"/>
          <w:sz w:val="24"/>
          <w:szCs w:val="24"/>
        </w:rPr>
        <w:t>подрусловых</w:t>
      </w:r>
      <w:proofErr w:type="spellEnd"/>
      <w:r w:rsidRPr="008F2B8B">
        <w:rPr>
          <w:rFonts w:ascii="Times New Roman" w:hAnsi="Times New Roman" w:cs="Times New Roman"/>
          <w:sz w:val="24"/>
          <w:szCs w:val="24"/>
        </w:rPr>
        <w:t xml:space="preserve"> вод </w:t>
      </w:r>
      <w:proofErr w:type="spellStart"/>
      <w:r w:rsidR="00D44A04" w:rsidRPr="008F2B8B">
        <w:rPr>
          <w:rFonts w:ascii="Times New Roman" w:hAnsi="Times New Roman" w:cs="Times New Roman"/>
          <w:sz w:val="24"/>
          <w:szCs w:val="24"/>
        </w:rPr>
        <w:t>р.Джегута</w:t>
      </w:r>
      <w:proofErr w:type="spellEnd"/>
      <w:r w:rsidR="00D44A04" w:rsidRPr="008F2B8B">
        <w:rPr>
          <w:rFonts w:ascii="Times New Roman" w:hAnsi="Times New Roman" w:cs="Times New Roman"/>
          <w:sz w:val="24"/>
          <w:szCs w:val="24"/>
        </w:rPr>
        <w:t xml:space="preserve"> для</w:t>
      </w:r>
      <w:r w:rsidRPr="008F2B8B">
        <w:rPr>
          <w:rFonts w:ascii="Times New Roman" w:hAnsi="Times New Roman" w:cs="Times New Roman"/>
          <w:sz w:val="24"/>
          <w:szCs w:val="24"/>
        </w:rPr>
        <w:t xml:space="preserve"> обеспечения самотечной водой </w:t>
      </w:r>
      <w:proofErr w:type="spellStart"/>
      <w:r w:rsidRPr="008F2B8B">
        <w:rPr>
          <w:rFonts w:ascii="Times New Roman" w:hAnsi="Times New Roman" w:cs="Times New Roman"/>
          <w:sz w:val="24"/>
          <w:szCs w:val="24"/>
        </w:rPr>
        <w:t>г.Усть</w:t>
      </w:r>
      <w:proofErr w:type="spellEnd"/>
      <w:r w:rsidRPr="008F2B8B">
        <w:rPr>
          <w:rFonts w:ascii="Times New Roman" w:hAnsi="Times New Roman" w:cs="Times New Roman"/>
          <w:sz w:val="24"/>
          <w:szCs w:val="24"/>
        </w:rPr>
        <w:t xml:space="preserve">-Джегуты; </w:t>
      </w:r>
    </w:p>
    <w:p w:rsidR="008F2B8B" w:rsidRPr="008F2B8B" w:rsidRDefault="008F2B8B" w:rsidP="00D44A04">
      <w:pPr>
        <w:pStyle w:val="a9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B8B">
        <w:rPr>
          <w:rFonts w:ascii="Times New Roman" w:hAnsi="Times New Roman" w:cs="Times New Roman"/>
          <w:sz w:val="24"/>
          <w:szCs w:val="24"/>
        </w:rPr>
        <w:t xml:space="preserve">-реконструкция подводящего водовода от верхнего бассейна Зеленчукского ГЭС </w:t>
      </w:r>
      <w:proofErr w:type="gramStart"/>
      <w:r w:rsidRPr="008F2B8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F2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B8B">
        <w:rPr>
          <w:rFonts w:ascii="Times New Roman" w:hAnsi="Times New Roman" w:cs="Times New Roman"/>
          <w:sz w:val="24"/>
          <w:szCs w:val="24"/>
        </w:rPr>
        <w:t>а.Сары-Тюз</w:t>
      </w:r>
      <w:proofErr w:type="spellEnd"/>
      <w:r w:rsidRPr="008F2B8B">
        <w:rPr>
          <w:rFonts w:ascii="Times New Roman" w:hAnsi="Times New Roman" w:cs="Times New Roman"/>
          <w:sz w:val="24"/>
          <w:szCs w:val="24"/>
        </w:rPr>
        <w:t xml:space="preserve"> с увеличением диаметра трубопровода,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B8B" w:rsidRPr="008F2B8B" w:rsidRDefault="008F2B8B" w:rsidP="00D44A04">
      <w:pPr>
        <w:pStyle w:val="a9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B8B">
        <w:rPr>
          <w:rFonts w:ascii="Times New Roman" w:hAnsi="Times New Roman" w:cs="Times New Roman"/>
          <w:sz w:val="24"/>
          <w:szCs w:val="24"/>
        </w:rPr>
        <w:t>-строительством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8F2B8B">
        <w:rPr>
          <w:rFonts w:ascii="Times New Roman" w:hAnsi="Times New Roman" w:cs="Times New Roman"/>
          <w:sz w:val="24"/>
          <w:szCs w:val="24"/>
        </w:rPr>
        <w:t xml:space="preserve">очистных сооружений и обеззараживающей станции; </w:t>
      </w:r>
    </w:p>
    <w:p w:rsidR="008F2B8B" w:rsidRPr="008F2B8B" w:rsidRDefault="008F2B8B" w:rsidP="00D44A04">
      <w:pPr>
        <w:pStyle w:val="a9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B8B">
        <w:rPr>
          <w:rFonts w:ascii="Times New Roman" w:hAnsi="Times New Roman" w:cs="Times New Roman"/>
          <w:sz w:val="24"/>
          <w:szCs w:val="24"/>
        </w:rPr>
        <w:t>-замена ветхих водопроводных сетей во всех населенных пунктах Усть-Джегутинского муниципального района позволят решить остро стоящие вопросы водоснабжения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8F2B8B">
        <w:rPr>
          <w:rFonts w:ascii="Times New Roman" w:hAnsi="Times New Roman" w:cs="Times New Roman"/>
          <w:sz w:val="24"/>
          <w:szCs w:val="24"/>
        </w:rPr>
        <w:t>жителей Усть-Джегутинского муниципального района,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8F2B8B">
        <w:rPr>
          <w:rFonts w:ascii="Times New Roman" w:hAnsi="Times New Roman" w:cs="Times New Roman"/>
          <w:sz w:val="24"/>
          <w:szCs w:val="24"/>
        </w:rPr>
        <w:t>а строительство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8F2B8B">
        <w:rPr>
          <w:rFonts w:ascii="Times New Roman" w:hAnsi="Times New Roman" w:cs="Times New Roman"/>
          <w:sz w:val="24"/>
          <w:szCs w:val="24"/>
        </w:rPr>
        <w:t xml:space="preserve">детского </w:t>
      </w:r>
      <w:bookmarkStart w:id="0" w:name="_GoBack"/>
      <w:bookmarkEnd w:id="0"/>
      <w:r w:rsidR="00D44A04" w:rsidRPr="008F2B8B">
        <w:rPr>
          <w:rFonts w:ascii="Times New Roman" w:hAnsi="Times New Roman" w:cs="Times New Roman"/>
          <w:sz w:val="24"/>
          <w:szCs w:val="24"/>
        </w:rPr>
        <w:t>сада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="00D44A04" w:rsidRPr="008F2B8B">
        <w:rPr>
          <w:rFonts w:ascii="Times New Roman" w:hAnsi="Times New Roman" w:cs="Times New Roman"/>
          <w:sz w:val="24"/>
          <w:szCs w:val="24"/>
        </w:rPr>
        <w:t>в</w:t>
      </w:r>
      <w:r w:rsidRPr="008F2B8B">
        <w:rPr>
          <w:rFonts w:ascii="Times New Roman" w:hAnsi="Times New Roman" w:cs="Times New Roman"/>
          <w:sz w:val="24"/>
          <w:szCs w:val="24"/>
        </w:rPr>
        <w:t xml:space="preserve"> ауле Сары-</w:t>
      </w:r>
      <w:proofErr w:type="spellStart"/>
      <w:r w:rsidRPr="008F2B8B">
        <w:rPr>
          <w:rFonts w:ascii="Times New Roman" w:hAnsi="Times New Roman" w:cs="Times New Roman"/>
          <w:sz w:val="24"/>
          <w:szCs w:val="24"/>
        </w:rPr>
        <w:t>Тюз</w:t>
      </w:r>
      <w:proofErr w:type="spellEnd"/>
      <w:r w:rsidRPr="008F2B8B">
        <w:rPr>
          <w:rFonts w:ascii="Times New Roman" w:hAnsi="Times New Roman" w:cs="Times New Roman"/>
          <w:sz w:val="24"/>
          <w:szCs w:val="24"/>
        </w:rPr>
        <w:t xml:space="preserve"> станет долгожданным событием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8F2B8B">
        <w:rPr>
          <w:rFonts w:ascii="Times New Roman" w:hAnsi="Times New Roman" w:cs="Times New Roman"/>
          <w:sz w:val="24"/>
          <w:szCs w:val="24"/>
        </w:rPr>
        <w:t xml:space="preserve">для жителей аула. </w:t>
      </w:r>
    </w:p>
    <w:p w:rsidR="008F2B8B" w:rsidRPr="008F2B8B" w:rsidRDefault="008F2B8B" w:rsidP="00D44A0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B8B">
        <w:rPr>
          <w:rFonts w:ascii="Times New Roman" w:hAnsi="Times New Roman" w:cs="Times New Roman"/>
          <w:b/>
          <w:sz w:val="24"/>
          <w:szCs w:val="24"/>
        </w:rPr>
        <w:t>Основными задачами на предстоящий период являются:</w:t>
      </w:r>
    </w:p>
    <w:p w:rsidR="008F2B8B" w:rsidRPr="008F2B8B" w:rsidRDefault="008F2B8B" w:rsidP="00D44A04">
      <w:pPr>
        <w:widowControl w:val="0"/>
        <w:shd w:val="clear" w:color="auto" w:fill="FFFFFF" w:themeFill="background1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B8B">
        <w:rPr>
          <w:rFonts w:ascii="Times New Roman" w:hAnsi="Times New Roman" w:cs="Times New Roman"/>
          <w:sz w:val="24"/>
          <w:szCs w:val="24"/>
        </w:rPr>
        <w:t>- увеличение объемов производства и отгрузки продукции, выполненных работ и услуг как основа для роста заработной платы и платежей в бюджет;</w:t>
      </w:r>
    </w:p>
    <w:p w:rsidR="008F2B8B" w:rsidRPr="008F2B8B" w:rsidRDefault="008F2B8B" w:rsidP="00D44A0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B8B">
        <w:rPr>
          <w:rFonts w:ascii="Times New Roman" w:hAnsi="Times New Roman" w:cs="Times New Roman"/>
          <w:color w:val="052635"/>
          <w:sz w:val="24"/>
          <w:szCs w:val="24"/>
        </w:rPr>
        <w:t xml:space="preserve">- продолжение работы по привлечению дополнительных доходов в бюджет района и недопущение роста недоимки по налоговым и неналоговым платежам во все уровни бюджета; </w:t>
      </w:r>
    </w:p>
    <w:p w:rsidR="008F2B8B" w:rsidRPr="008F2B8B" w:rsidRDefault="008F2B8B" w:rsidP="00D44A0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B8B">
        <w:rPr>
          <w:rFonts w:ascii="Times New Roman" w:hAnsi="Times New Roman" w:cs="Times New Roman"/>
          <w:color w:val="052635"/>
          <w:sz w:val="24"/>
          <w:szCs w:val="24"/>
        </w:rPr>
        <w:t xml:space="preserve">- продолжение работы по оптимизации бюджетных расходов; </w:t>
      </w:r>
    </w:p>
    <w:p w:rsidR="008F2B8B" w:rsidRPr="008F2B8B" w:rsidRDefault="008F2B8B" w:rsidP="00D44A04">
      <w:pPr>
        <w:widowControl w:val="0"/>
        <w:shd w:val="clear" w:color="auto" w:fill="FFFFFF" w:themeFill="background1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B8B">
        <w:rPr>
          <w:rFonts w:ascii="Times New Roman" w:hAnsi="Times New Roman" w:cs="Times New Roman"/>
          <w:sz w:val="24"/>
          <w:szCs w:val="24"/>
        </w:rPr>
        <w:t>- привлечение в район инвестиции и инвесторов, внедрение и использование новых технологии, модернизация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8F2B8B">
        <w:rPr>
          <w:rFonts w:ascii="Times New Roman" w:hAnsi="Times New Roman" w:cs="Times New Roman"/>
          <w:sz w:val="24"/>
          <w:szCs w:val="24"/>
        </w:rPr>
        <w:t>производства;</w:t>
      </w:r>
    </w:p>
    <w:p w:rsidR="008F2B8B" w:rsidRPr="008F2B8B" w:rsidRDefault="008F2B8B" w:rsidP="00D44A04">
      <w:pPr>
        <w:shd w:val="clear" w:color="auto" w:fill="FFFFFF" w:themeFill="background1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B8B">
        <w:rPr>
          <w:rFonts w:ascii="Times New Roman" w:hAnsi="Times New Roman" w:cs="Times New Roman"/>
          <w:sz w:val="24"/>
          <w:szCs w:val="24"/>
        </w:rPr>
        <w:t xml:space="preserve">- наращивание собственных источников формирования местного бюджета за счет развития малого бизнеса, эффективного использования земель и муниципальной собственности; </w:t>
      </w:r>
    </w:p>
    <w:p w:rsidR="008F2B8B" w:rsidRPr="008F2B8B" w:rsidRDefault="008F2B8B" w:rsidP="00D44A04">
      <w:pPr>
        <w:widowControl w:val="0"/>
        <w:shd w:val="clear" w:color="auto" w:fill="FFFFFF" w:themeFill="background1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B8B">
        <w:rPr>
          <w:rFonts w:ascii="Times New Roman" w:hAnsi="Times New Roman" w:cs="Times New Roman"/>
          <w:sz w:val="24"/>
          <w:szCs w:val="24"/>
        </w:rPr>
        <w:t>- создание благоприятных условий для развития малого и среднего бизнеса, обеспечивающего новые рабочие места, стабилизацию цен, снижение социальной напряженности;</w:t>
      </w:r>
    </w:p>
    <w:p w:rsidR="008F2B8B" w:rsidRPr="008F2B8B" w:rsidRDefault="008F2B8B" w:rsidP="00D44A04">
      <w:pPr>
        <w:widowControl w:val="0"/>
        <w:shd w:val="clear" w:color="auto" w:fill="FFFFFF" w:themeFill="background1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B8B">
        <w:rPr>
          <w:rFonts w:ascii="Times New Roman" w:hAnsi="Times New Roman" w:cs="Times New Roman"/>
          <w:sz w:val="24"/>
          <w:szCs w:val="24"/>
        </w:rPr>
        <w:t>- реализация муниципальных программ на территории Усть-Джегутинского муниципального района;</w:t>
      </w:r>
    </w:p>
    <w:p w:rsidR="008F2B8B" w:rsidRPr="008F2B8B" w:rsidRDefault="008F2B8B" w:rsidP="00D44A04">
      <w:pPr>
        <w:shd w:val="clear" w:color="auto" w:fill="FFFFFF" w:themeFill="background1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B8B">
        <w:rPr>
          <w:rFonts w:ascii="Times New Roman" w:hAnsi="Times New Roman" w:cs="Times New Roman"/>
          <w:sz w:val="24"/>
          <w:szCs w:val="24"/>
        </w:rPr>
        <w:t>- повышение качества дорожного покрытия путем проведения мероприятий по ремонту дорог и мероприятий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8F2B8B">
        <w:rPr>
          <w:rFonts w:ascii="Times New Roman" w:hAnsi="Times New Roman" w:cs="Times New Roman"/>
          <w:sz w:val="24"/>
          <w:szCs w:val="24"/>
        </w:rPr>
        <w:t>по безопасности дорожного движения;</w:t>
      </w:r>
    </w:p>
    <w:p w:rsidR="008F2B8B" w:rsidRPr="008F2B8B" w:rsidRDefault="008F2B8B" w:rsidP="00D44A04">
      <w:pPr>
        <w:widowControl w:val="0"/>
        <w:shd w:val="clear" w:color="auto" w:fill="FFFFFF" w:themeFill="background1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B8B">
        <w:rPr>
          <w:rFonts w:ascii="Times New Roman" w:hAnsi="Times New Roman" w:cs="Times New Roman"/>
          <w:sz w:val="24"/>
          <w:szCs w:val="24"/>
        </w:rPr>
        <w:t>- повышение реальных доходов, уровня жизни и занятости населения;</w:t>
      </w:r>
    </w:p>
    <w:p w:rsidR="008F2B8B" w:rsidRPr="008F2B8B" w:rsidRDefault="008F2B8B" w:rsidP="00D44A04">
      <w:pPr>
        <w:shd w:val="clear" w:color="auto" w:fill="FFFFFF" w:themeFill="background1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B8B">
        <w:rPr>
          <w:rFonts w:ascii="Times New Roman" w:hAnsi="Times New Roman" w:cs="Times New Roman"/>
          <w:sz w:val="24"/>
          <w:szCs w:val="24"/>
        </w:rPr>
        <w:lastRenderedPageBreak/>
        <w:t>- создание условий для развития сельскохозяйственного производства, поддержка малого и среднего предпринимательства в области сельского хозяйства;</w:t>
      </w:r>
    </w:p>
    <w:p w:rsidR="008F2B8B" w:rsidRPr="008F2B8B" w:rsidRDefault="008F2B8B" w:rsidP="00D44A04">
      <w:pPr>
        <w:shd w:val="clear" w:color="auto" w:fill="FFFFFF" w:themeFill="background1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B8B">
        <w:rPr>
          <w:rFonts w:ascii="Times New Roman" w:hAnsi="Times New Roman" w:cs="Times New Roman"/>
          <w:sz w:val="24"/>
          <w:szCs w:val="24"/>
        </w:rPr>
        <w:t>- укрепление материально-технической базы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8F2B8B">
        <w:rPr>
          <w:rFonts w:ascii="Times New Roman" w:hAnsi="Times New Roman" w:cs="Times New Roman"/>
          <w:sz w:val="24"/>
          <w:szCs w:val="24"/>
        </w:rPr>
        <w:t>муниципальных учреждений.</w:t>
      </w:r>
    </w:p>
    <w:p w:rsidR="008F2B8B" w:rsidRPr="008F2B8B" w:rsidRDefault="008F2B8B" w:rsidP="00D44A04">
      <w:pPr>
        <w:shd w:val="clear" w:color="auto" w:fill="FFFFFF" w:themeFill="background1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B8B">
        <w:rPr>
          <w:rFonts w:ascii="Times New Roman" w:hAnsi="Times New Roman" w:cs="Times New Roman"/>
          <w:sz w:val="24"/>
          <w:szCs w:val="24"/>
        </w:rPr>
        <w:t xml:space="preserve">В заключении хочу сказать то, что мы должны четко понимать, где надо проявить еще больше активности, упорства, на чем акцентировать усилия, чтобы жизнь населения района в </w:t>
      </w:r>
      <w:r w:rsidR="00D44A04" w:rsidRPr="008F2B8B">
        <w:rPr>
          <w:rFonts w:ascii="Times New Roman" w:hAnsi="Times New Roman" w:cs="Times New Roman"/>
          <w:sz w:val="24"/>
          <w:szCs w:val="24"/>
        </w:rPr>
        <w:t>наступившем 2018</w:t>
      </w:r>
      <w:r w:rsidRPr="008F2B8B">
        <w:rPr>
          <w:rFonts w:ascii="Times New Roman" w:hAnsi="Times New Roman" w:cs="Times New Roman"/>
          <w:sz w:val="24"/>
          <w:szCs w:val="24"/>
        </w:rPr>
        <w:t xml:space="preserve"> году и в последующие годы развивалась со знаком «плюс», чтобы у наших людей не было </w:t>
      </w:r>
      <w:r w:rsidR="00D44A04" w:rsidRPr="008F2B8B">
        <w:rPr>
          <w:rFonts w:ascii="Times New Roman" w:hAnsi="Times New Roman" w:cs="Times New Roman"/>
          <w:sz w:val="24"/>
          <w:szCs w:val="24"/>
        </w:rPr>
        <w:t>необходимости искать</w:t>
      </w:r>
      <w:r w:rsidRPr="008F2B8B">
        <w:rPr>
          <w:rFonts w:ascii="Times New Roman" w:hAnsi="Times New Roman" w:cs="Times New Roman"/>
          <w:sz w:val="24"/>
          <w:szCs w:val="24"/>
        </w:rPr>
        <w:t xml:space="preserve"> работу за пределами района, чтобы уровень жизни населения постоянно возрастал. По большому счету, это и есть наша с вами самая главная задача, и каждый из нас на своем месте обязан приложить максимум усилий для ее выполнения.</w:t>
      </w:r>
      <w:r w:rsidR="00D44A04">
        <w:rPr>
          <w:rFonts w:ascii="Times New Roman" w:hAnsi="Times New Roman" w:cs="Times New Roman"/>
          <w:sz w:val="24"/>
          <w:szCs w:val="24"/>
        </w:rPr>
        <w:t xml:space="preserve"> </w:t>
      </w:r>
      <w:r w:rsidRPr="008F2B8B">
        <w:rPr>
          <w:rFonts w:ascii="Times New Roman" w:hAnsi="Times New Roman" w:cs="Times New Roman"/>
          <w:sz w:val="24"/>
          <w:szCs w:val="24"/>
        </w:rPr>
        <w:t xml:space="preserve">Уверен, что наша общая забота о районе будет способствовать его дальнейшему развитию. </w:t>
      </w:r>
    </w:p>
    <w:p w:rsidR="00724EE2" w:rsidRPr="009C3EA4" w:rsidRDefault="00724EE2" w:rsidP="00D44A04">
      <w:p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3E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Инвестиционный потенциал</w:t>
      </w:r>
    </w:p>
    <w:p w:rsidR="00724EE2" w:rsidRDefault="00724EE2" w:rsidP="00D44A04">
      <w:pPr>
        <w:shd w:val="clear" w:color="auto" w:fill="FFFFFF" w:themeFill="background1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Основными задачами </w:t>
      </w:r>
      <w:r w:rsidR="00D47A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инвестиционной политики</w:t>
      </w:r>
      <w:r w:rsidR="00D44A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D47A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Усть-Джегутинского</w:t>
      </w:r>
      <w:r w:rsidR="00D44A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муниципального района являются создание условий для развития инвестиционной деятельности, мобилизация имеющихся и привлечение новых инвестиционных ресурсов в реальный сектор экономики. Приоритетными сферами вложения инвестиций на среднесрочную перспективу</w:t>
      </w:r>
      <w:r w:rsidR="00D51EE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определены: </w:t>
      </w:r>
      <w:r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промышленный комплекс, ж</w:t>
      </w:r>
      <w:r w:rsidR="00D51EE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илищное строительство, перерабатывающая промышленность.</w:t>
      </w:r>
      <w:r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целях создания благоприятных условий для инвестиционной деятельности на территории</w:t>
      </w:r>
      <w:r w:rsidR="00D44A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района, Администрацией</w:t>
      </w:r>
      <w:r w:rsidR="00D44A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муниципального района выполнены следующие мероприятия:</w:t>
      </w:r>
    </w:p>
    <w:p w:rsidR="00D47A77" w:rsidRPr="009C3EA4" w:rsidRDefault="004A4DAB" w:rsidP="00D44A04">
      <w:pPr>
        <w:shd w:val="clear" w:color="auto" w:fill="FFFFFF" w:themeFill="background1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D47A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подготовлены четыре площадки для инвестиционных проектов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724EE2" w:rsidRPr="009C3EA4" w:rsidRDefault="004A4DAB" w:rsidP="00D44A04">
      <w:pPr>
        <w:shd w:val="clear" w:color="auto" w:fill="FFFFFF" w:themeFill="background1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724EE2"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подготовлены и направлены материалы для Инвестиционной карты </w:t>
      </w:r>
      <w:r w:rsidR="00D47A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Карачаево-Черкесской Республики</w:t>
      </w:r>
      <w:r w:rsidR="00724EE2"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(сведения об инвестиционных проектах, реализуемых на территории района, свободных инвестиционных площадках района, транспортной инфраструктуре, инженерной инфраструктуре, сети электроснабжения, сети газоснабжении, сети водоснабжения и водоотведения, учреждениях образования, промышленных предприятиях района);</w:t>
      </w:r>
    </w:p>
    <w:p w:rsidR="00724EE2" w:rsidRPr="009C3EA4" w:rsidRDefault="008D24A9" w:rsidP="00D44A04">
      <w:pPr>
        <w:shd w:val="clear" w:color="auto" w:fill="FFFFFF" w:themeFill="background1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724EE2"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</w:t>
      </w:r>
      <w:r w:rsidR="00D47A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рждена Стратегия</w:t>
      </w:r>
      <w:r w:rsidR="00D44A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724EE2"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развития </w:t>
      </w:r>
      <w:r w:rsidR="00D47A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Усть-Джегутинского</w:t>
      </w:r>
      <w:r w:rsidR="00D44A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724EE2"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муниципального района до 2020 года;</w:t>
      </w:r>
    </w:p>
    <w:p w:rsidR="00724EE2" w:rsidRPr="009C3EA4" w:rsidRDefault="008D24A9" w:rsidP="00D44A04">
      <w:pPr>
        <w:shd w:val="clear" w:color="auto" w:fill="FFFFFF" w:themeFill="background1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724EE2"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разработан</w:t>
      </w:r>
      <w:r w:rsidR="00D47A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="00724EE2"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утвержден</w:t>
      </w:r>
      <w:r w:rsidR="00D47A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="00D44A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D47A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дорожная карта</w:t>
      </w:r>
      <w:r w:rsidR="00724EE2"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</w:t>
      </w:r>
      <w:r w:rsidR="00D47A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внедрению лучших практик национального рейтинга</w:t>
      </w:r>
      <w:r w:rsidR="00D44A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D47A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состояния</w:t>
      </w:r>
      <w:r w:rsidR="00D44A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724EE2"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инвестици</w:t>
      </w:r>
      <w:r w:rsidR="00D47A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онного климата в Усть-Джегутинском</w:t>
      </w:r>
      <w:r w:rsidR="00D44A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D47A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муниципальном районе</w:t>
      </w:r>
      <w:r w:rsidR="00724EE2"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4A4DAB" w:rsidRDefault="00D44A04" w:rsidP="00D44A04">
      <w:pPr>
        <w:shd w:val="clear" w:color="auto" w:fill="FFFFFF" w:themeFill="background1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8D24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724EE2"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созданы условия для разви</w:t>
      </w:r>
      <w:r w:rsidR="00664D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тия малого бизнеса (действует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664D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муниципальная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724EE2"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программа «Развитие малого и среднего предпринимательства в </w:t>
      </w:r>
      <w:r w:rsidR="004A4D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Усть-Джегутинском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4A4D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муниципальном районе»);</w:t>
      </w:r>
    </w:p>
    <w:p w:rsidR="00664DF6" w:rsidRPr="009C3EA4" w:rsidRDefault="00664DF6" w:rsidP="00D44A04">
      <w:pPr>
        <w:shd w:val="clear" w:color="auto" w:fill="FFFFFF" w:themeFill="background1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8D12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территории района функционирует бизнес-инкубатор</w:t>
      </w:r>
    </w:p>
    <w:p w:rsidR="00724EE2" w:rsidRPr="009C3EA4" w:rsidRDefault="00D44A04" w:rsidP="00D44A04">
      <w:pPr>
        <w:shd w:val="clear" w:color="auto" w:fill="FFFFFF" w:themeFill="background1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         </w:t>
      </w:r>
      <w:r w:rsidR="00724EE2" w:rsidRPr="009C3E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Администрация муниципального района приглашает всех потенциальных инвесторов к взаимовыгодному сотрудничеству, гарантирует создание благоприятных условий в развитии бизнеса, содействие в решении вопросов по выделению земельных участков, координацию взаимодействия с различными государственными и муниципальными структурами в рассмотрении и обсуждении инвестиционных проектов с целью долгосрочного сотрудничества</w:t>
      </w:r>
    </w:p>
    <w:p w:rsidR="00724EE2" w:rsidRPr="009C3EA4" w:rsidRDefault="00724EE2" w:rsidP="00D44A04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3E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287FE2" w:rsidRPr="009C3EA4" w:rsidRDefault="00D44A04" w:rsidP="00D44A04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87FE2" w:rsidRPr="009C3EA4" w:rsidSect="00ED3AFD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6D84"/>
    <w:multiLevelType w:val="multilevel"/>
    <w:tmpl w:val="6CC06A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C208D"/>
    <w:multiLevelType w:val="multilevel"/>
    <w:tmpl w:val="F592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684218"/>
    <w:multiLevelType w:val="multilevel"/>
    <w:tmpl w:val="8EBE8F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D7033E"/>
    <w:multiLevelType w:val="multilevel"/>
    <w:tmpl w:val="0C58FD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EE2"/>
    <w:rsid w:val="000C0245"/>
    <w:rsid w:val="00187EB2"/>
    <w:rsid w:val="00234D46"/>
    <w:rsid w:val="00397119"/>
    <w:rsid w:val="003B68E6"/>
    <w:rsid w:val="003F3EAD"/>
    <w:rsid w:val="004031FE"/>
    <w:rsid w:val="00410FC0"/>
    <w:rsid w:val="004A4DAB"/>
    <w:rsid w:val="006346D5"/>
    <w:rsid w:val="00664DF6"/>
    <w:rsid w:val="00724EE2"/>
    <w:rsid w:val="008D1293"/>
    <w:rsid w:val="008D24A9"/>
    <w:rsid w:val="008F2B8B"/>
    <w:rsid w:val="009101B8"/>
    <w:rsid w:val="009C3EA4"/>
    <w:rsid w:val="00B45B73"/>
    <w:rsid w:val="00B45E2C"/>
    <w:rsid w:val="00B91E2B"/>
    <w:rsid w:val="00BF7501"/>
    <w:rsid w:val="00C3466A"/>
    <w:rsid w:val="00CB1C38"/>
    <w:rsid w:val="00D40310"/>
    <w:rsid w:val="00D44A04"/>
    <w:rsid w:val="00D47A77"/>
    <w:rsid w:val="00D51EE7"/>
    <w:rsid w:val="00E52E4C"/>
    <w:rsid w:val="00E934C3"/>
    <w:rsid w:val="00ED3AFD"/>
    <w:rsid w:val="00F71276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59EF0A"/>
  <w15:docId w15:val="{D1E99995-2ED7-4596-9EF1-06099E99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24EE2"/>
    <w:rPr>
      <w:b/>
      <w:bCs/>
    </w:rPr>
  </w:style>
  <w:style w:type="character" w:styleId="a5">
    <w:name w:val="Emphasis"/>
    <w:basedOn w:val="a0"/>
    <w:uiPriority w:val="20"/>
    <w:qFormat/>
    <w:rsid w:val="00724EE2"/>
    <w:rPr>
      <w:i/>
      <w:iCs/>
    </w:rPr>
  </w:style>
  <w:style w:type="character" w:customStyle="1" w:styleId="apple-converted-space">
    <w:name w:val="apple-converted-space"/>
    <w:basedOn w:val="a0"/>
    <w:rsid w:val="00724EE2"/>
  </w:style>
  <w:style w:type="paragraph" w:styleId="a6">
    <w:name w:val="Body Text"/>
    <w:basedOn w:val="a"/>
    <w:link w:val="a7"/>
    <w:semiHidden/>
    <w:unhideWhenUsed/>
    <w:rsid w:val="00234D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234D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Без интервала Знак"/>
    <w:link w:val="a9"/>
    <w:uiPriority w:val="99"/>
    <w:locked/>
    <w:rsid w:val="00410FC0"/>
    <w:rPr>
      <w:rFonts w:ascii="Calibri" w:hAnsi="Calibri"/>
    </w:rPr>
  </w:style>
  <w:style w:type="paragraph" w:styleId="a9">
    <w:name w:val="No Spacing"/>
    <w:link w:val="a8"/>
    <w:uiPriority w:val="99"/>
    <w:qFormat/>
    <w:rsid w:val="00410FC0"/>
    <w:pPr>
      <w:spacing w:after="0" w:line="240" w:lineRule="auto"/>
      <w:jc w:val="both"/>
    </w:pPr>
    <w:rPr>
      <w:rFonts w:ascii="Calibri" w:hAnsi="Calibri"/>
    </w:rPr>
  </w:style>
  <w:style w:type="paragraph" w:customStyle="1" w:styleId="p5">
    <w:name w:val="p5"/>
    <w:basedOn w:val="a"/>
    <w:rsid w:val="00B9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91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basedOn w:val="a"/>
    <w:uiPriority w:val="99"/>
    <w:rsid w:val="00B9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6212</Words>
  <Characters>35415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Амина</cp:lastModifiedBy>
  <cp:revision>6</cp:revision>
  <dcterms:created xsi:type="dcterms:W3CDTF">2018-04-02T06:59:00Z</dcterms:created>
  <dcterms:modified xsi:type="dcterms:W3CDTF">2018-04-02T07:45:00Z</dcterms:modified>
</cp:coreProperties>
</file>