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A" w:rsidRDefault="004E2DA3" w:rsidP="00875C68">
      <w:pPr>
        <w:widowControl w:val="0"/>
        <w:autoSpaceDE w:val="0"/>
        <w:autoSpaceDN w:val="0"/>
        <w:adjustRightInd w:val="0"/>
        <w:spacing w:line="1" w:lineRule="exact"/>
        <w:rPr>
          <w:sz w:val="2"/>
          <w:szCs w:val="2"/>
        </w:rPr>
      </w:pPr>
      <w:r>
        <w:rPr>
          <w:sz w:val="2"/>
          <w:szCs w:val="2"/>
        </w:rPr>
        <w:t xml:space="preserve"> </w:t>
      </w:r>
    </w:p>
    <w:p w:rsidR="004E2DA3" w:rsidRDefault="004E2DA3" w:rsidP="004E2DA3">
      <w:pPr>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проект  </w:t>
      </w:r>
    </w:p>
    <w:p w:rsidR="004E2DA3" w:rsidRPr="008C4549" w:rsidRDefault="004E2DA3" w:rsidP="004E2DA3">
      <w:pPr>
        <w:pStyle w:val="1"/>
        <w:rPr>
          <w:bCs/>
          <w:szCs w:val="28"/>
        </w:rPr>
      </w:pPr>
      <w:r w:rsidRPr="008C4549">
        <w:rPr>
          <w:bCs/>
          <w:szCs w:val="28"/>
        </w:rPr>
        <w:t>РОССИЙСКАЯ  ФЕДЕРАЦИЯ</w:t>
      </w:r>
    </w:p>
    <w:p w:rsidR="004E2DA3" w:rsidRPr="008C4549" w:rsidRDefault="004E2DA3" w:rsidP="004E2DA3">
      <w:pPr>
        <w:pStyle w:val="1"/>
        <w:rPr>
          <w:bCs/>
          <w:szCs w:val="28"/>
        </w:rPr>
      </w:pPr>
      <w:r w:rsidRPr="008C4549">
        <w:rPr>
          <w:bCs/>
          <w:szCs w:val="28"/>
        </w:rPr>
        <w:t>КАРАЧАЕВО-ЧЕРКЕССКАЯ РЕСПУБЛИКА</w:t>
      </w:r>
    </w:p>
    <w:p w:rsidR="004E2DA3" w:rsidRDefault="004E2DA3" w:rsidP="004E2DA3">
      <w:pPr>
        <w:pStyle w:val="1"/>
        <w:ind w:left="-850" w:hanging="1"/>
        <w:rPr>
          <w:bCs/>
          <w:szCs w:val="28"/>
        </w:rPr>
      </w:pPr>
      <w:r w:rsidRPr="008C4549">
        <w:rPr>
          <w:bCs/>
          <w:szCs w:val="28"/>
        </w:rPr>
        <w:t xml:space="preserve">       АДМИНИСТРАЦИЯ УСТЬ-ДЖЕГУТИНСКОГО МУНИЦИПАЛЬНОГО РАЙОНА</w:t>
      </w:r>
    </w:p>
    <w:p w:rsidR="004E2DA3" w:rsidRDefault="004E2DA3" w:rsidP="004E2DA3">
      <w:pPr>
        <w:jc w:val="center"/>
        <w:rPr>
          <w:rFonts w:ascii="Times New Roman" w:hAnsi="Times New Roman" w:cs="Times New Roman"/>
          <w:b/>
          <w:bCs/>
          <w:sz w:val="28"/>
          <w:szCs w:val="28"/>
        </w:rPr>
      </w:pPr>
    </w:p>
    <w:p w:rsidR="004E2DA3" w:rsidRDefault="004E2DA3" w:rsidP="004E2DA3">
      <w:pPr>
        <w:jc w:val="center"/>
        <w:rPr>
          <w:rFonts w:ascii="Times New Roman" w:hAnsi="Times New Roman" w:cs="Times New Roman"/>
          <w:b/>
          <w:bCs/>
          <w:sz w:val="28"/>
          <w:szCs w:val="28"/>
        </w:rPr>
      </w:pPr>
      <w:r w:rsidRPr="008C4549">
        <w:rPr>
          <w:rFonts w:ascii="Times New Roman" w:hAnsi="Times New Roman" w:cs="Times New Roman"/>
          <w:b/>
          <w:bCs/>
          <w:sz w:val="28"/>
          <w:szCs w:val="28"/>
        </w:rPr>
        <w:t>ПОСТАНОВЛЕНИЕ</w:t>
      </w:r>
    </w:p>
    <w:p w:rsidR="004E2DA3" w:rsidRPr="008C4549" w:rsidRDefault="004E2DA3" w:rsidP="004E2DA3">
      <w:pPr>
        <w:rPr>
          <w:rFonts w:ascii="Times New Roman" w:hAnsi="Times New Roman" w:cs="Times New Roman"/>
          <w:bCs/>
          <w:sz w:val="28"/>
          <w:szCs w:val="28"/>
        </w:rPr>
      </w:pPr>
      <w:r>
        <w:rPr>
          <w:rFonts w:ascii="Times New Roman" w:hAnsi="Times New Roman" w:cs="Times New Roman"/>
          <w:bCs/>
          <w:sz w:val="28"/>
          <w:szCs w:val="28"/>
        </w:rPr>
        <w:t xml:space="preserve">__________     </w:t>
      </w:r>
      <w:r w:rsidRPr="008C4549">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Pr="008C4549">
        <w:rPr>
          <w:rFonts w:ascii="Times New Roman" w:hAnsi="Times New Roman" w:cs="Times New Roman"/>
          <w:bCs/>
          <w:sz w:val="28"/>
          <w:szCs w:val="28"/>
        </w:rPr>
        <w:t>г</w:t>
      </w:r>
      <w:proofErr w:type="gramStart"/>
      <w:r w:rsidRPr="008C4549">
        <w:rPr>
          <w:rFonts w:ascii="Times New Roman" w:hAnsi="Times New Roman" w:cs="Times New Roman"/>
          <w:bCs/>
          <w:sz w:val="28"/>
          <w:szCs w:val="28"/>
        </w:rPr>
        <w:t>.У</w:t>
      </w:r>
      <w:proofErr w:type="gramEnd"/>
      <w:r w:rsidRPr="008C4549">
        <w:rPr>
          <w:rFonts w:ascii="Times New Roman" w:hAnsi="Times New Roman" w:cs="Times New Roman"/>
          <w:bCs/>
          <w:sz w:val="28"/>
          <w:szCs w:val="28"/>
        </w:rPr>
        <w:t>сть-Джег</w:t>
      </w:r>
      <w:r>
        <w:rPr>
          <w:rFonts w:ascii="Times New Roman" w:hAnsi="Times New Roman" w:cs="Times New Roman"/>
          <w:bCs/>
          <w:sz w:val="28"/>
          <w:szCs w:val="28"/>
        </w:rPr>
        <w:t>ута</w:t>
      </w:r>
      <w:proofErr w:type="spellEnd"/>
      <w:r>
        <w:rPr>
          <w:rFonts w:ascii="Times New Roman" w:hAnsi="Times New Roman" w:cs="Times New Roman"/>
          <w:bCs/>
          <w:sz w:val="28"/>
          <w:szCs w:val="28"/>
        </w:rPr>
        <w:t xml:space="preserve">                               № _____</w:t>
      </w:r>
    </w:p>
    <w:p w:rsidR="004E2DA3" w:rsidRPr="008C4549" w:rsidRDefault="004E2DA3" w:rsidP="004E2DA3">
      <w:pPr>
        <w:spacing w:line="120" w:lineRule="auto"/>
        <w:rPr>
          <w:rFonts w:ascii="Times New Roman" w:hAnsi="Times New Roman" w:cs="Times New Roman"/>
          <w:b/>
          <w:bCs/>
          <w:sz w:val="28"/>
          <w:szCs w:val="28"/>
        </w:rPr>
      </w:pPr>
    </w:p>
    <w:p w:rsidR="004E2DA3" w:rsidRPr="006D5C87" w:rsidRDefault="004E2DA3" w:rsidP="004E2DA3">
      <w:pPr>
        <w:spacing w:after="0" w:line="240" w:lineRule="auto"/>
        <w:jc w:val="both"/>
        <w:rPr>
          <w:rFonts w:ascii="Times New Roman" w:hAnsi="Times New Roman" w:cs="Times New Roman"/>
          <w:color w:val="000000"/>
          <w:sz w:val="28"/>
          <w:szCs w:val="28"/>
        </w:rPr>
      </w:pPr>
      <w:r w:rsidRPr="006D5C87">
        <w:rPr>
          <w:rFonts w:ascii="Times New Roman" w:hAnsi="Times New Roman"/>
          <w:color w:val="000000"/>
          <w:sz w:val="28"/>
          <w:szCs w:val="28"/>
        </w:rPr>
        <w:t xml:space="preserve">Об утверждении административного регламента по предоставлению администрацией </w:t>
      </w:r>
      <w:proofErr w:type="spellStart"/>
      <w:r w:rsidRPr="006D5C87">
        <w:rPr>
          <w:rFonts w:ascii="Times New Roman" w:hAnsi="Times New Roman"/>
          <w:color w:val="000000"/>
          <w:sz w:val="28"/>
          <w:szCs w:val="28"/>
        </w:rPr>
        <w:t>Усть-Джегутинского</w:t>
      </w:r>
      <w:proofErr w:type="spellEnd"/>
      <w:r w:rsidRPr="006D5C87">
        <w:rPr>
          <w:rFonts w:ascii="Times New Roman" w:hAnsi="Times New Roman"/>
          <w:color w:val="000000"/>
          <w:sz w:val="28"/>
          <w:szCs w:val="28"/>
        </w:rPr>
        <w:t xml:space="preserve"> муниципального района муниципальной услуги </w:t>
      </w:r>
      <w:r w:rsidRPr="006D5C87">
        <w:rPr>
          <w:rFonts w:ascii="Times New Roman" w:hAnsi="Times New Roman"/>
          <w:color w:val="000000"/>
          <w:sz w:val="28"/>
          <w:szCs w:val="28"/>
        </w:rPr>
        <w:t>«П</w:t>
      </w:r>
      <w:r w:rsidRPr="006D5C87">
        <w:rPr>
          <w:rFonts w:ascii="Times New Roman" w:hAnsi="Times New Roman" w:cs="Times New Roman"/>
          <w:color w:val="000000"/>
          <w:sz w:val="28"/>
          <w:szCs w:val="28"/>
        </w:rPr>
        <w:t>родление</w:t>
      </w:r>
      <w:r w:rsidRPr="006D5C87">
        <w:rPr>
          <w:rFonts w:ascii="Times New Roman" w:hAnsi="Times New Roman" w:cs="Times New Roman"/>
          <w:color w:val="000000"/>
          <w:sz w:val="28"/>
          <w:szCs w:val="28"/>
        </w:rPr>
        <w:t xml:space="preserve"> срока действия разреше</w:t>
      </w:r>
      <w:r w:rsidRPr="006D5C87">
        <w:rPr>
          <w:rFonts w:ascii="Times New Roman" w:hAnsi="Times New Roman" w:cs="Times New Roman"/>
          <w:color w:val="000000"/>
          <w:sz w:val="28"/>
          <w:szCs w:val="28"/>
        </w:rPr>
        <w:t xml:space="preserve">ния на строительство и внесение </w:t>
      </w:r>
      <w:r w:rsidRPr="006D5C87">
        <w:rPr>
          <w:rFonts w:ascii="Times New Roman" w:hAnsi="Times New Roman" w:cs="Times New Roman"/>
          <w:color w:val="000000"/>
          <w:sz w:val="28"/>
          <w:szCs w:val="28"/>
        </w:rPr>
        <w:t>изменений в разрешение на строительство</w:t>
      </w:r>
      <w:r w:rsidRPr="006D5C87">
        <w:rPr>
          <w:rFonts w:ascii="Times New Roman" w:hAnsi="Times New Roman" w:cs="Times New Roman"/>
          <w:color w:val="000000"/>
          <w:sz w:val="28"/>
          <w:szCs w:val="28"/>
        </w:rPr>
        <w:t>»</w:t>
      </w:r>
    </w:p>
    <w:p w:rsidR="004E2DA3" w:rsidRPr="00FA1A2D" w:rsidRDefault="004E2DA3" w:rsidP="004E2DA3">
      <w:pPr>
        <w:pStyle w:val="ac"/>
        <w:jc w:val="both"/>
        <w:rPr>
          <w:rFonts w:ascii="Times New Roman" w:hAnsi="Times New Roman"/>
          <w:sz w:val="28"/>
          <w:szCs w:val="28"/>
        </w:rPr>
      </w:pPr>
      <w:r>
        <w:rPr>
          <w:rFonts w:ascii="Times New Roman" w:hAnsi="Times New Roman"/>
          <w:sz w:val="28"/>
          <w:szCs w:val="28"/>
        </w:rPr>
        <w:t xml:space="preserve"> </w:t>
      </w:r>
    </w:p>
    <w:p w:rsidR="004E2DA3" w:rsidRPr="008C4549" w:rsidRDefault="004E2DA3" w:rsidP="004E2DA3">
      <w:pPr>
        <w:spacing w:after="0" w:line="240" w:lineRule="auto"/>
        <w:jc w:val="both"/>
        <w:rPr>
          <w:rFonts w:ascii="Times New Roman" w:hAnsi="Times New Roman" w:cs="Times New Roman"/>
          <w:b/>
          <w:bCs/>
          <w:sz w:val="28"/>
          <w:szCs w:val="28"/>
        </w:rPr>
      </w:pPr>
    </w:p>
    <w:p w:rsidR="004E2DA3" w:rsidRPr="008C4549" w:rsidRDefault="004E2DA3" w:rsidP="004E2DA3">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proofErr w:type="gramStart"/>
      <w:r w:rsidRPr="008C4549">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w:t>
      </w:r>
      <w:r>
        <w:rPr>
          <w:rFonts w:ascii="Times New Roman" w:hAnsi="Times New Roman"/>
          <w:sz w:val="28"/>
          <w:szCs w:val="28"/>
        </w:rPr>
        <w:t>Российской Федерации</w:t>
      </w:r>
      <w:r>
        <w:rPr>
          <w:rFonts w:ascii="Times New Roman" w:hAnsi="Times New Roman" w:cs="Times New Roman"/>
          <w:sz w:val="28"/>
          <w:szCs w:val="28"/>
        </w:rPr>
        <w:t xml:space="preserve"> от 27.07.2010 № 210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Pr="005208AE">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8C4549">
        <w:rPr>
          <w:rFonts w:ascii="Times New Roman" w:hAnsi="Times New Roman" w:cs="Times New Roman"/>
          <w:sz w:val="28"/>
          <w:szCs w:val="28"/>
        </w:rPr>
        <w:t xml:space="preserve"> Распоряжением Правительства  Российской Федерации от 25.04.2011 № 729-р «Перечень услуг, оказываемых государственными и муниципальными учреждениями и другими организациями</w:t>
      </w:r>
      <w:proofErr w:type="gramEnd"/>
      <w:r w:rsidRPr="008C4549">
        <w:rPr>
          <w:rFonts w:ascii="Times New Roman" w:hAnsi="Times New Roman" w:cs="Times New Roman"/>
          <w:sz w:val="28"/>
          <w:szCs w:val="28"/>
        </w:rPr>
        <w:t xml:space="preserve">, </w:t>
      </w:r>
      <w:proofErr w:type="gramStart"/>
      <w:r w:rsidRPr="008C4549">
        <w:rPr>
          <w:rFonts w:ascii="Times New Roman" w:hAnsi="Times New Roman" w:cs="Times New Roman"/>
          <w:sz w:val="28"/>
          <w:szCs w:val="28"/>
        </w:rPr>
        <w:t xml:space="preserve">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w:t>
      </w:r>
      <w:proofErr w:type="spellStart"/>
      <w:r w:rsidRPr="008C4549">
        <w:rPr>
          <w:rFonts w:ascii="Times New Roman" w:hAnsi="Times New Roman" w:cs="Times New Roman"/>
          <w:sz w:val="28"/>
          <w:szCs w:val="28"/>
        </w:rPr>
        <w:t>Усть-Джегут</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муниципального района и</w:t>
      </w:r>
      <w:r w:rsidRPr="008C4549">
        <w:rPr>
          <w:rFonts w:ascii="Times New Roman" w:hAnsi="Times New Roman" w:cs="Times New Roman"/>
          <w:sz w:val="28"/>
          <w:szCs w:val="28"/>
        </w:rPr>
        <w:t xml:space="preserve"> в целях повышения результативности и качества, открытости и досту</w:t>
      </w:r>
      <w:r>
        <w:rPr>
          <w:rFonts w:ascii="Times New Roman" w:hAnsi="Times New Roman" w:cs="Times New Roman"/>
          <w:sz w:val="28"/>
          <w:szCs w:val="28"/>
        </w:rPr>
        <w:t>пности исполнения муниципальной</w:t>
      </w:r>
      <w:r w:rsidRPr="008C4549">
        <w:rPr>
          <w:rFonts w:ascii="Times New Roman" w:hAnsi="Times New Roman" w:cs="Times New Roman"/>
          <w:sz w:val="28"/>
          <w:szCs w:val="28"/>
        </w:rPr>
        <w:t xml:space="preserve"> услуги, создания комфортных условий для участников отношений, возникающих при </w:t>
      </w:r>
      <w:r>
        <w:rPr>
          <w:rFonts w:ascii="Times New Roman" w:hAnsi="Times New Roman" w:cs="Times New Roman"/>
          <w:sz w:val="28"/>
          <w:szCs w:val="28"/>
        </w:rPr>
        <w:t>исполнении муниципальной услуги</w:t>
      </w:r>
      <w:proofErr w:type="gramEnd"/>
    </w:p>
    <w:p w:rsidR="004E2DA3" w:rsidRDefault="004E2DA3" w:rsidP="004E2D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E2DA3" w:rsidRPr="008C4549" w:rsidRDefault="004E2DA3" w:rsidP="004E2DA3">
      <w:pPr>
        <w:spacing w:after="0" w:line="240" w:lineRule="auto"/>
        <w:jc w:val="both"/>
        <w:rPr>
          <w:rFonts w:ascii="Times New Roman" w:hAnsi="Times New Roman" w:cs="Times New Roman"/>
          <w:b/>
          <w:sz w:val="28"/>
          <w:szCs w:val="28"/>
        </w:rPr>
      </w:pPr>
    </w:p>
    <w:p w:rsidR="004E2DA3" w:rsidRPr="004E2DA3" w:rsidRDefault="004E2DA3" w:rsidP="004E2DA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 Утвердить административный </w:t>
      </w:r>
      <w:r w:rsidRPr="008C4549">
        <w:rPr>
          <w:rFonts w:ascii="Times New Roman" w:hAnsi="Times New Roman" w:cs="Times New Roman"/>
          <w:sz w:val="28"/>
          <w:szCs w:val="28"/>
        </w:rPr>
        <w:t xml:space="preserve">регламент </w:t>
      </w:r>
      <w:r w:rsidRPr="000666B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администрацией </w:t>
      </w:r>
      <w:proofErr w:type="spellStart"/>
      <w:r w:rsidRPr="000666B8">
        <w:rPr>
          <w:rFonts w:ascii="Times New Roman" w:hAnsi="Times New Roman" w:cs="Times New Roman"/>
          <w:sz w:val="28"/>
          <w:szCs w:val="28"/>
        </w:rPr>
        <w:t>Усть-Джегутинского</w:t>
      </w:r>
      <w:proofErr w:type="spellEnd"/>
      <w:r w:rsidRPr="000666B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E2DA3">
        <w:rPr>
          <w:rFonts w:ascii="Times New Roman" w:hAnsi="Times New Roman"/>
          <w:color w:val="000000"/>
          <w:sz w:val="28"/>
          <w:szCs w:val="28"/>
        </w:rPr>
        <w:t>П</w:t>
      </w:r>
      <w:r w:rsidRPr="004E2DA3">
        <w:rPr>
          <w:rFonts w:ascii="Times New Roman" w:hAnsi="Times New Roman" w:cs="Times New Roman"/>
          <w:color w:val="000000"/>
          <w:sz w:val="28"/>
          <w:szCs w:val="28"/>
        </w:rPr>
        <w:t>родление срока действия разрешения на строительство и внесение изменений в разрешение на строительство»</w:t>
      </w:r>
    </w:p>
    <w:p w:rsidR="004E2DA3" w:rsidRPr="008C4549" w:rsidRDefault="004E2DA3" w:rsidP="004E2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549">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4549">
        <w:rPr>
          <w:rFonts w:ascii="Times New Roman" w:hAnsi="Times New Roman" w:cs="Times New Roman"/>
          <w:sz w:val="28"/>
          <w:szCs w:val="28"/>
        </w:rPr>
        <w:t>Опубликовать настоящее постановление в газете «</w:t>
      </w:r>
      <w:proofErr w:type="spellStart"/>
      <w:r w:rsidRPr="008C4549">
        <w:rPr>
          <w:rFonts w:ascii="Times New Roman" w:hAnsi="Times New Roman" w:cs="Times New Roman"/>
          <w:sz w:val="28"/>
          <w:szCs w:val="28"/>
        </w:rPr>
        <w:t>Джегутинская</w:t>
      </w:r>
      <w:proofErr w:type="spellEnd"/>
      <w:r w:rsidRPr="008C4549">
        <w:rPr>
          <w:rFonts w:ascii="Times New Roman" w:hAnsi="Times New Roman" w:cs="Times New Roman"/>
          <w:sz w:val="28"/>
          <w:szCs w:val="28"/>
        </w:rPr>
        <w:t xml:space="preserve"> неделя». </w:t>
      </w:r>
    </w:p>
    <w:p w:rsidR="004E2DA3" w:rsidRPr="004E2DA3" w:rsidRDefault="004E2DA3" w:rsidP="004E2DA3">
      <w:pPr>
        <w:spacing w:after="0" w:line="240" w:lineRule="auto"/>
        <w:jc w:val="both"/>
        <w:rPr>
          <w:rFonts w:ascii="Times New Roman" w:hAnsi="Times New Roman" w:cs="Times New Roman"/>
          <w:color w:val="000000"/>
          <w:sz w:val="28"/>
          <w:szCs w:val="28"/>
        </w:rPr>
      </w:pPr>
      <w:r w:rsidRPr="008C4549">
        <w:rPr>
          <w:rFonts w:ascii="Times New Roman" w:hAnsi="Times New Roman" w:cs="Times New Roman"/>
          <w:sz w:val="28"/>
          <w:szCs w:val="28"/>
        </w:rPr>
        <w:t xml:space="preserve">     3.</w:t>
      </w:r>
      <w:r w:rsidRPr="008C4549">
        <w:rPr>
          <w:rFonts w:ascii="Times New Roman" w:hAnsi="Times New Roman" w:cs="Times New Roman"/>
          <w:sz w:val="28"/>
          <w:szCs w:val="28"/>
        </w:rPr>
        <w:tab/>
        <w:t xml:space="preserve"> </w:t>
      </w:r>
      <w:proofErr w:type="gramStart"/>
      <w:r w:rsidRPr="008C4549">
        <w:rPr>
          <w:rFonts w:ascii="Times New Roman" w:hAnsi="Times New Roman" w:cs="Times New Roman"/>
          <w:sz w:val="28"/>
          <w:szCs w:val="28"/>
        </w:rPr>
        <w:t>Разместить</w:t>
      </w:r>
      <w:proofErr w:type="gramEnd"/>
      <w:r w:rsidRPr="008C4549">
        <w:rPr>
          <w:rFonts w:ascii="Times New Roman" w:hAnsi="Times New Roman" w:cs="Times New Roman"/>
          <w:sz w:val="28"/>
          <w:szCs w:val="28"/>
        </w:rPr>
        <w:t xml:space="preserve"> </w:t>
      </w:r>
      <w:r>
        <w:rPr>
          <w:rFonts w:ascii="Times New Roman" w:hAnsi="Times New Roman" w:cs="Times New Roman"/>
          <w:sz w:val="28"/>
          <w:szCs w:val="28"/>
        </w:rPr>
        <w:t>а</w:t>
      </w:r>
      <w:r w:rsidRPr="008C4549">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 </w:t>
      </w:r>
      <w:r w:rsidRPr="000666B8">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администрацией </w:t>
      </w:r>
      <w:proofErr w:type="spellStart"/>
      <w:r w:rsidRPr="000666B8">
        <w:rPr>
          <w:rFonts w:ascii="Times New Roman" w:hAnsi="Times New Roman" w:cs="Times New Roman"/>
          <w:sz w:val="28"/>
          <w:szCs w:val="28"/>
        </w:rPr>
        <w:t>Усть-Джегутинского</w:t>
      </w:r>
      <w:proofErr w:type="spellEnd"/>
      <w:r w:rsidRPr="000666B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0666B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E2DA3">
        <w:rPr>
          <w:rFonts w:ascii="Times New Roman" w:hAnsi="Times New Roman"/>
          <w:color w:val="000000"/>
          <w:sz w:val="28"/>
          <w:szCs w:val="28"/>
        </w:rPr>
        <w:t>П</w:t>
      </w:r>
      <w:r w:rsidRPr="004E2DA3">
        <w:rPr>
          <w:rFonts w:ascii="Times New Roman" w:hAnsi="Times New Roman" w:cs="Times New Roman"/>
          <w:color w:val="000000"/>
          <w:sz w:val="28"/>
          <w:szCs w:val="28"/>
        </w:rPr>
        <w:t>родление срока действия разрешения на строительство и внесение изменений в разрешение на строительство»</w:t>
      </w:r>
    </w:p>
    <w:p w:rsidR="004E2DA3" w:rsidRDefault="004E2DA3" w:rsidP="004E2DA3">
      <w:pPr>
        <w:spacing w:after="0" w:line="240" w:lineRule="auto"/>
        <w:jc w:val="both"/>
        <w:rPr>
          <w:rFonts w:ascii="Times New Roman" w:hAnsi="Times New Roman" w:cs="Times New Roman"/>
          <w:sz w:val="28"/>
          <w:szCs w:val="28"/>
        </w:rPr>
      </w:pPr>
      <w:r w:rsidRPr="008C4549">
        <w:rPr>
          <w:rFonts w:ascii="Times New Roman" w:hAnsi="Times New Roman" w:cs="Times New Roman"/>
          <w:sz w:val="28"/>
          <w:szCs w:val="28"/>
        </w:rPr>
        <w:t xml:space="preserve">на официальном сайте администрации </w:t>
      </w:r>
      <w:proofErr w:type="spellStart"/>
      <w:r w:rsidRPr="008C4549">
        <w:rPr>
          <w:rFonts w:ascii="Times New Roman" w:hAnsi="Times New Roman" w:cs="Times New Roman"/>
          <w:sz w:val="28"/>
          <w:szCs w:val="28"/>
        </w:rPr>
        <w:t>Усть-Джегутинского</w:t>
      </w:r>
      <w:proofErr w:type="spellEnd"/>
      <w:r w:rsidRPr="008C4549">
        <w:rPr>
          <w:rFonts w:ascii="Times New Roman" w:hAnsi="Times New Roman" w:cs="Times New Roman"/>
          <w:sz w:val="28"/>
          <w:szCs w:val="28"/>
        </w:rPr>
        <w:t xml:space="preserve"> муниц</w:t>
      </w:r>
      <w:r>
        <w:rPr>
          <w:rFonts w:ascii="Times New Roman" w:hAnsi="Times New Roman" w:cs="Times New Roman"/>
          <w:sz w:val="28"/>
          <w:szCs w:val="28"/>
        </w:rPr>
        <w:t>ипального района в сети</w:t>
      </w:r>
      <w:r w:rsidRPr="008C4549">
        <w:rPr>
          <w:rFonts w:ascii="Times New Roman" w:hAnsi="Times New Roman" w:cs="Times New Roman"/>
          <w:sz w:val="28"/>
          <w:szCs w:val="28"/>
        </w:rPr>
        <w:t xml:space="preserve"> «Интернет» </w:t>
      </w:r>
      <w:hyperlink r:id="rId8" w:history="1">
        <w:r w:rsidRPr="004E2DA3">
          <w:rPr>
            <w:rStyle w:val="a3"/>
            <w:rFonts w:ascii="Times New Roman" w:hAnsi="Times New Roman"/>
            <w:sz w:val="28"/>
            <w:szCs w:val="28"/>
          </w:rPr>
          <w:t>www.udmunicipal.ru</w:t>
        </w:r>
      </w:hyperlink>
      <w:r w:rsidRPr="004E2DA3">
        <w:rPr>
          <w:rFonts w:ascii="Times New Roman" w:hAnsi="Times New Roman" w:cs="Times New Roman"/>
          <w:sz w:val="28"/>
          <w:szCs w:val="28"/>
        </w:rPr>
        <w:t>.</w:t>
      </w:r>
    </w:p>
    <w:p w:rsidR="004E2DA3" w:rsidRDefault="004E2DA3" w:rsidP="004E2DA3">
      <w:pPr>
        <w:spacing w:after="0" w:line="240" w:lineRule="auto"/>
        <w:jc w:val="both"/>
        <w:rPr>
          <w:rFonts w:ascii="Times New Roman" w:hAnsi="Times New Roman" w:cs="Times New Roman"/>
          <w:color w:val="FF0000"/>
          <w:sz w:val="28"/>
          <w:szCs w:val="28"/>
        </w:rPr>
      </w:pPr>
      <w:r w:rsidRPr="00016D09">
        <w:rPr>
          <w:rFonts w:ascii="Times New Roman" w:hAnsi="Times New Roman" w:cs="Times New Roman"/>
          <w:color w:val="FF0000"/>
          <w:sz w:val="28"/>
          <w:szCs w:val="28"/>
        </w:rPr>
        <w:lastRenderedPageBreak/>
        <w:t xml:space="preserve">     </w:t>
      </w:r>
    </w:p>
    <w:p w:rsidR="004E2DA3" w:rsidRDefault="004E2DA3" w:rsidP="004E2DA3">
      <w:pPr>
        <w:spacing w:after="0" w:line="240" w:lineRule="auto"/>
        <w:jc w:val="both"/>
        <w:rPr>
          <w:rFonts w:ascii="Times New Roman" w:hAnsi="Times New Roman" w:cs="Times New Roman"/>
          <w:color w:val="FF0000"/>
          <w:sz w:val="28"/>
          <w:szCs w:val="28"/>
        </w:rPr>
      </w:pPr>
    </w:p>
    <w:p w:rsidR="00811FC3" w:rsidRPr="00811FC3" w:rsidRDefault="004E2DA3" w:rsidP="00811FC3">
      <w:pPr>
        <w:spacing w:after="0" w:line="240" w:lineRule="auto"/>
        <w:jc w:val="both"/>
        <w:rPr>
          <w:rFonts w:ascii="Times New Roman" w:hAnsi="Times New Roman" w:cs="Times New Roman"/>
          <w:color w:val="000000"/>
          <w:sz w:val="28"/>
          <w:szCs w:val="28"/>
        </w:rPr>
      </w:pPr>
      <w:r w:rsidRPr="00014BC8">
        <w:rPr>
          <w:rFonts w:ascii="Times New Roman" w:hAnsi="Times New Roman"/>
          <w:sz w:val="28"/>
          <w:szCs w:val="28"/>
        </w:rPr>
        <w:t xml:space="preserve">4.Постановление администрации </w:t>
      </w:r>
      <w:proofErr w:type="spellStart"/>
      <w:r w:rsidRPr="00014BC8">
        <w:rPr>
          <w:rFonts w:ascii="Times New Roman" w:hAnsi="Times New Roman"/>
          <w:sz w:val="28"/>
          <w:szCs w:val="28"/>
        </w:rPr>
        <w:t>Усть-Джегутинск</w:t>
      </w:r>
      <w:r>
        <w:rPr>
          <w:rFonts w:ascii="Times New Roman" w:hAnsi="Times New Roman"/>
          <w:sz w:val="28"/>
          <w:szCs w:val="28"/>
        </w:rPr>
        <w:t>ого</w:t>
      </w:r>
      <w:proofErr w:type="spellEnd"/>
      <w:r>
        <w:rPr>
          <w:rFonts w:ascii="Times New Roman" w:hAnsi="Times New Roman"/>
          <w:sz w:val="28"/>
          <w:szCs w:val="28"/>
        </w:rPr>
        <w:t xml:space="preserve"> муниципального района от</w:t>
      </w:r>
      <w:r w:rsidR="00811FC3">
        <w:rPr>
          <w:rFonts w:ascii="Times New Roman" w:hAnsi="Times New Roman"/>
          <w:sz w:val="28"/>
          <w:szCs w:val="28"/>
        </w:rPr>
        <w:t xml:space="preserve"> 22.03.2016 №200</w:t>
      </w:r>
      <w:r w:rsidRPr="00014BC8">
        <w:rPr>
          <w:rFonts w:ascii="Times New Roman" w:hAnsi="Times New Roman"/>
          <w:sz w:val="28"/>
          <w:szCs w:val="28"/>
        </w:rPr>
        <w:t xml:space="preserve"> «</w:t>
      </w:r>
      <w:r w:rsidRPr="00FA1A2D">
        <w:rPr>
          <w:rFonts w:ascii="Times New Roman" w:hAnsi="Times New Roman"/>
          <w:sz w:val="28"/>
          <w:szCs w:val="28"/>
        </w:rPr>
        <w:t>Об утверждении административного регламента по предоставлению</w:t>
      </w:r>
      <w:r>
        <w:rPr>
          <w:rFonts w:ascii="Times New Roman" w:hAnsi="Times New Roman"/>
          <w:sz w:val="28"/>
          <w:szCs w:val="28"/>
        </w:rPr>
        <w:t xml:space="preserve"> </w:t>
      </w:r>
      <w:r w:rsidRPr="00FA1A2D">
        <w:rPr>
          <w:rFonts w:ascii="Times New Roman" w:hAnsi="Times New Roman"/>
          <w:sz w:val="28"/>
          <w:szCs w:val="28"/>
        </w:rPr>
        <w:t xml:space="preserve">администрацией </w:t>
      </w:r>
      <w:proofErr w:type="spellStart"/>
      <w:r w:rsidRPr="00FA1A2D">
        <w:rPr>
          <w:rFonts w:ascii="Times New Roman" w:hAnsi="Times New Roman"/>
          <w:sz w:val="28"/>
          <w:szCs w:val="28"/>
        </w:rPr>
        <w:t>Усть-Джегутинского</w:t>
      </w:r>
      <w:proofErr w:type="spellEnd"/>
      <w:r w:rsidRPr="00FA1A2D">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FA1A2D">
        <w:rPr>
          <w:rFonts w:ascii="Times New Roman" w:hAnsi="Times New Roman"/>
          <w:sz w:val="28"/>
          <w:szCs w:val="28"/>
        </w:rPr>
        <w:t>муниципальной услуги «</w:t>
      </w:r>
      <w:r w:rsidR="00811FC3" w:rsidRPr="00811FC3">
        <w:rPr>
          <w:rFonts w:ascii="Times New Roman" w:hAnsi="Times New Roman"/>
          <w:color w:val="000000"/>
          <w:sz w:val="28"/>
          <w:szCs w:val="28"/>
        </w:rPr>
        <w:t>П</w:t>
      </w:r>
      <w:r w:rsidR="00811FC3" w:rsidRPr="00811FC3">
        <w:rPr>
          <w:rFonts w:ascii="Times New Roman" w:hAnsi="Times New Roman" w:cs="Times New Roman"/>
          <w:color w:val="000000"/>
          <w:sz w:val="28"/>
          <w:szCs w:val="28"/>
        </w:rPr>
        <w:t>родление срока действия разрешения на строительство и внесение изменений в разрешение на строительство»</w:t>
      </w:r>
    </w:p>
    <w:p w:rsidR="004E2DA3" w:rsidRPr="00014BC8" w:rsidRDefault="00811FC3" w:rsidP="004E2DA3">
      <w:pPr>
        <w:pStyle w:val="ac"/>
        <w:jc w:val="both"/>
        <w:rPr>
          <w:rFonts w:ascii="Times New Roman" w:hAnsi="Times New Roman"/>
          <w:sz w:val="28"/>
          <w:szCs w:val="28"/>
        </w:rPr>
      </w:pPr>
      <w:r>
        <w:rPr>
          <w:rFonts w:ascii="Times New Roman" w:hAnsi="Times New Roman"/>
          <w:sz w:val="28"/>
          <w:szCs w:val="28"/>
        </w:rPr>
        <w:t xml:space="preserve"> </w:t>
      </w:r>
      <w:r w:rsidR="004E2DA3">
        <w:rPr>
          <w:rFonts w:ascii="Times New Roman" w:hAnsi="Times New Roman"/>
          <w:sz w:val="28"/>
          <w:szCs w:val="28"/>
        </w:rPr>
        <w:t xml:space="preserve">признать </w:t>
      </w:r>
      <w:r w:rsidR="004E2DA3" w:rsidRPr="00014BC8">
        <w:rPr>
          <w:rFonts w:ascii="Times New Roman" w:hAnsi="Times New Roman"/>
          <w:sz w:val="28"/>
          <w:szCs w:val="28"/>
        </w:rPr>
        <w:t>утратившим силу.</w:t>
      </w:r>
    </w:p>
    <w:p w:rsidR="004E2DA3" w:rsidRPr="00420214" w:rsidRDefault="004E2DA3" w:rsidP="004E2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C4549">
        <w:rPr>
          <w:rFonts w:ascii="Times New Roman" w:hAnsi="Times New Roman" w:cs="Times New Roman"/>
          <w:sz w:val="28"/>
          <w:szCs w:val="28"/>
        </w:rPr>
        <w:t>.</w:t>
      </w:r>
      <w:r w:rsidRPr="008C4549">
        <w:rPr>
          <w:rFonts w:ascii="Times New Roman" w:hAnsi="Times New Roman" w:cs="Times New Roman"/>
          <w:sz w:val="28"/>
          <w:szCs w:val="28"/>
        </w:rPr>
        <w:tab/>
        <w:t xml:space="preserve"> </w:t>
      </w:r>
      <w:proofErr w:type="gramStart"/>
      <w:r w:rsidRPr="008C4549">
        <w:rPr>
          <w:rFonts w:ascii="Times New Roman" w:hAnsi="Times New Roman" w:cs="Times New Roman"/>
          <w:sz w:val="28"/>
          <w:szCs w:val="28"/>
        </w:rPr>
        <w:t>Контроль за</w:t>
      </w:r>
      <w:proofErr w:type="gramEnd"/>
      <w:r w:rsidRPr="008C4549">
        <w:rPr>
          <w:rFonts w:ascii="Times New Roman" w:hAnsi="Times New Roman" w:cs="Times New Roman"/>
          <w:sz w:val="28"/>
          <w:szCs w:val="28"/>
        </w:rPr>
        <w:t xml:space="preserve"> </w:t>
      </w:r>
      <w:r>
        <w:rPr>
          <w:rFonts w:ascii="Times New Roman" w:hAnsi="Times New Roman" w:cs="Times New Roman"/>
          <w:sz w:val="28"/>
          <w:szCs w:val="28"/>
        </w:rPr>
        <w:t>вы</w:t>
      </w:r>
      <w:r w:rsidRPr="008C4549">
        <w:rPr>
          <w:rFonts w:ascii="Times New Roman" w:hAnsi="Times New Roman" w:cs="Times New Roman"/>
          <w:sz w:val="28"/>
          <w:szCs w:val="28"/>
        </w:rPr>
        <w:t xml:space="preserve">полнением настоящего постановления возложить на заместителя Главы администрации, курирующего данные вопросы. </w:t>
      </w:r>
    </w:p>
    <w:p w:rsidR="004E2DA3" w:rsidRDefault="004E2DA3" w:rsidP="004E2DA3">
      <w:pPr>
        <w:rPr>
          <w:rFonts w:ascii="Times New Roman" w:hAnsi="Times New Roman" w:cs="Times New Roman"/>
          <w:b/>
          <w:sz w:val="28"/>
          <w:szCs w:val="28"/>
        </w:rPr>
      </w:pPr>
    </w:p>
    <w:p w:rsidR="004E2DA3" w:rsidRDefault="004E2DA3" w:rsidP="004E2DA3">
      <w:pPr>
        <w:rPr>
          <w:rFonts w:ascii="Times New Roman" w:hAnsi="Times New Roman" w:cs="Times New Roman"/>
          <w:b/>
          <w:sz w:val="28"/>
          <w:szCs w:val="28"/>
        </w:rPr>
      </w:pPr>
    </w:p>
    <w:p w:rsidR="004E2DA3" w:rsidRPr="008C4549" w:rsidRDefault="004E2DA3" w:rsidP="004E2DA3">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8C4549">
        <w:rPr>
          <w:rFonts w:ascii="Times New Roman" w:hAnsi="Times New Roman" w:cs="Times New Roman"/>
          <w:b/>
          <w:sz w:val="28"/>
          <w:szCs w:val="28"/>
        </w:rPr>
        <w:t xml:space="preserve"> администрации</w:t>
      </w:r>
    </w:p>
    <w:p w:rsidR="004E2DA3" w:rsidRPr="008C4549" w:rsidRDefault="004E2DA3" w:rsidP="004E2DA3">
      <w:pPr>
        <w:spacing w:after="0" w:line="240" w:lineRule="auto"/>
        <w:rPr>
          <w:rFonts w:ascii="Times New Roman" w:hAnsi="Times New Roman" w:cs="Times New Roman"/>
          <w:b/>
          <w:sz w:val="28"/>
          <w:szCs w:val="28"/>
        </w:rPr>
      </w:pPr>
      <w:proofErr w:type="spellStart"/>
      <w:r w:rsidRPr="008C4549">
        <w:rPr>
          <w:rFonts w:ascii="Times New Roman" w:hAnsi="Times New Roman" w:cs="Times New Roman"/>
          <w:b/>
          <w:sz w:val="28"/>
          <w:szCs w:val="28"/>
        </w:rPr>
        <w:t>Усть-Джегутинского</w:t>
      </w:r>
      <w:proofErr w:type="spellEnd"/>
      <w:r w:rsidRPr="008C4549">
        <w:rPr>
          <w:rFonts w:ascii="Times New Roman" w:hAnsi="Times New Roman" w:cs="Times New Roman"/>
          <w:b/>
          <w:sz w:val="28"/>
          <w:szCs w:val="28"/>
        </w:rPr>
        <w:t xml:space="preserve">                                                                                                                                      </w:t>
      </w:r>
    </w:p>
    <w:p w:rsidR="004E2DA3" w:rsidRPr="008F5828" w:rsidRDefault="004E2DA3" w:rsidP="004E2DA3">
      <w:pPr>
        <w:spacing w:after="0" w:line="240" w:lineRule="auto"/>
        <w:outlineLvl w:val="0"/>
        <w:rPr>
          <w:rFonts w:ascii="Times New Roman" w:hAnsi="Times New Roman" w:cs="Times New Roman"/>
          <w:b/>
          <w:sz w:val="28"/>
          <w:szCs w:val="28"/>
        </w:rPr>
      </w:pPr>
      <w:r w:rsidRPr="008C4549">
        <w:rPr>
          <w:rFonts w:ascii="Times New Roman" w:hAnsi="Times New Roman" w:cs="Times New Roman"/>
          <w:b/>
          <w:sz w:val="28"/>
          <w:szCs w:val="28"/>
        </w:rPr>
        <w:t xml:space="preserve">муниципального района </w:t>
      </w:r>
      <w:r w:rsidRPr="008C454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8C4549">
        <w:rPr>
          <w:rFonts w:ascii="Times New Roman" w:hAnsi="Times New Roman" w:cs="Times New Roman"/>
          <w:b/>
          <w:sz w:val="28"/>
          <w:szCs w:val="28"/>
        </w:rPr>
        <w:t xml:space="preserve">   </w:t>
      </w:r>
      <w:r>
        <w:rPr>
          <w:rFonts w:ascii="Times New Roman" w:hAnsi="Times New Roman" w:cs="Times New Roman"/>
          <w:b/>
          <w:sz w:val="28"/>
          <w:szCs w:val="28"/>
        </w:rPr>
        <w:t>М</w:t>
      </w:r>
      <w:r w:rsidRPr="008C4549">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8C4549">
        <w:rPr>
          <w:rFonts w:ascii="Times New Roman" w:hAnsi="Times New Roman" w:cs="Times New Roman"/>
          <w:b/>
          <w:sz w:val="28"/>
          <w:szCs w:val="28"/>
        </w:rPr>
        <w:t>Лайпанов</w:t>
      </w:r>
      <w:proofErr w:type="spellEnd"/>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Default="004E2DA3" w:rsidP="004E2DA3">
      <w:pPr>
        <w:spacing w:after="0" w:line="240" w:lineRule="auto"/>
        <w:jc w:val="right"/>
        <w:rPr>
          <w:rFonts w:ascii="Times New Roman" w:hAnsi="Times New Roman" w:cs="Times New Roman"/>
          <w:b/>
          <w:sz w:val="28"/>
          <w:szCs w:val="24"/>
          <w:lang w:eastAsia="ru-RU"/>
        </w:rPr>
      </w:pPr>
    </w:p>
    <w:p w:rsidR="004E2DA3" w:rsidRPr="000423D6" w:rsidRDefault="004E2DA3" w:rsidP="004E2DA3">
      <w:pPr>
        <w:spacing w:after="0" w:line="240" w:lineRule="auto"/>
        <w:jc w:val="right"/>
        <w:rPr>
          <w:rFonts w:ascii="Times New Roman" w:hAnsi="Times New Roman" w:cs="Times New Roman"/>
          <w:color w:val="A6A6A6"/>
          <w:sz w:val="16"/>
          <w:szCs w:val="16"/>
        </w:rPr>
      </w:pPr>
      <w:r>
        <w:rPr>
          <w:rFonts w:ascii="Times New Roman" w:hAnsi="Times New Roman" w:cs="Times New Roman"/>
          <w:color w:val="A6A6A6"/>
          <w:sz w:val="16"/>
          <w:szCs w:val="16"/>
          <w:lang w:eastAsia="ru-RU"/>
        </w:rPr>
        <w:t xml:space="preserve"> </w:t>
      </w:r>
    </w:p>
    <w:p w:rsidR="004E2DA3" w:rsidRDefault="004E2DA3" w:rsidP="004E2DA3">
      <w:pPr>
        <w:spacing w:after="0" w:line="240" w:lineRule="auto"/>
        <w:jc w:val="right"/>
        <w:rPr>
          <w:rFonts w:ascii="Times New Roman" w:hAnsi="Times New Roman" w:cs="Times New Roman"/>
          <w:sz w:val="28"/>
          <w:szCs w:val="28"/>
        </w:rPr>
      </w:pPr>
    </w:p>
    <w:p w:rsidR="004E2DA3" w:rsidRDefault="004E2DA3" w:rsidP="004E2DA3">
      <w:pPr>
        <w:spacing w:after="0" w:line="240" w:lineRule="auto"/>
        <w:jc w:val="right"/>
        <w:rPr>
          <w:rFonts w:ascii="Times New Roman" w:hAnsi="Times New Roman" w:cs="Times New Roman"/>
          <w:sz w:val="24"/>
          <w:szCs w:val="24"/>
        </w:rPr>
      </w:pPr>
    </w:p>
    <w:p w:rsidR="004E2DA3" w:rsidRDefault="004E2DA3" w:rsidP="004E2DA3">
      <w:pPr>
        <w:spacing w:after="0" w:line="240" w:lineRule="auto"/>
        <w:jc w:val="right"/>
        <w:rPr>
          <w:rFonts w:ascii="Times New Roman" w:hAnsi="Times New Roman" w:cs="Times New Roman"/>
          <w:sz w:val="24"/>
          <w:szCs w:val="24"/>
        </w:rPr>
      </w:pPr>
    </w:p>
    <w:p w:rsidR="004E2DA3" w:rsidRDefault="004E2DA3" w:rsidP="004E2DA3">
      <w:pPr>
        <w:widowControl w:val="0"/>
        <w:autoSpaceDE w:val="0"/>
        <w:autoSpaceDN w:val="0"/>
        <w:adjustRightInd w:val="0"/>
        <w:spacing w:line="1" w:lineRule="exact"/>
        <w:rPr>
          <w:sz w:val="2"/>
          <w:szCs w:val="2"/>
        </w:rPr>
      </w:pPr>
      <w:r>
        <w:rPr>
          <w:sz w:val="2"/>
          <w:szCs w:val="2"/>
        </w:rPr>
        <w:t xml:space="preserve"> До</w:t>
      </w:r>
    </w:p>
    <w:p w:rsidR="00811FC3" w:rsidRDefault="00811FC3" w:rsidP="004E2DA3">
      <w:pPr>
        <w:widowControl w:val="0"/>
        <w:autoSpaceDE w:val="0"/>
        <w:autoSpaceDN w:val="0"/>
        <w:adjustRightInd w:val="0"/>
        <w:spacing w:line="1" w:lineRule="exact"/>
        <w:rPr>
          <w:sz w:val="2"/>
          <w:szCs w:val="2"/>
        </w:rPr>
      </w:pPr>
    </w:p>
    <w:p w:rsidR="00811FC3" w:rsidRDefault="00811FC3" w:rsidP="004E2DA3">
      <w:pPr>
        <w:widowControl w:val="0"/>
        <w:autoSpaceDE w:val="0"/>
        <w:autoSpaceDN w:val="0"/>
        <w:adjustRightInd w:val="0"/>
        <w:spacing w:line="1" w:lineRule="exact"/>
        <w:rPr>
          <w:sz w:val="2"/>
          <w:szCs w:val="2"/>
        </w:rPr>
      </w:pPr>
    </w:p>
    <w:p w:rsidR="00811FC3" w:rsidRDefault="00811FC3" w:rsidP="004E2DA3">
      <w:pPr>
        <w:widowControl w:val="0"/>
        <w:autoSpaceDE w:val="0"/>
        <w:autoSpaceDN w:val="0"/>
        <w:adjustRightInd w:val="0"/>
        <w:spacing w:line="1" w:lineRule="exact"/>
        <w:rPr>
          <w:sz w:val="2"/>
          <w:szCs w:val="2"/>
        </w:rPr>
      </w:pPr>
    </w:p>
    <w:p w:rsidR="00811FC3" w:rsidRDefault="00811FC3" w:rsidP="004E2DA3">
      <w:pPr>
        <w:widowControl w:val="0"/>
        <w:autoSpaceDE w:val="0"/>
        <w:autoSpaceDN w:val="0"/>
        <w:adjustRightInd w:val="0"/>
        <w:spacing w:line="1" w:lineRule="exact"/>
        <w:rPr>
          <w:sz w:val="2"/>
          <w:szCs w:val="2"/>
        </w:rPr>
      </w:pPr>
    </w:p>
    <w:p w:rsidR="00811FC3" w:rsidRDefault="00811FC3" w:rsidP="004E2DA3">
      <w:pPr>
        <w:widowControl w:val="0"/>
        <w:autoSpaceDE w:val="0"/>
        <w:autoSpaceDN w:val="0"/>
        <w:adjustRightInd w:val="0"/>
        <w:spacing w:line="1" w:lineRule="exact"/>
        <w:rPr>
          <w:sz w:val="2"/>
          <w:szCs w:val="2"/>
        </w:rPr>
      </w:pPr>
    </w:p>
    <w:p w:rsidR="004E2DA3" w:rsidRPr="0066783B" w:rsidRDefault="004E2DA3" w:rsidP="004E2DA3">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66783B">
        <w:rPr>
          <w:rFonts w:ascii="Times New Roman" w:hAnsi="Times New Roman" w:cs="Times New Roman"/>
          <w:sz w:val="24"/>
          <w:szCs w:val="24"/>
        </w:rPr>
        <w:t>Приложение</w:t>
      </w:r>
      <w:bookmarkStart w:id="0" w:name="_GoBack"/>
      <w:bookmarkEnd w:id="0"/>
      <w:r>
        <w:rPr>
          <w:rFonts w:ascii="Times New Roman" w:hAnsi="Times New Roman" w:cs="Times New Roman"/>
          <w:sz w:val="24"/>
          <w:szCs w:val="24"/>
        </w:rPr>
        <w:t xml:space="preserve"> </w:t>
      </w:r>
      <w:r w:rsidRPr="0066783B">
        <w:rPr>
          <w:rFonts w:ascii="Times New Roman" w:hAnsi="Times New Roman" w:cs="Times New Roman"/>
          <w:sz w:val="24"/>
          <w:szCs w:val="24"/>
        </w:rPr>
        <w:t xml:space="preserve"> </w:t>
      </w:r>
    </w:p>
    <w:p w:rsidR="004E2DA3" w:rsidRDefault="004E2DA3" w:rsidP="004E2DA3">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к  </w:t>
      </w:r>
      <w:r>
        <w:rPr>
          <w:rFonts w:ascii="Times New Roman" w:hAnsi="Times New Roman" w:cs="Times New Roman"/>
          <w:sz w:val="24"/>
          <w:szCs w:val="24"/>
        </w:rPr>
        <w:t>постановлению администрации</w:t>
      </w:r>
    </w:p>
    <w:p w:rsidR="004E2DA3" w:rsidRPr="0066783B" w:rsidRDefault="004E2DA3" w:rsidP="004E2D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66783B">
        <w:rPr>
          <w:rFonts w:ascii="Times New Roman" w:hAnsi="Times New Roman" w:cs="Times New Roman"/>
          <w:sz w:val="24"/>
          <w:szCs w:val="24"/>
        </w:rPr>
        <w:t>от _________ №___</w:t>
      </w:r>
    </w:p>
    <w:p w:rsidR="004E2DA3" w:rsidRPr="0066783B" w:rsidRDefault="004E2DA3" w:rsidP="004E2DA3">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«Об утверждении </w:t>
      </w:r>
      <w:proofErr w:type="gramStart"/>
      <w:r w:rsidRPr="0066783B">
        <w:rPr>
          <w:rFonts w:ascii="Times New Roman" w:hAnsi="Times New Roman" w:cs="Times New Roman"/>
          <w:sz w:val="24"/>
          <w:szCs w:val="24"/>
        </w:rPr>
        <w:t>административного</w:t>
      </w:r>
      <w:proofErr w:type="gramEnd"/>
    </w:p>
    <w:p w:rsidR="004E2DA3" w:rsidRPr="0066783B" w:rsidRDefault="004E2DA3" w:rsidP="004E2DA3">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регламента по предоставлению</w:t>
      </w:r>
    </w:p>
    <w:p w:rsidR="004E2DA3" w:rsidRDefault="004E2DA3" w:rsidP="004E2DA3">
      <w:pPr>
        <w:spacing w:after="0" w:line="240" w:lineRule="auto"/>
        <w:jc w:val="right"/>
        <w:rPr>
          <w:rFonts w:ascii="Times New Roman" w:hAnsi="Times New Roman" w:cs="Times New Roman"/>
          <w:sz w:val="24"/>
          <w:szCs w:val="24"/>
        </w:rPr>
      </w:pPr>
      <w:r w:rsidRPr="0066783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Усть-Джегутинского</w:t>
      </w:r>
      <w:proofErr w:type="spellEnd"/>
      <w:r>
        <w:rPr>
          <w:rFonts w:ascii="Times New Roman" w:hAnsi="Times New Roman" w:cs="Times New Roman"/>
          <w:sz w:val="24"/>
          <w:szCs w:val="24"/>
        </w:rPr>
        <w:t xml:space="preserve"> </w:t>
      </w:r>
    </w:p>
    <w:p w:rsidR="00811FC3" w:rsidRDefault="004E2DA3" w:rsidP="00811F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Pr="00811FC3">
        <w:rPr>
          <w:rFonts w:ascii="Times New Roman" w:hAnsi="Times New Roman" w:cs="Times New Roman"/>
          <w:sz w:val="24"/>
          <w:szCs w:val="24"/>
        </w:rPr>
        <w:t xml:space="preserve"> муниципальной  услуги </w:t>
      </w:r>
    </w:p>
    <w:p w:rsidR="00811FC3" w:rsidRDefault="00811FC3" w:rsidP="00811FC3">
      <w:pPr>
        <w:spacing w:after="0" w:line="240" w:lineRule="auto"/>
        <w:jc w:val="right"/>
        <w:rPr>
          <w:rFonts w:ascii="Times New Roman" w:hAnsi="Times New Roman" w:cs="Times New Roman"/>
          <w:color w:val="000000"/>
          <w:sz w:val="24"/>
          <w:szCs w:val="24"/>
        </w:rPr>
      </w:pPr>
      <w:r w:rsidRPr="00811FC3">
        <w:rPr>
          <w:rFonts w:ascii="Times New Roman" w:hAnsi="Times New Roman" w:cs="Times New Roman"/>
          <w:sz w:val="24"/>
          <w:szCs w:val="24"/>
        </w:rPr>
        <w:t xml:space="preserve"> «</w:t>
      </w:r>
      <w:r w:rsidRPr="00811FC3">
        <w:rPr>
          <w:rFonts w:ascii="Times New Roman" w:hAnsi="Times New Roman"/>
          <w:color w:val="000000"/>
          <w:sz w:val="24"/>
          <w:szCs w:val="24"/>
        </w:rPr>
        <w:t>П</w:t>
      </w:r>
      <w:r w:rsidRPr="00811FC3">
        <w:rPr>
          <w:rFonts w:ascii="Times New Roman" w:hAnsi="Times New Roman" w:cs="Times New Roman"/>
          <w:color w:val="000000"/>
          <w:sz w:val="24"/>
          <w:szCs w:val="24"/>
        </w:rPr>
        <w:t xml:space="preserve">родление срока действия разрешения </w:t>
      </w:r>
    </w:p>
    <w:p w:rsidR="00811FC3" w:rsidRDefault="00811FC3" w:rsidP="00811FC3">
      <w:pPr>
        <w:spacing w:after="0" w:line="240" w:lineRule="auto"/>
        <w:jc w:val="right"/>
        <w:rPr>
          <w:rFonts w:ascii="Times New Roman" w:hAnsi="Times New Roman" w:cs="Times New Roman"/>
          <w:color w:val="000000"/>
          <w:sz w:val="24"/>
          <w:szCs w:val="24"/>
        </w:rPr>
      </w:pPr>
      <w:r w:rsidRPr="00811FC3">
        <w:rPr>
          <w:rFonts w:ascii="Times New Roman" w:hAnsi="Times New Roman" w:cs="Times New Roman"/>
          <w:color w:val="000000"/>
          <w:sz w:val="24"/>
          <w:szCs w:val="24"/>
        </w:rPr>
        <w:t xml:space="preserve">на строительство и внесение изменений </w:t>
      </w:r>
    </w:p>
    <w:p w:rsidR="00811FC3" w:rsidRPr="00811FC3" w:rsidRDefault="00811FC3" w:rsidP="00811FC3">
      <w:pPr>
        <w:spacing w:after="0" w:line="240" w:lineRule="auto"/>
        <w:jc w:val="right"/>
        <w:rPr>
          <w:rFonts w:ascii="Times New Roman" w:hAnsi="Times New Roman" w:cs="Times New Roman"/>
          <w:color w:val="000000"/>
          <w:sz w:val="24"/>
          <w:szCs w:val="24"/>
        </w:rPr>
      </w:pPr>
      <w:r w:rsidRPr="00811FC3">
        <w:rPr>
          <w:rFonts w:ascii="Times New Roman" w:hAnsi="Times New Roman" w:cs="Times New Roman"/>
          <w:color w:val="000000"/>
          <w:sz w:val="24"/>
          <w:szCs w:val="24"/>
        </w:rPr>
        <w:t>в разрешение на строительство»</w:t>
      </w:r>
    </w:p>
    <w:p w:rsidR="004E2DA3" w:rsidRPr="00811FC3" w:rsidRDefault="004E2DA3" w:rsidP="00811FC3">
      <w:pPr>
        <w:spacing w:after="0" w:line="240" w:lineRule="auto"/>
        <w:jc w:val="right"/>
        <w:rPr>
          <w:rFonts w:ascii="Times New Roman" w:hAnsi="Times New Roman" w:cs="Times New Roman"/>
        </w:rPr>
      </w:pPr>
    </w:p>
    <w:p w:rsidR="004E2DA3" w:rsidRPr="0066783B" w:rsidRDefault="004E2DA3" w:rsidP="004E2DA3">
      <w:pPr>
        <w:spacing w:after="0" w:line="240" w:lineRule="auto"/>
        <w:jc w:val="right"/>
        <w:rPr>
          <w:rFonts w:ascii="Times New Roman" w:hAnsi="Times New Roman" w:cs="Times New Roman"/>
          <w:sz w:val="24"/>
          <w:szCs w:val="24"/>
        </w:rPr>
      </w:pPr>
    </w:p>
    <w:p w:rsidR="004E2DA3" w:rsidRPr="00147B8A" w:rsidRDefault="004E2DA3" w:rsidP="004E2DA3">
      <w:pPr>
        <w:spacing w:after="0" w:line="240" w:lineRule="auto"/>
        <w:rPr>
          <w:rFonts w:ascii="Times New Roman" w:hAnsi="Times New Roman" w:cs="Times New Roman"/>
          <w:sz w:val="28"/>
          <w:szCs w:val="28"/>
        </w:rPr>
      </w:pPr>
    </w:p>
    <w:p w:rsidR="00CC48EA" w:rsidRPr="006D5C87" w:rsidRDefault="004E2DA3" w:rsidP="00811FC3">
      <w:pPr>
        <w:spacing w:after="0" w:line="240" w:lineRule="auto"/>
        <w:jc w:val="center"/>
        <w:rPr>
          <w:rFonts w:ascii="Times New Roman" w:hAnsi="Times New Roman" w:cs="Times New Roman"/>
          <w:color w:val="000000"/>
          <w:sz w:val="28"/>
          <w:szCs w:val="28"/>
        </w:rPr>
      </w:pPr>
      <w:r w:rsidRPr="006D5C87">
        <w:rPr>
          <w:rFonts w:ascii="Times New Roman" w:hAnsi="Times New Roman" w:cs="Times New Roman"/>
          <w:color w:val="000000"/>
          <w:sz w:val="28"/>
          <w:szCs w:val="28"/>
        </w:rPr>
        <w:t xml:space="preserve">Административный регламент по предоставлению Администрацией  </w:t>
      </w:r>
      <w:proofErr w:type="spellStart"/>
      <w:r w:rsidRPr="006D5C87">
        <w:rPr>
          <w:rFonts w:ascii="Times New Roman" w:hAnsi="Times New Roman" w:cs="Times New Roman"/>
          <w:color w:val="000000"/>
          <w:sz w:val="28"/>
          <w:szCs w:val="28"/>
        </w:rPr>
        <w:t>Усть-Джегутинского</w:t>
      </w:r>
      <w:proofErr w:type="spellEnd"/>
      <w:r w:rsidRPr="006D5C87">
        <w:rPr>
          <w:rFonts w:ascii="Times New Roman" w:hAnsi="Times New Roman" w:cs="Times New Roman"/>
          <w:color w:val="000000"/>
          <w:sz w:val="28"/>
          <w:szCs w:val="28"/>
        </w:rPr>
        <w:t xml:space="preserve"> муниципального района муниципальной услуги </w:t>
      </w:r>
      <w:r w:rsidR="00811FC3" w:rsidRPr="006D5C87">
        <w:rPr>
          <w:rFonts w:ascii="Times New Roman" w:hAnsi="Times New Roman" w:cs="Times New Roman"/>
          <w:color w:val="000000"/>
          <w:sz w:val="28"/>
          <w:szCs w:val="28"/>
        </w:rPr>
        <w:t xml:space="preserve"> </w:t>
      </w:r>
      <w:r w:rsidR="00CC48EA" w:rsidRPr="006D5C87">
        <w:rPr>
          <w:rFonts w:ascii="Times New Roman" w:hAnsi="Times New Roman" w:cs="Times New Roman"/>
          <w:color w:val="000000"/>
          <w:sz w:val="28"/>
          <w:szCs w:val="28"/>
        </w:rPr>
        <w:t>по продлению срока действия разрешения на строительство и внесению изменений в разрешение на строительство</w:t>
      </w:r>
      <w:r w:rsidR="00811FC3" w:rsidRPr="006D5C87">
        <w:rPr>
          <w:rFonts w:ascii="Times New Roman" w:hAnsi="Times New Roman" w:cs="Times New Roman"/>
          <w:color w:val="000000"/>
          <w:sz w:val="28"/>
          <w:szCs w:val="28"/>
        </w:rPr>
        <w:t>.</w:t>
      </w:r>
    </w:p>
    <w:p w:rsidR="00CC48EA" w:rsidRPr="006D5C87" w:rsidRDefault="00CC48EA" w:rsidP="00811FC3">
      <w:pPr>
        <w:spacing w:after="0" w:line="240" w:lineRule="auto"/>
        <w:jc w:val="center"/>
        <w:rPr>
          <w:rFonts w:ascii="Times New Roman" w:hAnsi="Times New Roman" w:cs="Times New Roman"/>
          <w:b/>
          <w:bCs/>
          <w:color w:val="000000"/>
          <w:sz w:val="28"/>
          <w:szCs w:val="28"/>
        </w:rPr>
      </w:pPr>
    </w:p>
    <w:p w:rsidR="00CC48EA" w:rsidRPr="006133DB" w:rsidRDefault="00CC48EA" w:rsidP="00F06803">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w:t>
      </w:r>
      <w:r w:rsidRPr="00D56BCA">
        <w:rPr>
          <w:rFonts w:ascii="Times New Roman" w:hAnsi="Times New Roman" w:cs="Times New Roman"/>
          <w:b/>
          <w:bCs/>
          <w:sz w:val="28"/>
          <w:szCs w:val="28"/>
        </w:rPr>
        <w:t xml:space="preserve"> Общие положения</w:t>
      </w:r>
    </w:p>
    <w:p w:rsidR="00CC48EA" w:rsidRPr="00E904FC" w:rsidRDefault="00CC48EA" w:rsidP="008B384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B649C">
        <w:rPr>
          <w:rFonts w:ascii="Times New Roman" w:hAnsi="Times New Roman" w:cs="Times New Roman"/>
          <w:b/>
          <w:sz w:val="28"/>
          <w:szCs w:val="28"/>
        </w:rPr>
        <w:t>1.1</w:t>
      </w:r>
      <w:r>
        <w:rPr>
          <w:rFonts w:ascii="Times New Roman" w:hAnsi="Times New Roman" w:cs="Times New Roman"/>
          <w:b/>
          <w:sz w:val="28"/>
          <w:szCs w:val="28"/>
        </w:rPr>
        <w:t>.</w:t>
      </w:r>
      <w:r w:rsidRPr="00DB649C">
        <w:rPr>
          <w:rFonts w:ascii="Times New Roman" w:hAnsi="Times New Roman" w:cs="Times New Roman"/>
          <w:b/>
          <w:sz w:val="28"/>
          <w:szCs w:val="28"/>
        </w:rPr>
        <w:t xml:space="preserve"> Предмет регулирования административного регламента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48EA" w:rsidRPr="00C2658C" w:rsidRDefault="00CC48EA" w:rsidP="00C2658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876332">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по предоставлению Администрацией </w:t>
      </w:r>
      <w:r w:rsidR="00BC42DD">
        <w:rPr>
          <w:rFonts w:ascii="Times New Roman" w:hAnsi="Times New Roman" w:cs="Times New Roman"/>
          <w:sz w:val="28"/>
          <w:szCs w:val="28"/>
        </w:rPr>
        <w:t xml:space="preserve"> </w:t>
      </w:r>
      <w:proofErr w:type="spellStart"/>
      <w:r w:rsidR="00BC42DD">
        <w:rPr>
          <w:rFonts w:ascii="Times New Roman" w:hAnsi="Times New Roman" w:cs="Times New Roman"/>
          <w:sz w:val="28"/>
          <w:szCs w:val="28"/>
        </w:rPr>
        <w:t>Усть-Джегутинского</w:t>
      </w:r>
      <w:proofErr w:type="spellEnd"/>
      <w:r w:rsidR="00BC42D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(далее - Администрация) муниципальной</w:t>
      </w:r>
      <w:r w:rsidRPr="0087633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876332">
        <w:rPr>
          <w:rFonts w:ascii="Times New Roman" w:hAnsi="Times New Roman" w:cs="Times New Roman"/>
          <w:sz w:val="28"/>
          <w:szCs w:val="28"/>
        </w:rPr>
        <w:t xml:space="preserve"> по</w:t>
      </w:r>
      <w:r>
        <w:rPr>
          <w:rFonts w:ascii="Times New Roman" w:hAnsi="Times New Roman" w:cs="Times New Roman"/>
          <w:sz w:val="28"/>
          <w:szCs w:val="28"/>
        </w:rPr>
        <w:t xml:space="preserve"> продлению срока действия разрешения на строительство и внесению изменений в разрешение на строительство</w:t>
      </w:r>
      <w:r>
        <w:rPr>
          <w:rFonts w:ascii="Times New Roman" w:hAnsi="Times New Roman" w:cs="Times New Roman"/>
          <w:b/>
          <w:bCs/>
          <w:sz w:val="28"/>
          <w:szCs w:val="28"/>
        </w:rPr>
        <w:t xml:space="preserve"> </w:t>
      </w:r>
      <w:r>
        <w:rPr>
          <w:rFonts w:ascii="Times New Roman" w:hAnsi="Times New Roman" w:cs="Times New Roman"/>
          <w:sz w:val="28"/>
          <w:szCs w:val="28"/>
        </w:rPr>
        <w:t>(далее – Регламент) определяет порядок  предоставления муниципальной услуги (далее –</w:t>
      </w:r>
      <w:r w:rsidRPr="00075E78">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по продлению срока действия разрешения на строительство и внесению изменений в разрешение на строительство </w:t>
      </w:r>
      <w:r>
        <w:rPr>
          <w:rFonts w:ascii="Times New Roman" w:hAnsi="Times New Roman" w:cs="Times New Roman"/>
          <w:sz w:val="28"/>
          <w:szCs w:val="28"/>
          <w:lang w:eastAsia="ru-RU"/>
        </w:rPr>
        <w:t>в случаях, если</w:t>
      </w:r>
      <w:r w:rsidRPr="00C2658C">
        <w:rPr>
          <w:rFonts w:ascii="Times New Roman" w:hAnsi="Times New Roman" w:cs="Times New Roman"/>
          <w:sz w:val="28"/>
          <w:szCs w:val="28"/>
          <w:lang w:eastAsia="ru-RU"/>
        </w:rPr>
        <w:t xml:space="preserve"> требуется продление срока действия разрешения на строительство</w:t>
      </w:r>
      <w:proofErr w:type="gramEnd"/>
      <w:r>
        <w:rPr>
          <w:rFonts w:ascii="Times New Roman" w:hAnsi="Times New Roman" w:cs="Times New Roman"/>
          <w:sz w:val="28"/>
          <w:szCs w:val="28"/>
          <w:lang w:eastAsia="ru-RU"/>
        </w:rPr>
        <w:t>, а также в случае е</w:t>
      </w:r>
      <w:r w:rsidRPr="00C2658C">
        <w:rPr>
          <w:rFonts w:ascii="Times New Roman" w:hAnsi="Times New Roman" w:cs="Times New Roman"/>
          <w:sz w:val="28"/>
          <w:szCs w:val="28"/>
          <w:lang w:eastAsia="ru-RU"/>
        </w:rPr>
        <w:t>сли требуется внесение изменений в разрешение на строительство</w:t>
      </w:r>
      <w:r>
        <w:rPr>
          <w:rFonts w:ascii="Times New Roman" w:hAnsi="Times New Roman" w:cs="Times New Roman"/>
          <w:sz w:val="28"/>
          <w:szCs w:val="28"/>
          <w:lang w:eastAsia="ru-RU"/>
        </w:rPr>
        <w:t>,</w:t>
      </w:r>
      <w:r w:rsidRPr="00C265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если </w:t>
      </w:r>
      <w:r w:rsidRPr="00C2658C">
        <w:rPr>
          <w:rFonts w:ascii="Times New Roman" w:hAnsi="Times New Roman" w:cs="Times New Roman"/>
          <w:sz w:val="28"/>
          <w:szCs w:val="28"/>
          <w:lang w:eastAsia="ru-RU"/>
        </w:rPr>
        <w:t>после выдачи разрешения на строительство произошла смена прав</w:t>
      </w:r>
      <w:r>
        <w:rPr>
          <w:rFonts w:ascii="Times New Roman" w:hAnsi="Times New Roman" w:cs="Times New Roman"/>
          <w:sz w:val="28"/>
          <w:szCs w:val="28"/>
          <w:lang w:eastAsia="ru-RU"/>
        </w:rPr>
        <w:t xml:space="preserve">ообладателя земельного участка, </w:t>
      </w:r>
      <w:r w:rsidRPr="00C2658C">
        <w:rPr>
          <w:rFonts w:ascii="Times New Roman" w:hAnsi="Times New Roman" w:cs="Times New Roman"/>
          <w:sz w:val="28"/>
          <w:szCs w:val="28"/>
          <w:lang w:eastAsia="ru-RU"/>
        </w:rPr>
        <w:t>произошло изменение границ земельного участка путем об</w:t>
      </w:r>
      <w:r>
        <w:rPr>
          <w:rFonts w:ascii="Times New Roman" w:hAnsi="Times New Roman" w:cs="Times New Roman"/>
          <w:sz w:val="28"/>
          <w:szCs w:val="28"/>
          <w:lang w:eastAsia="ru-RU"/>
        </w:rPr>
        <w:t xml:space="preserve">ъединения, </w:t>
      </w:r>
      <w:r w:rsidRPr="00C2658C">
        <w:rPr>
          <w:rFonts w:ascii="Times New Roman" w:hAnsi="Times New Roman" w:cs="Times New Roman"/>
          <w:sz w:val="28"/>
          <w:szCs w:val="28"/>
          <w:lang w:eastAsia="ru-RU"/>
        </w:rPr>
        <w:t xml:space="preserve"> раздела, перераспределения, выдела </w:t>
      </w:r>
      <w:r>
        <w:rPr>
          <w:rFonts w:ascii="Times New Roman" w:hAnsi="Times New Roman" w:cs="Times New Roman"/>
          <w:sz w:val="28"/>
          <w:szCs w:val="28"/>
          <w:lang w:eastAsia="ru-RU"/>
        </w:rPr>
        <w:t>земельных участков.</w:t>
      </w:r>
    </w:p>
    <w:p w:rsidR="00CC48EA" w:rsidRDefault="00CC48EA" w:rsidP="00F06803">
      <w:pPr>
        <w:spacing w:after="0" w:line="240" w:lineRule="auto"/>
        <w:outlineLvl w:val="0"/>
        <w:rPr>
          <w:rFonts w:ascii="Times New Roman" w:hAnsi="Times New Roman" w:cs="Times New Roman"/>
          <w:sz w:val="28"/>
          <w:szCs w:val="28"/>
        </w:rPr>
      </w:pPr>
      <w:r w:rsidRPr="005C3A6A">
        <w:rPr>
          <w:rFonts w:ascii="Times New Roman" w:hAnsi="Times New Roman" w:cs="Times New Roman"/>
          <w:sz w:val="28"/>
          <w:szCs w:val="28"/>
        </w:rPr>
        <w:t xml:space="preserve">       </w:t>
      </w:r>
    </w:p>
    <w:p w:rsidR="00CC48EA" w:rsidRPr="00DD0BE1" w:rsidRDefault="00CC48EA" w:rsidP="00F06803">
      <w:pPr>
        <w:spacing w:after="0" w:line="240" w:lineRule="auto"/>
        <w:outlineLvl w:val="0"/>
        <w:rPr>
          <w:rFonts w:ascii="Times New Roman" w:hAnsi="Times New Roman" w:cs="Times New Roman"/>
          <w:b/>
          <w:sz w:val="28"/>
          <w:szCs w:val="28"/>
        </w:rPr>
      </w:pPr>
      <w:r w:rsidRPr="00DD0BE1">
        <w:rPr>
          <w:rFonts w:ascii="Times New Roman" w:hAnsi="Times New Roman" w:cs="Times New Roman"/>
          <w:b/>
          <w:sz w:val="28"/>
          <w:szCs w:val="28"/>
        </w:rPr>
        <w:t xml:space="preserve">   1. 2. Круг заявителей</w:t>
      </w:r>
    </w:p>
    <w:p w:rsidR="00CC48EA" w:rsidRPr="00C2658C" w:rsidRDefault="00CC48EA" w:rsidP="00C2658C">
      <w:pPr>
        <w:ind w:firstLine="709"/>
        <w:jc w:val="both"/>
        <w:rPr>
          <w:rFonts w:ascii="Times New Roman" w:hAnsi="Times New Roman" w:cs="Times New Roman"/>
          <w:sz w:val="28"/>
          <w:szCs w:val="28"/>
        </w:rPr>
      </w:pPr>
      <w:r>
        <w:rPr>
          <w:rFonts w:ascii="Times New Roman" w:hAnsi="Times New Roman" w:cs="Times New Roman"/>
          <w:sz w:val="28"/>
          <w:szCs w:val="28"/>
        </w:rPr>
        <w:t>Получателями</w:t>
      </w:r>
      <w:r w:rsidRPr="00ED3288">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D3288">
        <w:rPr>
          <w:rFonts w:ascii="Times New Roman" w:hAnsi="Times New Roman" w:cs="Times New Roman"/>
          <w:sz w:val="28"/>
          <w:szCs w:val="28"/>
        </w:rPr>
        <w:t xml:space="preserve"> услуги являются </w:t>
      </w:r>
      <w:r>
        <w:rPr>
          <w:rFonts w:ascii="Times New Roman" w:hAnsi="Times New Roman" w:cs="Times New Roman"/>
          <w:sz w:val="28"/>
          <w:szCs w:val="28"/>
        </w:rPr>
        <w:t xml:space="preserve">физические или юридические лица, </w:t>
      </w:r>
      <w:r w:rsidRPr="00ED3288">
        <w:rPr>
          <w:rFonts w:ascii="Times New Roman" w:hAnsi="Times New Roman" w:cs="Times New Roman"/>
          <w:sz w:val="28"/>
          <w:szCs w:val="28"/>
        </w:rPr>
        <w:t>обеспечивающ</w:t>
      </w:r>
      <w:r>
        <w:rPr>
          <w:rFonts w:ascii="Times New Roman" w:hAnsi="Times New Roman" w:cs="Times New Roman"/>
          <w:sz w:val="28"/>
          <w:szCs w:val="28"/>
        </w:rPr>
        <w:t>и</w:t>
      </w:r>
      <w:r w:rsidRPr="00ED3288">
        <w:rPr>
          <w:rFonts w:ascii="Times New Roman" w:hAnsi="Times New Roman" w:cs="Times New Roman"/>
          <w:sz w:val="28"/>
          <w:szCs w:val="28"/>
        </w:rPr>
        <w:t xml:space="preserve">е на принадлежащем им </w:t>
      </w:r>
      <w:r>
        <w:rPr>
          <w:rFonts w:ascii="Times New Roman" w:hAnsi="Times New Roman" w:cs="Times New Roman"/>
          <w:sz w:val="28"/>
          <w:szCs w:val="28"/>
        </w:rPr>
        <w:t xml:space="preserve">земельном участке строительство или </w:t>
      </w:r>
      <w:r w:rsidRPr="00ED3288">
        <w:rPr>
          <w:rFonts w:ascii="Times New Roman" w:hAnsi="Times New Roman" w:cs="Times New Roman"/>
          <w:sz w:val="28"/>
          <w:szCs w:val="28"/>
        </w:rPr>
        <w:t>реконструкцию</w:t>
      </w:r>
      <w:r>
        <w:rPr>
          <w:rFonts w:ascii="Times New Roman" w:hAnsi="Times New Roman" w:cs="Times New Roman"/>
          <w:sz w:val="28"/>
          <w:szCs w:val="28"/>
        </w:rPr>
        <w:t>, либо их уполномоченные  представители (далее – заявители).</w:t>
      </w:r>
    </w:p>
    <w:p w:rsidR="00CC48EA" w:rsidRDefault="00CC48EA" w:rsidP="005C3A6A">
      <w:pPr>
        <w:spacing w:after="0" w:line="240" w:lineRule="auto"/>
        <w:ind w:firstLine="567"/>
        <w:jc w:val="both"/>
        <w:outlineLvl w:val="0"/>
        <w:rPr>
          <w:rFonts w:ascii="Times New Roman" w:hAnsi="Times New Roman" w:cs="Times New Roman"/>
          <w:b/>
          <w:sz w:val="28"/>
          <w:szCs w:val="28"/>
        </w:rPr>
      </w:pPr>
      <w:r w:rsidRPr="00A24F76">
        <w:rPr>
          <w:rFonts w:ascii="Times New Roman" w:hAnsi="Times New Roman" w:cs="Times New Roman"/>
          <w:b/>
          <w:sz w:val="28"/>
          <w:szCs w:val="28"/>
        </w:rPr>
        <w:t>1.3. Порядок информирования о предоставлении муниципальной услуги</w:t>
      </w:r>
    </w:p>
    <w:p w:rsidR="00CC48EA" w:rsidRPr="00A24F76" w:rsidRDefault="00CC48EA" w:rsidP="005C3A6A">
      <w:pPr>
        <w:spacing w:after="0" w:line="240" w:lineRule="auto"/>
        <w:ind w:firstLine="567"/>
        <w:jc w:val="both"/>
        <w:outlineLvl w:val="0"/>
        <w:rPr>
          <w:rFonts w:ascii="Times New Roman" w:hAnsi="Times New Roman" w:cs="Times New Roman"/>
          <w:b/>
          <w:sz w:val="28"/>
          <w:szCs w:val="28"/>
        </w:rPr>
      </w:pPr>
    </w:p>
    <w:p w:rsidR="00CC48EA" w:rsidRDefault="00CC48EA" w:rsidP="005C3A6A">
      <w:pPr>
        <w:pStyle w:val="ConsPlusNormal"/>
        <w:ind w:firstLine="567"/>
        <w:rPr>
          <w:sz w:val="28"/>
          <w:szCs w:val="28"/>
        </w:rPr>
      </w:pPr>
      <w:r w:rsidRPr="00A24F76">
        <w:rPr>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A24F76">
        <w:rPr>
          <w:i/>
          <w:sz w:val="28"/>
          <w:szCs w:val="28"/>
        </w:rPr>
        <w:t xml:space="preserve"> </w:t>
      </w:r>
      <w:r w:rsidR="00BC42DD">
        <w:rPr>
          <w:i/>
          <w:sz w:val="28"/>
          <w:szCs w:val="28"/>
        </w:rPr>
        <w:t xml:space="preserve"> </w:t>
      </w:r>
      <w:r w:rsidR="00BC42DD">
        <w:rPr>
          <w:sz w:val="28"/>
          <w:szCs w:val="28"/>
        </w:rPr>
        <w:t xml:space="preserve">администрацию </w:t>
      </w:r>
      <w:proofErr w:type="spellStart"/>
      <w:r w:rsidR="00BC42DD">
        <w:rPr>
          <w:sz w:val="28"/>
          <w:szCs w:val="28"/>
        </w:rPr>
        <w:t>Усть-Джегутинского</w:t>
      </w:r>
      <w:proofErr w:type="spellEnd"/>
      <w:r w:rsidR="00BC42DD">
        <w:rPr>
          <w:sz w:val="28"/>
          <w:szCs w:val="28"/>
        </w:rPr>
        <w:t xml:space="preserve"> муниципального района</w:t>
      </w:r>
      <w:r w:rsidRPr="00A24F76">
        <w:rPr>
          <w:sz w:val="28"/>
          <w:szCs w:val="28"/>
        </w:rPr>
        <w:t xml:space="preserve"> (далее – Администрация).</w:t>
      </w:r>
    </w:p>
    <w:p w:rsidR="00BC42DD" w:rsidRDefault="00CC48EA" w:rsidP="00BC42DD">
      <w:pPr>
        <w:spacing w:after="0" w:line="240" w:lineRule="auto"/>
        <w:jc w:val="both"/>
        <w:rPr>
          <w:rFonts w:ascii="Times New Roman" w:hAnsi="Times New Roman" w:cs="Times New Roman"/>
          <w:sz w:val="28"/>
          <w:szCs w:val="28"/>
        </w:rPr>
      </w:pPr>
      <w:r w:rsidRPr="00876332">
        <w:rPr>
          <w:rFonts w:ascii="Times New Roman" w:hAnsi="Times New Roman" w:cs="Times New Roman"/>
          <w:sz w:val="28"/>
          <w:szCs w:val="28"/>
        </w:rPr>
        <w:t xml:space="preserve">Место нахождения </w:t>
      </w:r>
      <w:r>
        <w:rPr>
          <w:rFonts w:ascii="Times New Roman" w:hAnsi="Times New Roman" w:cs="Times New Roman"/>
          <w:sz w:val="28"/>
          <w:szCs w:val="28"/>
        </w:rPr>
        <w:t xml:space="preserve">Администрации </w:t>
      </w:r>
      <w:r w:rsidRPr="00876332">
        <w:rPr>
          <w:rFonts w:ascii="Times New Roman" w:hAnsi="Times New Roman" w:cs="Times New Roman"/>
          <w:sz w:val="28"/>
          <w:szCs w:val="28"/>
        </w:rPr>
        <w:t xml:space="preserve"> и его почтовый адрес: </w:t>
      </w:r>
      <w:r w:rsidR="00BC42DD">
        <w:rPr>
          <w:rFonts w:ascii="Times New Roman" w:hAnsi="Times New Roman" w:cs="Times New Roman"/>
          <w:sz w:val="28"/>
          <w:szCs w:val="28"/>
        </w:rPr>
        <w:t xml:space="preserve"> </w:t>
      </w:r>
    </w:p>
    <w:p w:rsidR="00BC42DD" w:rsidRDefault="00BC42DD" w:rsidP="00BC4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Карачаево-Черкесская республика, </w:t>
      </w:r>
      <w:proofErr w:type="spellStart"/>
      <w:r>
        <w:rPr>
          <w:rFonts w:ascii="Times New Roman" w:hAnsi="Times New Roman" w:cs="Times New Roman"/>
          <w:sz w:val="28"/>
          <w:szCs w:val="28"/>
        </w:rPr>
        <w:t>усть-Джегутинский</w:t>
      </w:r>
      <w:proofErr w:type="spellEnd"/>
      <w:r>
        <w:rPr>
          <w:rFonts w:ascii="Times New Roman" w:hAnsi="Times New Roman" w:cs="Times New Roman"/>
          <w:sz w:val="28"/>
          <w:szCs w:val="28"/>
        </w:rPr>
        <w:t xml:space="preserve"> район, г. </w:t>
      </w:r>
      <w:proofErr w:type="spellStart"/>
      <w:r>
        <w:rPr>
          <w:rFonts w:ascii="Times New Roman" w:hAnsi="Times New Roman" w:cs="Times New Roman"/>
          <w:sz w:val="28"/>
          <w:szCs w:val="28"/>
        </w:rPr>
        <w:t>Усть-Джегута</w:t>
      </w:r>
      <w:proofErr w:type="spellEnd"/>
      <w:r>
        <w:rPr>
          <w:rFonts w:ascii="Times New Roman" w:hAnsi="Times New Roman" w:cs="Times New Roman"/>
          <w:sz w:val="28"/>
          <w:szCs w:val="28"/>
        </w:rPr>
        <w:t>, ул. Морозова, 47</w:t>
      </w:r>
      <w:r w:rsidR="00CC48EA" w:rsidRPr="00EE441B">
        <w:rPr>
          <w:rFonts w:ascii="Times New Roman" w:hAnsi="Times New Roman" w:cs="Times New Roman"/>
          <w:sz w:val="28"/>
          <w:szCs w:val="28"/>
        </w:rPr>
        <w:t xml:space="preserve"> </w:t>
      </w:r>
      <w:r w:rsidR="00CC48EA">
        <w:rPr>
          <w:rFonts w:ascii="Times New Roman" w:hAnsi="Times New Roman" w:cs="Times New Roman"/>
          <w:sz w:val="28"/>
          <w:szCs w:val="28"/>
        </w:rPr>
        <w:t xml:space="preserve">                                                  </w:t>
      </w:r>
    </w:p>
    <w:p w:rsidR="00BC42DD"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76332">
        <w:rPr>
          <w:rFonts w:ascii="Times New Roman" w:hAnsi="Times New Roman" w:cs="Times New Roman"/>
          <w:sz w:val="28"/>
          <w:szCs w:val="28"/>
        </w:rPr>
        <w:t xml:space="preserve">Время работы </w:t>
      </w:r>
      <w:r>
        <w:rPr>
          <w:rFonts w:ascii="Times New Roman" w:hAnsi="Times New Roman" w:cs="Times New Roman"/>
          <w:sz w:val="28"/>
          <w:szCs w:val="28"/>
        </w:rPr>
        <w:t>Администрации: с 9-00 до 18-00</w:t>
      </w:r>
    </w:p>
    <w:p w:rsidR="00BC42DD" w:rsidRPr="00075E78" w:rsidRDefault="00BC42DD" w:rsidP="00BC42DD">
      <w:pPr>
        <w:spacing w:after="0" w:line="240" w:lineRule="auto"/>
        <w:ind w:firstLine="567"/>
        <w:rPr>
          <w:rFonts w:ascii="Times New Roman" w:hAnsi="Times New Roman" w:cs="Times New Roman"/>
          <w:sz w:val="28"/>
          <w:szCs w:val="28"/>
        </w:rPr>
      </w:pPr>
      <w:r w:rsidRPr="00876332">
        <w:rPr>
          <w:rFonts w:ascii="Times New Roman" w:hAnsi="Times New Roman" w:cs="Times New Roman"/>
          <w:sz w:val="28"/>
          <w:szCs w:val="28"/>
        </w:rPr>
        <w:t xml:space="preserve">Электронный адрес </w:t>
      </w:r>
      <w:r>
        <w:rPr>
          <w:rFonts w:ascii="Times New Roman" w:hAnsi="Times New Roman" w:cs="Times New Roman"/>
          <w:sz w:val="28"/>
          <w:szCs w:val="28"/>
        </w:rPr>
        <w:t xml:space="preserve">Администрации: </w:t>
      </w:r>
      <w:r>
        <w:rPr>
          <w:rFonts w:ascii="Times New Roman" w:hAnsi="Times New Roman" w:cs="Times New Roman"/>
          <w:sz w:val="28"/>
          <w:szCs w:val="28"/>
          <w:lang w:val="en-US"/>
        </w:rPr>
        <w:t>u</w:t>
      </w:r>
      <w:r w:rsidRPr="009D5BCE">
        <w:rPr>
          <w:rFonts w:ascii="Times New Roman" w:hAnsi="Times New Roman" w:cs="Times New Roman"/>
          <w:sz w:val="28"/>
          <w:szCs w:val="28"/>
        </w:rPr>
        <w:t>dmunicipal@mail.ru</w:t>
      </w:r>
    </w:p>
    <w:p w:rsidR="00BC42DD" w:rsidRPr="009D5BCE"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lang w:val="en-US"/>
        </w:rPr>
        <w:t>www</w:t>
      </w:r>
      <w:r w:rsidRPr="009D5BCE">
        <w:rPr>
          <w:rFonts w:ascii="Times New Roman" w:hAnsi="Times New Roman" w:cs="Times New Roman"/>
          <w:sz w:val="28"/>
          <w:szCs w:val="28"/>
        </w:rPr>
        <w:t>.</w:t>
      </w:r>
      <w:r w:rsidRPr="009D5BCE">
        <w:t xml:space="preserve"> </w:t>
      </w:r>
      <w:proofErr w:type="spellStart"/>
      <w:r w:rsidRPr="009D5BCE">
        <w:rPr>
          <w:rFonts w:ascii="Times New Roman" w:hAnsi="Times New Roman" w:cs="Times New Roman"/>
          <w:sz w:val="28"/>
          <w:szCs w:val="28"/>
          <w:lang w:val="en-US"/>
        </w:rPr>
        <w:t>udmunicipal</w:t>
      </w:r>
      <w:proofErr w:type="spellEnd"/>
      <w:r w:rsidRPr="009D5BCE">
        <w:rPr>
          <w:rFonts w:ascii="Times New Roman" w:hAnsi="Times New Roman" w:cs="Times New Roman"/>
          <w:sz w:val="28"/>
          <w:szCs w:val="28"/>
        </w:rPr>
        <w:t>.</w:t>
      </w:r>
      <w:proofErr w:type="spellStart"/>
      <w:r w:rsidRPr="009D5BCE">
        <w:rPr>
          <w:rFonts w:ascii="Times New Roman" w:hAnsi="Times New Roman" w:cs="Times New Roman"/>
          <w:sz w:val="28"/>
          <w:szCs w:val="28"/>
          <w:lang w:val="en-US"/>
        </w:rPr>
        <w:t>ru</w:t>
      </w:r>
      <w:proofErr w:type="spellEnd"/>
    </w:p>
    <w:p w:rsidR="00BC42DD" w:rsidRPr="00876332"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8(87875)74525</w:t>
      </w:r>
      <w:r w:rsidRPr="00876332">
        <w:rPr>
          <w:rFonts w:ascii="Times New Roman" w:hAnsi="Times New Roman" w:cs="Times New Roman"/>
          <w:sz w:val="28"/>
          <w:szCs w:val="28"/>
        </w:rPr>
        <w:t xml:space="preserve"> </w:t>
      </w:r>
    </w:p>
    <w:p w:rsidR="00BC42DD" w:rsidRPr="000F529E" w:rsidRDefault="00BC42DD" w:rsidP="00BC42DD">
      <w:pPr>
        <w:spacing w:after="0" w:line="240" w:lineRule="auto"/>
        <w:ind w:firstLine="567"/>
        <w:jc w:val="both"/>
        <w:rPr>
          <w:rFonts w:ascii="Times New Roman" w:hAnsi="Times New Roman" w:cs="Times New Roman"/>
          <w:sz w:val="28"/>
          <w:szCs w:val="28"/>
        </w:rPr>
      </w:pPr>
      <w:r w:rsidRPr="000F529E">
        <w:rPr>
          <w:rFonts w:ascii="Times New Roman" w:hAnsi="Times New Roman" w:cs="Times New Roman"/>
          <w:sz w:val="28"/>
          <w:szCs w:val="28"/>
        </w:rPr>
        <w:t xml:space="preserve">Структурным подразделением Администрации, участвующим в </w:t>
      </w:r>
      <w:r>
        <w:rPr>
          <w:rFonts w:ascii="Times New Roman" w:hAnsi="Times New Roman" w:cs="Times New Roman"/>
          <w:sz w:val="28"/>
          <w:szCs w:val="28"/>
        </w:rPr>
        <w:t xml:space="preserve">               </w:t>
      </w:r>
      <w:r w:rsidRPr="000F529E">
        <w:rPr>
          <w:rFonts w:ascii="Times New Roman" w:hAnsi="Times New Roman" w:cs="Times New Roman"/>
          <w:sz w:val="28"/>
          <w:szCs w:val="28"/>
        </w:rPr>
        <w:t>предоставлении муниципальной ус</w:t>
      </w:r>
      <w:r>
        <w:rPr>
          <w:rFonts w:ascii="Times New Roman" w:hAnsi="Times New Roman" w:cs="Times New Roman"/>
          <w:sz w:val="28"/>
          <w:szCs w:val="28"/>
        </w:rPr>
        <w:t>луги является отдел муниципального хозяйства и архитектуры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отдел)</w:t>
      </w:r>
      <w:r w:rsidRPr="000F529E">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w:t>
      </w:r>
    </w:p>
    <w:p w:rsidR="00BC42DD" w:rsidRPr="000F529E" w:rsidRDefault="00BC42DD" w:rsidP="00BC42DD">
      <w:pPr>
        <w:spacing w:after="0" w:line="240" w:lineRule="auto"/>
        <w:ind w:firstLine="567"/>
        <w:jc w:val="both"/>
        <w:rPr>
          <w:rFonts w:ascii="Times New Roman" w:hAnsi="Times New Roman" w:cs="Times New Roman"/>
          <w:sz w:val="28"/>
          <w:szCs w:val="28"/>
        </w:rPr>
      </w:pPr>
      <w:r w:rsidRPr="000F529E">
        <w:rPr>
          <w:rFonts w:ascii="Times New Roman" w:hAnsi="Times New Roman" w:cs="Times New Roman"/>
          <w:sz w:val="28"/>
          <w:szCs w:val="28"/>
        </w:rPr>
        <w:t>Электронный адрес отдела</w:t>
      </w:r>
      <w:r>
        <w:rPr>
          <w:rFonts w:ascii="Times New Roman" w:hAnsi="Times New Roman" w:cs="Times New Roman"/>
          <w:sz w:val="28"/>
          <w:szCs w:val="28"/>
        </w:rPr>
        <w:t xml:space="preserve">:  </w:t>
      </w:r>
      <w:r w:rsidRPr="00103A55">
        <w:rPr>
          <w:rFonts w:ascii="Times New Roman" w:hAnsi="Times New Roman" w:cs="Times New Roman"/>
          <w:color w:val="333333"/>
          <w:sz w:val="28"/>
          <w:szCs w:val="28"/>
          <w:u w:val="single"/>
        </w:rPr>
        <w:t>ud.iarhitektura@mail.ru</w:t>
      </w:r>
    </w:p>
    <w:p w:rsidR="00CC48EA"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отдела: 8(87875)74503</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3</w:t>
      </w:r>
      <w:r w:rsidRPr="00A24F76">
        <w:rPr>
          <w:rFonts w:ascii="Times New Roman" w:hAnsi="Times New Roman" w:cs="Times New Roman"/>
          <w:sz w:val="28"/>
          <w:szCs w:val="28"/>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Pr>
          <w:rFonts w:ascii="Times New Roman" w:hAnsi="Times New Roman" w:cs="Times New Roman"/>
          <w:sz w:val="28"/>
          <w:szCs w:val="28"/>
        </w:rPr>
        <w:t>ниципальных услуг (далее – МФЦ):</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адресу: Карачаево-Черкесская Республика, г. Черкесск,                                       ул. </w:t>
      </w:r>
      <w:proofErr w:type="spellStart"/>
      <w:r>
        <w:rPr>
          <w:rFonts w:ascii="Times New Roman" w:hAnsi="Times New Roman" w:cs="Times New Roman"/>
          <w:sz w:val="28"/>
          <w:szCs w:val="28"/>
        </w:rPr>
        <w:t>Калантаевского</w:t>
      </w:r>
      <w:proofErr w:type="spellEnd"/>
      <w:r>
        <w:rPr>
          <w:rFonts w:ascii="Times New Roman" w:hAnsi="Times New Roman" w:cs="Times New Roman"/>
          <w:sz w:val="28"/>
          <w:szCs w:val="28"/>
        </w:rPr>
        <w:t>, 36 и по телефону 8(8782) 28-00-10;</w:t>
      </w:r>
    </w:p>
    <w:p w:rsidR="00CC48EA" w:rsidRDefault="00CC48EA" w:rsidP="005C3A6A">
      <w:pPr>
        <w:spacing w:after="0" w:line="240" w:lineRule="auto"/>
        <w:ind w:firstLine="567"/>
        <w:jc w:val="both"/>
        <w:rPr>
          <w:rFonts w:ascii="Times New Roman" w:hAnsi="Times New Roman" w:cs="Times New Roman"/>
          <w:sz w:val="28"/>
          <w:szCs w:val="28"/>
        </w:rPr>
      </w:pPr>
      <w:r w:rsidRPr="00AE1DC6">
        <w:rPr>
          <w:rFonts w:ascii="Times New Roman" w:hAnsi="Times New Roman" w:cs="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в </w:t>
      </w:r>
      <w:r w:rsidR="00BC42DD">
        <w:rPr>
          <w:rFonts w:ascii="Times New Roman" w:hAnsi="Times New Roman" w:cs="Times New Roman"/>
          <w:sz w:val="28"/>
          <w:szCs w:val="28"/>
        </w:rPr>
        <w:t xml:space="preserve"> </w:t>
      </w:r>
      <w:proofErr w:type="spellStart"/>
      <w:r w:rsidR="00BC42DD">
        <w:rPr>
          <w:rFonts w:ascii="Times New Roman" w:hAnsi="Times New Roman" w:cs="Times New Roman"/>
          <w:sz w:val="28"/>
          <w:szCs w:val="28"/>
        </w:rPr>
        <w:t>Усть-Джегутинском</w:t>
      </w:r>
      <w:proofErr w:type="spellEnd"/>
      <w:r w:rsidR="00BC42DD">
        <w:rPr>
          <w:rFonts w:ascii="Times New Roman" w:hAnsi="Times New Roman" w:cs="Times New Roman"/>
          <w:sz w:val="28"/>
          <w:szCs w:val="28"/>
        </w:rPr>
        <w:t xml:space="preserve"> муниципальном районе</w:t>
      </w:r>
      <w:proofErr w:type="gramStart"/>
      <w:r w:rsidRPr="00AE1DC6">
        <w:rPr>
          <w:rFonts w:ascii="Times New Roman" w:hAnsi="Times New Roman" w:cs="Times New Roman"/>
          <w:sz w:val="28"/>
          <w:szCs w:val="28"/>
        </w:rPr>
        <w:t xml:space="preserve"> </w:t>
      </w:r>
      <w:r w:rsidR="00BC42D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BC42DD"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адресу: Карачаево-Черкесская Республика, </w:t>
      </w:r>
      <w:proofErr w:type="spellStart"/>
      <w:r>
        <w:rPr>
          <w:rFonts w:ascii="Times New Roman" w:hAnsi="Times New Roman" w:cs="Times New Roman"/>
          <w:sz w:val="28"/>
          <w:szCs w:val="28"/>
        </w:rPr>
        <w:t>Усть-Джегутинский</w:t>
      </w:r>
      <w:proofErr w:type="spellEnd"/>
      <w:r>
        <w:rPr>
          <w:rFonts w:ascii="Times New Roman" w:hAnsi="Times New Roman" w:cs="Times New Roman"/>
          <w:sz w:val="28"/>
          <w:szCs w:val="28"/>
        </w:rPr>
        <w:t xml:space="preserve"> район, г. </w:t>
      </w:r>
      <w:proofErr w:type="spellStart"/>
      <w:r>
        <w:rPr>
          <w:rFonts w:ascii="Times New Roman" w:hAnsi="Times New Roman" w:cs="Times New Roman"/>
          <w:sz w:val="28"/>
          <w:szCs w:val="28"/>
        </w:rPr>
        <w:t>Усть-Джегута</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Щекута</w:t>
      </w:r>
      <w:proofErr w:type="spellEnd"/>
      <w:r>
        <w:rPr>
          <w:rFonts w:ascii="Times New Roman" w:hAnsi="Times New Roman" w:cs="Times New Roman"/>
          <w:sz w:val="28"/>
          <w:szCs w:val="28"/>
        </w:rPr>
        <w:t>, 36 «В»</w:t>
      </w:r>
    </w:p>
    <w:p w:rsidR="00BC42DD" w:rsidRDefault="00BC42DD" w:rsidP="00BC42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телефону: 8(87875)7-06-36</w:t>
      </w:r>
    </w:p>
    <w:p w:rsidR="00CC48EA" w:rsidRPr="00A24F76" w:rsidRDefault="00CC48EA" w:rsidP="005C3A6A">
      <w:pPr>
        <w:pStyle w:val="ConsPlusNormal"/>
        <w:ind w:firstLine="567"/>
        <w:rPr>
          <w:sz w:val="28"/>
          <w:szCs w:val="28"/>
        </w:rPr>
      </w:pPr>
      <w:r w:rsidRPr="00A24F76">
        <w:rPr>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48EA" w:rsidRPr="00A24F76" w:rsidRDefault="00CC48EA" w:rsidP="005C3A6A">
      <w:pPr>
        <w:pStyle w:val="ConsPlusNormal"/>
        <w:ind w:firstLine="567"/>
        <w:rPr>
          <w:sz w:val="28"/>
          <w:szCs w:val="28"/>
        </w:rPr>
      </w:pPr>
      <w:r w:rsidRPr="00A24F76">
        <w:rPr>
          <w:sz w:val="28"/>
          <w:szCs w:val="28"/>
        </w:rPr>
        <w:t>1.3.5. Должностные лица Администрации, предоставляют информацию по следующим вопросам:</w:t>
      </w:r>
    </w:p>
    <w:p w:rsidR="00CC48EA" w:rsidRPr="00A24F76" w:rsidRDefault="00CC48EA" w:rsidP="005C3A6A">
      <w:pPr>
        <w:pStyle w:val="ConsPlusNormal"/>
        <w:ind w:firstLine="567"/>
        <w:rPr>
          <w:sz w:val="28"/>
          <w:szCs w:val="28"/>
        </w:rPr>
      </w:pPr>
      <w:r w:rsidRPr="00A24F76">
        <w:rPr>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C48EA" w:rsidRPr="00A24F76" w:rsidRDefault="00CC48EA" w:rsidP="005C3A6A">
      <w:pPr>
        <w:pStyle w:val="ConsPlusNormal"/>
        <w:ind w:firstLine="567"/>
        <w:rPr>
          <w:sz w:val="28"/>
          <w:szCs w:val="28"/>
        </w:rPr>
      </w:pPr>
      <w:r w:rsidRPr="00A24F76">
        <w:rPr>
          <w:sz w:val="28"/>
          <w:szCs w:val="28"/>
        </w:rPr>
        <w:t>б) о порядке предоставления муниципальной услуги и ходе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в) о перечне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г) о времени приема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д) о сроке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е) об основаниях отказа в приеме заявления и документов, необходимых для предоставления муниципальной услуги;</w:t>
      </w:r>
    </w:p>
    <w:p w:rsidR="00CC48EA" w:rsidRPr="00A24F76" w:rsidRDefault="00CC48EA" w:rsidP="005C3A6A">
      <w:pPr>
        <w:pStyle w:val="ConsPlusNormal"/>
        <w:ind w:firstLine="567"/>
        <w:rPr>
          <w:sz w:val="28"/>
          <w:szCs w:val="28"/>
        </w:rPr>
      </w:pPr>
      <w:r w:rsidRPr="00A24F76">
        <w:rPr>
          <w:sz w:val="28"/>
          <w:szCs w:val="28"/>
        </w:rPr>
        <w:t>ж) об основаниях отказа в предоставлении муниципальной услуги;</w:t>
      </w:r>
    </w:p>
    <w:p w:rsidR="00CC48EA" w:rsidRPr="00A24F76" w:rsidRDefault="00CC48EA" w:rsidP="005C3A6A">
      <w:pPr>
        <w:pStyle w:val="ConsPlusNormal"/>
        <w:ind w:firstLine="567"/>
        <w:rPr>
          <w:sz w:val="28"/>
          <w:szCs w:val="28"/>
        </w:rPr>
      </w:pPr>
      <w:r w:rsidRPr="00A24F76">
        <w:rPr>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CC48EA" w:rsidRPr="00A24F76" w:rsidRDefault="00CC48EA" w:rsidP="005C3A6A">
      <w:pPr>
        <w:pStyle w:val="ConsPlusNormal"/>
        <w:ind w:firstLine="567"/>
        <w:rPr>
          <w:sz w:val="28"/>
          <w:szCs w:val="28"/>
        </w:rPr>
      </w:pPr>
      <w:r w:rsidRPr="00A24F76">
        <w:rPr>
          <w:sz w:val="28"/>
          <w:szCs w:val="28"/>
        </w:rPr>
        <w:t>1.3.6. Основными требованиями при предоставлении информации являются:</w:t>
      </w:r>
    </w:p>
    <w:p w:rsidR="00CC48EA" w:rsidRPr="00A24F76" w:rsidRDefault="00CC48EA" w:rsidP="005C3A6A">
      <w:pPr>
        <w:pStyle w:val="ConsPlusNormal"/>
        <w:ind w:firstLine="567"/>
        <w:rPr>
          <w:sz w:val="28"/>
          <w:szCs w:val="28"/>
        </w:rPr>
      </w:pPr>
      <w:r w:rsidRPr="00A24F76">
        <w:rPr>
          <w:sz w:val="28"/>
          <w:szCs w:val="28"/>
        </w:rPr>
        <w:t>а) актуальность;</w:t>
      </w:r>
    </w:p>
    <w:p w:rsidR="00CC48EA" w:rsidRPr="00A24F76" w:rsidRDefault="00CC48EA" w:rsidP="005C3A6A">
      <w:pPr>
        <w:pStyle w:val="ConsPlusNormal"/>
        <w:ind w:firstLine="567"/>
        <w:rPr>
          <w:sz w:val="28"/>
          <w:szCs w:val="28"/>
        </w:rPr>
      </w:pPr>
      <w:r w:rsidRPr="00A24F76">
        <w:rPr>
          <w:sz w:val="28"/>
          <w:szCs w:val="28"/>
        </w:rPr>
        <w:t>б) своевременность;</w:t>
      </w:r>
    </w:p>
    <w:p w:rsidR="00CC48EA" w:rsidRPr="00A24F76" w:rsidRDefault="00CC48EA" w:rsidP="005C3A6A">
      <w:pPr>
        <w:pStyle w:val="ConsPlusNormal"/>
        <w:ind w:firstLine="567"/>
        <w:rPr>
          <w:sz w:val="28"/>
          <w:szCs w:val="28"/>
        </w:rPr>
      </w:pPr>
      <w:r w:rsidRPr="00A24F76">
        <w:rPr>
          <w:sz w:val="28"/>
          <w:szCs w:val="28"/>
        </w:rPr>
        <w:t>в) четкость и доступность в изложении информации;</w:t>
      </w:r>
    </w:p>
    <w:p w:rsidR="00CC48EA" w:rsidRPr="00A24F76" w:rsidRDefault="00CC48EA" w:rsidP="005C3A6A">
      <w:pPr>
        <w:pStyle w:val="ConsPlusNormal"/>
        <w:ind w:firstLine="567"/>
        <w:rPr>
          <w:sz w:val="28"/>
          <w:szCs w:val="28"/>
        </w:rPr>
      </w:pPr>
      <w:r w:rsidRPr="00A24F76">
        <w:rPr>
          <w:sz w:val="28"/>
          <w:szCs w:val="28"/>
        </w:rPr>
        <w:t>г) полнота информации;</w:t>
      </w:r>
    </w:p>
    <w:p w:rsidR="00CC48EA" w:rsidRDefault="00CC48EA" w:rsidP="005C3A6A">
      <w:pPr>
        <w:pStyle w:val="ConsPlusNormal"/>
        <w:ind w:firstLine="567"/>
        <w:rPr>
          <w:sz w:val="28"/>
          <w:szCs w:val="28"/>
        </w:rPr>
      </w:pPr>
      <w:r w:rsidRPr="00A24F76">
        <w:rPr>
          <w:sz w:val="28"/>
          <w:szCs w:val="28"/>
        </w:rPr>
        <w:t>д) соответствие информации требованиям законодательства.</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Pr="00876332">
        <w:rPr>
          <w:rFonts w:ascii="Times New Roman" w:hAnsi="Times New Roman" w:cs="Times New Roman"/>
          <w:sz w:val="28"/>
          <w:szCs w:val="28"/>
        </w:rPr>
        <w:t xml:space="preserve">При информировании по письменным запросам ответ направляется почтой в адрес заявителя в </w:t>
      </w:r>
      <w:r w:rsidRPr="009B6742">
        <w:rPr>
          <w:rFonts w:ascii="Times New Roman" w:hAnsi="Times New Roman" w:cs="Times New Roman"/>
          <w:sz w:val="28"/>
          <w:szCs w:val="28"/>
        </w:rPr>
        <w:t xml:space="preserve">срок, не превышающий </w:t>
      </w:r>
      <w:r w:rsidRPr="00475C44">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 момента регистрации письменного запроса</w:t>
      </w:r>
      <w:r w:rsidRPr="00876332">
        <w:rPr>
          <w:rFonts w:ascii="Times New Roman" w:hAnsi="Times New Roman" w:cs="Times New Roman"/>
          <w:sz w:val="28"/>
          <w:szCs w:val="28"/>
        </w:rPr>
        <w:t xml:space="preserve">. Ответ на письменный запрос направляется по почтовому адресу, указанному в обращении.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1.3.8. </w:t>
      </w:r>
      <w:r w:rsidRPr="00876332">
        <w:rPr>
          <w:rFonts w:ascii="Times New Roman" w:hAnsi="Times New Roman" w:cs="Times New Roman"/>
          <w:sz w:val="28"/>
          <w:szCs w:val="28"/>
        </w:rPr>
        <w:t xml:space="preserve">При информировании по электронной почте ответ на обращение направляется по электронной почте на электронный адрес заявителя </w:t>
      </w:r>
      <w:r w:rsidRPr="009B6742">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w:t>
      </w:r>
      <w:r w:rsidRPr="009B6742">
        <w:rPr>
          <w:rFonts w:ascii="Times New Roman" w:hAnsi="Times New Roman" w:cs="Times New Roman"/>
          <w:sz w:val="28"/>
          <w:szCs w:val="28"/>
        </w:rPr>
        <w:t xml:space="preserve"> рабочих дней с</w:t>
      </w:r>
      <w:r w:rsidRPr="00876332">
        <w:rPr>
          <w:rFonts w:ascii="Times New Roman" w:hAnsi="Times New Roman" w:cs="Times New Roman"/>
          <w:sz w:val="28"/>
          <w:szCs w:val="28"/>
        </w:rPr>
        <w:t xml:space="preserve"> момента регистрации запроса.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1.3.9. </w:t>
      </w:r>
      <w:r w:rsidRPr="00876332">
        <w:rPr>
          <w:rFonts w:ascii="Times New Roman" w:hAnsi="Times New Roman" w:cs="Times New Roman"/>
          <w:sz w:val="28"/>
          <w:szCs w:val="28"/>
        </w:rPr>
        <w:t xml:space="preserve">Прием при личном обращении осуществляется: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начальником отдела </w:t>
      </w:r>
      <w:r w:rsidR="00BC42DD">
        <w:rPr>
          <w:rFonts w:ascii="Times New Roman" w:hAnsi="Times New Roman" w:cs="Times New Roman"/>
          <w:sz w:val="28"/>
          <w:szCs w:val="28"/>
        </w:rPr>
        <w:t xml:space="preserve"> муниципального хозяйства и архитектуры </w:t>
      </w:r>
      <w:r>
        <w:rPr>
          <w:rFonts w:ascii="Times New Roman" w:hAnsi="Times New Roman" w:cs="Times New Roman"/>
          <w:sz w:val="28"/>
          <w:szCs w:val="28"/>
        </w:rPr>
        <w:t xml:space="preserve">и специалистом отдела </w:t>
      </w:r>
      <w:r w:rsidRPr="00876332">
        <w:rPr>
          <w:rFonts w:ascii="Times New Roman" w:hAnsi="Times New Roman" w:cs="Times New Roman"/>
          <w:sz w:val="28"/>
          <w:szCs w:val="28"/>
        </w:rPr>
        <w:t xml:space="preserve">в рабочие дни с </w:t>
      </w:r>
      <w:r w:rsidR="00BC42DD">
        <w:rPr>
          <w:rFonts w:ascii="Times New Roman" w:hAnsi="Times New Roman" w:cs="Times New Roman"/>
          <w:sz w:val="28"/>
          <w:szCs w:val="28"/>
        </w:rPr>
        <w:t xml:space="preserve">9 </w:t>
      </w:r>
      <w:r w:rsidR="00BC42DD" w:rsidRPr="00BC42DD">
        <w:rPr>
          <w:rFonts w:ascii="Times New Roman" w:hAnsi="Times New Roman" w:cs="Times New Roman"/>
          <w:sz w:val="28"/>
          <w:szCs w:val="28"/>
          <w:u w:val="single"/>
          <w:vertAlign w:val="superscript"/>
        </w:rPr>
        <w:t>00</w:t>
      </w:r>
      <w:r w:rsidRPr="00876332">
        <w:rPr>
          <w:rFonts w:ascii="Times New Roman" w:hAnsi="Times New Roman" w:cs="Times New Roman"/>
          <w:sz w:val="28"/>
          <w:szCs w:val="28"/>
        </w:rPr>
        <w:t xml:space="preserve"> </w:t>
      </w:r>
      <w:r w:rsidRPr="00475C44">
        <w:rPr>
          <w:rFonts w:ascii="Times New Roman" w:hAnsi="Times New Roman" w:cs="Times New Roman"/>
          <w:sz w:val="28"/>
          <w:szCs w:val="28"/>
        </w:rPr>
        <w:t>по</w:t>
      </w:r>
      <w:r w:rsidR="00BC42DD">
        <w:rPr>
          <w:rFonts w:ascii="Times New Roman" w:hAnsi="Times New Roman" w:cs="Times New Roman"/>
          <w:sz w:val="28"/>
          <w:szCs w:val="28"/>
        </w:rPr>
        <w:t xml:space="preserve"> 18 </w:t>
      </w:r>
      <w:r w:rsidR="00BC42DD" w:rsidRPr="00BC42DD">
        <w:rPr>
          <w:rFonts w:ascii="Times New Roman" w:hAnsi="Times New Roman" w:cs="Times New Roman"/>
          <w:sz w:val="28"/>
          <w:szCs w:val="28"/>
          <w:u w:val="single"/>
          <w:vertAlign w:val="superscript"/>
        </w:rPr>
        <w:t>00</w:t>
      </w:r>
      <w:r w:rsidRPr="00475C44">
        <w:rPr>
          <w:rFonts w:ascii="Times New Roman" w:hAnsi="Times New Roman" w:cs="Times New Roman"/>
          <w:sz w:val="28"/>
          <w:szCs w:val="28"/>
        </w:rPr>
        <w:t xml:space="preserve"> адресу: </w:t>
      </w:r>
      <w:r w:rsidR="00BC42DD">
        <w:rPr>
          <w:rFonts w:ascii="Times New Roman" w:hAnsi="Times New Roman" w:cs="Times New Roman"/>
          <w:sz w:val="28"/>
          <w:szCs w:val="28"/>
        </w:rPr>
        <w:t xml:space="preserve"> КЧР, </w:t>
      </w:r>
      <w:proofErr w:type="spellStart"/>
      <w:r w:rsidR="00BC42DD">
        <w:rPr>
          <w:rFonts w:ascii="Times New Roman" w:hAnsi="Times New Roman" w:cs="Times New Roman"/>
          <w:sz w:val="28"/>
          <w:szCs w:val="28"/>
        </w:rPr>
        <w:t>Усть-Джегутинский</w:t>
      </w:r>
      <w:proofErr w:type="spellEnd"/>
      <w:r w:rsidR="00BC42DD">
        <w:rPr>
          <w:rFonts w:ascii="Times New Roman" w:hAnsi="Times New Roman" w:cs="Times New Roman"/>
          <w:sz w:val="28"/>
          <w:szCs w:val="28"/>
        </w:rPr>
        <w:t xml:space="preserve"> район, г. </w:t>
      </w:r>
      <w:proofErr w:type="spellStart"/>
      <w:r w:rsidR="00BC42DD">
        <w:rPr>
          <w:rFonts w:ascii="Times New Roman" w:hAnsi="Times New Roman" w:cs="Times New Roman"/>
          <w:sz w:val="28"/>
          <w:szCs w:val="28"/>
        </w:rPr>
        <w:t>Усть-Джегута</w:t>
      </w:r>
      <w:proofErr w:type="spellEnd"/>
      <w:r w:rsidR="00BC42DD">
        <w:rPr>
          <w:rFonts w:ascii="Times New Roman" w:hAnsi="Times New Roman" w:cs="Times New Roman"/>
          <w:sz w:val="28"/>
          <w:szCs w:val="28"/>
        </w:rPr>
        <w:t xml:space="preserve">, ул. Морозова, 47, </w:t>
      </w:r>
      <w:proofErr w:type="spellStart"/>
      <w:r w:rsidR="00BC42DD">
        <w:rPr>
          <w:rFonts w:ascii="Times New Roman" w:hAnsi="Times New Roman" w:cs="Times New Roman"/>
          <w:sz w:val="28"/>
          <w:szCs w:val="28"/>
        </w:rPr>
        <w:t>каб</w:t>
      </w:r>
      <w:proofErr w:type="spellEnd"/>
      <w:r w:rsidR="00BC42DD">
        <w:rPr>
          <w:rFonts w:ascii="Times New Roman" w:hAnsi="Times New Roman" w:cs="Times New Roman"/>
          <w:sz w:val="28"/>
          <w:szCs w:val="28"/>
        </w:rPr>
        <w:t>. № 1.</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В случае изменения режима работы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приказом может быть установлен иной режим приема граждан.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Место ожидания заявителей (</w:t>
      </w:r>
      <w:r>
        <w:rPr>
          <w:rFonts w:ascii="Times New Roman" w:hAnsi="Times New Roman" w:cs="Times New Roman"/>
          <w:sz w:val="28"/>
          <w:szCs w:val="28"/>
        </w:rPr>
        <w:t>фойе</w:t>
      </w:r>
      <w:r w:rsidRPr="0087633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оборудуется местами для сидения, столами для оформления необходимых документов, оснащается информационными стендами. </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1.3.10. </w:t>
      </w:r>
      <w:r w:rsidRPr="00876332">
        <w:rPr>
          <w:rFonts w:ascii="Times New Roman" w:hAnsi="Times New Roman" w:cs="Times New Roman"/>
          <w:sz w:val="28"/>
          <w:szCs w:val="28"/>
        </w:rPr>
        <w:t xml:space="preserve">На </w:t>
      </w:r>
      <w:r>
        <w:rPr>
          <w:rFonts w:ascii="Times New Roman" w:hAnsi="Times New Roman" w:cs="Times New Roman"/>
          <w:sz w:val="28"/>
          <w:szCs w:val="28"/>
        </w:rPr>
        <w:t xml:space="preserve">информационных </w:t>
      </w:r>
      <w:r w:rsidRPr="00876332">
        <w:rPr>
          <w:rFonts w:ascii="Times New Roman" w:hAnsi="Times New Roman" w:cs="Times New Roman"/>
          <w:sz w:val="28"/>
          <w:szCs w:val="28"/>
        </w:rPr>
        <w:t>стендах</w:t>
      </w:r>
      <w:r>
        <w:rPr>
          <w:rFonts w:ascii="Times New Roman" w:hAnsi="Times New Roman" w:cs="Times New Roman"/>
          <w:sz w:val="28"/>
          <w:szCs w:val="28"/>
        </w:rPr>
        <w:t xml:space="preserve">,  на официальном сайте Администрации, в государственной  информационной системе «Единый портал государственных и муниципальных услуг (функций)» (ЕПГУ), </w:t>
      </w:r>
      <w:r w:rsidRPr="00876332">
        <w:rPr>
          <w:rFonts w:ascii="Times New Roman" w:hAnsi="Times New Roman" w:cs="Times New Roman"/>
          <w:sz w:val="28"/>
          <w:szCs w:val="28"/>
        </w:rPr>
        <w:t xml:space="preserve">размещается следующая информация: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график приема заявителей;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должностных лиц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 услуги</w:t>
      </w:r>
      <w:r w:rsidRPr="00876332">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фамилии, имена, отчества и должности сотрудников, осуществляющих прием и информирование обратившихся; </w:t>
      </w:r>
      <w:r>
        <w:rPr>
          <w:rFonts w:ascii="Times New Roman" w:hAnsi="Times New Roman" w:cs="Times New Roman"/>
          <w:sz w:val="28"/>
          <w:szCs w:val="28"/>
        </w:rPr>
        <w:t xml:space="preserve">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CC48EA" w:rsidRPr="00876332"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номера телефонов, адрес электронной почты </w:t>
      </w:r>
      <w:r>
        <w:rPr>
          <w:rFonts w:ascii="Times New Roman" w:hAnsi="Times New Roman" w:cs="Times New Roman"/>
          <w:sz w:val="28"/>
          <w:szCs w:val="28"/>
        </w:rPr>
        <w:t>Администрации</w:t>
      </w:r>
      <w:r w:rsidRPr="00876332">
        <w:rPr>
          <w:rFonts w:ascii="Times New Roman" w:hAnsi="Times New Roman" w:cs="Times New Roman"/>
          <w:sz w:val="28"/>
          <w:szCs w:val="28"/>
        </w:rPr>
        <w:t xml:space="preserve">; </w:t>
      </w:r>
    </w:p>
    <w:p w:rsidR="00CC48EA" w:rsidRDefault="00CC48EA" w:rsidP="005C3A6A">
      <w:pPr>
        <w:spacing w:after="0" w:line="240" w:lineRule="auto"/>
        <w:ind w:firstLine="567"/>
        <w:jc w:val="both"/>
        <w:rPr>
          <w:rFonts w:ascii="Times New Roman" w:hAnsi="Times New Roman" w:cs="Times New Roman"/>
          <w:sz w:val="28"/>
          <w:szCs w:val="28"/>
        </w:rPr>
      </w:pPr>
      <w:r w:rsidRPr="00876332">
        <w:rPr>
          <w:rFonts w:ascii="Times New Roman" w:hAnsi="Times New Roman" w:cs="Times New Roman"/>
          <w:sz w:val="28"/>
          <w:szCs w:val="28"/>
        </w:rPr>
        <w:t xml:space="preserve">перечень и образцы документов, необходимых для получения разрешения; </w:t>
      </w:r>
    </w:p>
    <w:p w:rsidR="00CC48EA"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CC48EA" w:rsidRPr="00876332"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заявителей и Администрации. </w:t>
      </w:r>
    </w:p>
    <w:p w:rsidR="00CC48EA" w:rsidRPr="0048671D" w:rsidRDefault="00CC48EA" w:rsidP="005C3A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Pr="0048671D">
        <w:rPr>
          <w:rFonts w:ascii="Times New Roman" w:hAnsi="Times New Roman" w:cs="Times New Roman"/>
          <w:sz w:val="28"/>
          <w:szCs w:val="28"/>
        </w:rPr>
        <w:t xml:space="preserve">При приеме </w:t>
      </w:r>
      <w:r>
        <w:rPr>
          <w:rFonts w:ascii="Times New Roman" w:hAnsi="Times New Roman" w:cs="Times New Roman"/>
          <w:sz w:val="28"/>
          <w:szCs w:val="28"/>
        </w:rPr>
        <w:t>физических</w:t>
      </w:r>
      <w:r w:rsidRPr="0048671D">
        <w:rPr>
          <w:rFonts w:ascii="Times New Roman" w:hAnsi="Times New Roman" w:cs="Times New Roman"/>
          <w:sz w:val="28"/>
          <w:szCs w:val="28"/>
        </w:rPr>
        <w:t xml:space="preserve">, юридических лиц - лицо, осуществляющее прием, ведет регистрацию приема, дает исчерпывающую консультацию о сроках и условиях выдачи разрешения. </w:t>
      </w:r>
    </w:p>
    <w:p w:rsidR="00CC48EA" w:rsidRPr="00A24F76" w:rsidRDefault="00CC48EA" w:rsidP="005C3A6A">
      <w:pPr>
        <w:pStyle w:val="ConsPlusNormal"/>
        <w:ind w:firstLine="567"/>
        <w:rPr>
          <w:sz w:val="28"/>
          <w:szCs w:val="28"/>
        </w:rPr>
      </w:pPr>
      <w:r w:rsidRPr="00A24F76">
        <w:rPr>
          <w:sz w:val="28"/>
          <w:szCs w:val="28"/>
        </w:rPr>
        <w:lastRenderedPageBreak/>
        <w:t>1.3.</w:t>
      </w:r>
      <w:r>
        <w:rPr>
          <w:sz w:val="28"/>
          <w:szCs w:val="28"/>
        </w:rPr>
        <w:t>12</w:t>
      </w:r>
      <w:r w:rsidRPr="00A24F76">
        <w:rPr>
          <w:sz w:val="28"/>
          <w:szCs w:val="28"/>
        </w:rPr>
        <w:t>.</w:t>
      </w:r>
      <w:r>
        <w:rPr>
          <w:sz w:val="28"/>
          <w:szCs w:val="28"/>
        </w:rPr>
        <w:t xml:space="preserve"> </w:t>
      </w:r>
      <w:r w:rsidRPr="00A24F76">
        <w:rPr>
          <w:sz w:val="28"/>
          <w:szCs w:val="28"/>
        </w:rPr>
        <w:t>Предоставление информации по телефону осуществляется путем непосредственного общения заявителя с должностным лицом Администрации.</w:t>
      </w:r>
    </w:p>
    <w:p w:rsidR="00CC48EA" w:rsidRPr="00A24F76" w:rsidRDefault="00CC48EA" w:rsidP="005C3A6A">
      <w:pPr>
        <w:pStyle w:val="ConsPlusNormal"/>
        <w:ind w:firstLine="567"/>
        <w:rPr>
          <w:sz w:val="28"/>
          <w:szCs w:val="28"/>
        </w:rPr>
      </w:pPr>
      <w:r w:rsidRPr="00A24F76">
        <w:rPr>
          <w:sz w:val="28"/>
          <w:szCs w:val="28"/>
        </w:rPr>
        <w:t>1.3.</w:t>
      </w:r>
      <w:r>
        <w:rPr>
          <w:sz w:val="28"/>
          <w:szCs w:val="28"/>
        </w:rPr>
        <w:t>13</w:t>
      </w:r>
      <w:r w:rsidRPr="00A24F76">
        <w:rPr>
          <w:sz w:val="28"/>
          <w:szCs w:val="28"/>
        </w:rPr>
        <w:t>.</w:t>
      </w:r>
      <w:r>
        <w:rPr>
          <w:sz w:val="28"/>
          <w:szCs w:val="28"/>
        </w:rPr>
        <w:t xml:space="preserve"> </w:t>
      </w:r>
      <w:r w:rsidRPr="00A24F76">
        <w:rPr>
          <w:sz w:val="28"/>
          <w:szCs w:val="28"/>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48EA" w:rsidRPr="00A24F76" w:rsidRDefault="00CC48EA" w:rsidP="005C3A6A">
      <w:pPr>
        <w:pStyle w:val="ConsPlusNormal"/>
        <w:ind w:firstLine="567"/>
        <w:rPr>
          <w:sz w:val="28"/>
          <w:szCs w:val="28"/>
        </w:rPr>
      </w:pPr>
      <w:r w:rsidRPr="00A24F76">
        <w:rP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CC48EA" w:rsidRPr="00A24F76" w:rsidRDefault="00CC48EA" w:rsidP="005C3A6A">
      <w:pPr>
        <w:pStyle w:val="ConsPlusNormal"/>
        <w:ind w:firstLine="567"/>
        <w:rPr>
          <w:sz w:val="28"/>
          <w:szCs w:val="28"/>
        </w:rPr>
      </w:pPr>
      <w:r w:rsidRPr="00A24F76">
        <w:rPr>
          <w:sz w:val="28"/>
          <w:szCs w:val="28"/>
        </w:rPr>
        <w:t>1.3.</w:t>
      </w:r>
      <w:r>
        <w:rPr>
          <w:sz w:val="28"/>
          <w:szCs w:val="28"/>
        </w:rPr>
        <w:t>14</w:t>
      </w:r>
      <w:r w:rsidRPr="00A24F76">
        <w:rPr>
          <w:sz w:val="28"/>
          <w:szCs w:val="28"/>
        </w:rPr>
        <w:t xml:space="preserve">. Если заявителя не удовлетворяет </w:t>
      </w:r>
      <w:proofErr w:type="gramStart"/>
      <w:r w:rsidRPr="00A24F76">
        <w:rPr>
          <w:sz w:val="28"/>
          <w:szCs w:val="28"/>
        </w:rPr>
        <w:t>информация, предоставленная должностным лицом Администрац</w:t>
      </w:r>
      <w:r>
        <w:rPr>
          <w:sz w:val="28"/>
          <w:szCs w:val="28"/>
        </w:rPr>
        <w:t>ии он может</w:t>
      </w:r>
      <w:proofErr w:type="gramEnd"/>
      <w:r>
        <w:rPr>
          <w:sz w:val="28"/>
          <w:szCs w:val="28"/>
        </w:rPr>
        <w:t xml:space="preserve"> обратиться к главе А</w:t>
      </w:r>
      <w:r w:rsidRPr="00A24F76">
        <w:rPr>
          <w:sz w:val="28"/>
          <w:szCs w:val="28"/>
        </w:rPr>
        <w:t xml:space="preserve">дминистрации муниципального </w:t>
      </w:r>
      <w:r w:rsidR="00BC42DD">
        <w:rPr>
          <w:sz w:val="28"/>
          <w:szCs w:val="28"/>
        </w:rPr>
        <w:t>района</w:t>
      </w:r>
      <w:r w:rsidRPr="00A24F76">
        <w:rPr>
          <w:sz w:val="28"/>
          <w:szCs w:val="28"/>
        </w:rPr>
        <w:t xml:space="preserve"> в соответствии с графиком приема заявителей, указанным в пункте 1.3.1</w:t>
      </w:r>
      <w:r>
        <w:rPr>
          <w:sz w:val="28"/>
          <w:szCs w:val="28"/>
        </w:rPr>
        <w:t>6</w:t>
      </w:r>
      <w:r w:rsidRPr="00A24F76">
        <w:rPr>
          <w:sz w:val="28"/>
          <w:szCs w:val="28"/>
        </w:rPr>
        <w:t>. настоящего Административного регламента.</w:t>
      </w:r>
    </w:p>
    <w:p w:rsidR="00CC48EA" w:rsidRPr="00A24F76" w:rsidRDefault="00CC48EA" w:rsidP="005C3A6A">
      <w:pPr>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Прием заявителей главой Администр</w:t>
      </w:r>
      <w:r>
        <w:rPr>
          <w:rFonts w:ascii="Times New Roman" w:hAnsi="Times New Roman" w:cs="Times New Roman"/>
          <w:sz w:val="28"/>
          <w:szCs w:val="28"/>
        </w:rPr>
        <w:t xml:space="preserve">ации муниципального </w:t>
      </w:r>
      <w:r w:rsidR="00BC42D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A24F76">
        <w:rPr>
          <w:rFonts w:ascii="Times New Roman" w:hAnsi="Times New Roman" w:cs="Times New Roman"/>
          <w:sz w:val="28"/>
          <w:szCs w:val="28"/>
        </w:rPr>
        <w:t>в случае его отсутствия</w:t>
      </w:r>
      <w:r>
        <w:rPr>
          <w:rFonts w:ascii="Times New Roman" w:hAnsi="Times New Roman" w:cs="Times New Roman"/>
          <w:sz w:val="28"/>
          <w:szCs w:val="28"/>
        </w:rPr>
        <w:t xml:space="preserve">, </w:t>
      </w:r>
      <w:r w:rsidRPr="00A24F76">
        <w:rPr>
          <w:rFonts w:ascii="Times New Roman" w:hAnsi="Times New Roman" w:cs="Times New Roman"/>
          <w:sz w:val="28"/>
          <w:szCs w:val="28"/>
        </w:rPr>
        <w:t>заместителями главы или руководителя</w:t>
      </w:r>
      <w:r>
        <w:rPr>
          <w:rFonts w:ascii="Times New Roman" w:hAnsi="Times New Roman" w:cs="Times New Roman"/>
          <w:sz w:val="28"/>
          <w:szCs w:val="28"/>
        </w:rPr>
        <w:t>,</w:t>
      </w:r>
      <w:r w:rsidRPr="00A24F76">
        <w:rPr>
          <w:rFonts w:ascii="Times New Roman" w:hAnsi="Times New Roman" w:cs="Times New Roman"/>
          <w:sz w:val="28"/>
          <w:szCs w:val="28"/>
        </w:rPr>
        <w:t xml:space="preserve"> проводится по предварительной записи, которая осуществляется по телефону </w:t>
      </w:r>
      <w:r w:rsidR="00BC42DD">
        <w:rPr>
          <w:rFonts w:ascii="Times New Roman" w:hAnsi="Times New Roman" w:cs="Times New Roman"/>
          <w:sz w:val="28"/>
          <w:szCs w:val="28"/>
        </w:rPr>
        <w:t xml:space="preserve"> 8(878)7574525</w:t>
      </w:r>
    </w:p>
    <w:p w:rsidR="00CC48EA" w:rsidRPr="00BC42DD" w:rsidRDefault="00CC48EA" w:rsidP="005C3A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24F76">
        <w:rPr>
          <w:rFonts w:ascii="Times New Roman" w:hAnsi="Times New Roman" w:cs="Times New Roman"/>
          <w:sz w:val="28"/>
          <w:szCs w:val="28"/>
        </w:rPr>
        <w:t>1.3.1</w:t>
      </w:r>
      <w:r>
        <w:rPr>
          <w:rFonts w:ascii="Times New Roman" w:hAnsi="Times New Roman" w:cs="Times New Roman"/>
          <w:sz w:val="28"/>
          <w:szCs w:val="28"/>
        </w:rPr>
        <w:t>5</w:t>
      </w:r>
      <w:r w:rsidRPr="00A24F76">
        <w:rPr>
          <w:rFonts w:ascii="Times New Roman" w:hAnsi="Times New Roman" w:cs="Times New Roman"/>
          <w:sz w:val="28"/>
          <w:szCs w:val="28"/>
        </w:rPr>
        <w:t>. График приема заявителей в Администрации</w:t>
      </w:r>
      <w:proofErr w:type="gramStart"/>
      <w:r w:rsidR="00BC42DD">
        <w:rPr>
          <w:rFonts w:ascii="Times New Roman" w:hAnsi="Times New Roman" w:cs="Times New Roman"/>
          <w:sz w:val="28"/>
          <w:szCs w:val="28"/>
        </w:rPr>
        <w:t>6</w:t>
      </w:r>
      <w:proofErr w:type="gramEnd"/>
    </w:p>
    <w:tbl>
      <w:tblPr>
        <w:tblW w:w="0" w:type="auto"/>
        <w:tblLook w:val="00A0" w:firstRow="1" w:lastRow="0" w:firstColumn="1" w:lastColumn="0" w:noHBand="0" w:noVBand="0"/>
      </w:tblPr>
      <w:tblGrid>
        <w:gridCol w:w="3106"/>
        <w:gridCol w:w="2548"/>
        <w:gridCol w:w="3665"/>
      </w:tblGrid>
      <w:tr w:rsidR="00CC48EA" w:rsidRPr="00A24F76" w:rsidTr="00BC42DD">
        <w:trPr>
          <w:trHeight w:val="349"/>
        </w:trPr>
        <w:tc>
          <w:tcPr>
            <w:tcW w:w="3106"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Понедельник</w:t>
            </w:r>
          </w:p>
        </w:tc>
        <w:tc>
          <w:tcPr>
            <w:tcW w:w="2548"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65"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BC42DD">
        <w:trPr>
          <w:trHeight w:val="361"/>
        </w:trPr>
        <w:tc>
          <w:tcPr>
            <w:tcW w:w="3106"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Вторник</w:t>
            </w:r>
          </w:p>
        </w:tc>
        <w:tc>
          <w:tcPr>
            <w:tcW w:w="2548"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6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BC42DD">
        <w:trPr>
          <w:trHeight w:val="361"/>
        </w:trPr>
        <w:tc>
          <w:tcPr>
            <w:tcW w:w="3106"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Среда</w:t>
            </w:r>
          </w:p>
        </w:tc>
        <w:tc>
          <w:tcPr>
            <w:tcW w:w="2548"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6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BC42DD">
        <w:trPr>
          <w:trHeight w:val="361"/>
        </w:trPr>
        <w:tc>
          <w:tcPr>
            <w:tcW w:w="3106"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Четверг</w:t>
            </w:r>
          </w:p>
        </w:tc>
        <w:tc>
          <w:tcPr>
            <w:tcW w:w="2548"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6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BC42DD">
        <w:trPr>
          <w:trHeight w:val="361"/>
        </w:trPr>
        <w:tc>
          <w:tcPr>
            <w:tcW w:w="3106"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Пятница</w:t>
            </w:r>
          </w:p>
        </w:tc>
        <w:tc>
          <w:tcPr>
            <w:tcW w:w="2548" w:type="dxa"/>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9.00 – 18.00</w:t>
            </w:r>
          </w:p>
        </w:tc>
        <w:tc>
          <w:tcPr>
            <w:tcW w:w="3665" w:type="dxa"/>
          </w:tcPr>
          <w:p w:rsidR="00CC48EA" w:rsidRPr="00A24F76" w:rsidRDefault="00CC48EA" w:rsidP="00D84001">
            <w:pPr>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(перерыв 13.00 – 14.00)</w:t>
            </w:r>
          </w:p>
        </w:tc>
      </w:tr>
      <w:tr w:rsidR="00CC48EA" w:rsidRPr="00A24F76" w:rsidTr="00BC42DD">
        <w:trPr>
          <w:trHeight w:val="5278"/>
        </w:trPr>
        <w:tc>
          <w:tcPr>
            <w:tcW w:w="9319" w:type="dxa"/>
            <w:gridSpan w:val="3"/>
          </w:tcPr>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 xml:space="preserve">Суббота, воскресенье – выходные дни </w:t>
            </w:r>
          </w:p>
          <w:p w:rsidR="00CC48EA"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16</w:t>
            </w:r>
            <w:r w:rsidRPr="00A24F76">
              <w:rPr>
                <w:rFonts w:ascii="Times New Roman" w:hAnsi="Times New Roman" w:cs="Times New Roman"/>
                <w:sz w:val="28"/>
                <w:szCs w:val="28"/>
              </w:rPr>
              <w:t xml:space="preserve">. График приема заявителей </w:t>
            </w:r>
            <w:r w:rsidRPr="00BC42DD">
              <w:rPr>
                <w:rFonts w:ascii="Times New Roman" w:hAnsi="Times New Roman" w:cs="Times New Roman"/>
                <w:sz w:val="28"/>
                <w:szCs w:val="28"/>
              </w:rPr>
              <w:t xml:space="preserve">главой Администрации муниципального </w:t>
            </w:r>
            <w:r w:rsidR="00BC42DD">
              <w:rPr>
                <w:rFonts w:ascii="Times New Roman" w:hAnsi="Times New Roman" w:cs="Times New Roman"/>
                <w:sz w:val="28"/>
                <w:szCs w:val="28"/>
              </w:rPr>
              <w:t xml:space="preserve"> района:</w:t>
            </w:r>
          </w:p>
          <w:tbl>
            <w:tblPr>
              <w:tblW w:w="4523" w:type="dxa"/>
              <w:tblInd w:w="565" w:type="dxa"/>
              <w:tblLook w:val="00A0" w:firstRow="1" w:lastRow="0" w:firstColumn="1" w:lastColumn="0" w:noHBand="0" w:noVBand="0"/>
            </w:tblPr>
            <w:tblGrid>
              <w:gridCol w:w="2545"/>
              <w:gridCol w:w="1978"/>
            </w:tblGrid>
            <w:tr w:rsidR="00BC42DD" w:rsidRPr="00A24F76" w:rsidTr="00BC42DD">
              <w:trPr>
                <w:trHeight w:val="311"/>
              </w:trPr>
              <w:tc>
                <w:tcPr>
                  <w:tcW w:w="2545" w:type="dxa"/>
                  <w:tcBorders>
                    <w:top w:val="nil"/>
                    <w:left w:val="nil"/>
                    <w:bottom w:val="nil"/>
                    <w:right w:val="nil"/>
                  </w:tcBorders>
                </w:tcPr>
                <w:p w:rsidR="00BC42DD" w:rsidRPr="00A24F76" w:rsidRDefault="00BC42DD" w:rsidP="00BC42DD">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1978" w:type="dxa"/>
                  <w:tcBorders>
                    <w:top w:val="nil"/>
                    <w:left w:val="nil"/>
                    <w:bottom w:val="nil"/>
                    <w:right w:val="nil"/>
                  </w:tcBorders>
                </w:tcPr>
                <w:p w:rsidR="00BC42DD" w:rsidRPr="00A24F76" w:rsidRDefault="00BC42DD" w:rsidP="00BC42DD">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10.00 – 12</w:t>
                  </w:r>
                  <w:r w:rsidRPr="00A24F76">
                    <w:rPr>
                      <w:rFonts w:ascii="Times New Roman" w:hAnsi="Times New Roman" w:cs="Times New Roman"/>
                      <w:sz w:val="28"/>
                      <w:szCs w:val="28"/>
                    </w:rPr>
                    <w:t>.00</w:t>
                  </w:r>
                </w:p>
              </w:tc>
            </w:tr>
            <w:tr w:rsidR="00BC42DD" w:rsidRPr="00A24F76" w:rsidTr="00BC42DD">
              <w:trPr>
                <w:trHeight w:val="311"/>
              </w:trPr>
              <w:tc>
                <w:tcPr>
                  <w:tcW w:w="2545" w:type="dxa"/>
                  <w:tcBorders>
                    <w:top w:val="nil"/>
                    <w:left w:val="nil"/>
                    <w:bottom w:val="nil"/>
                    <w:right w:val="nil"/>
                  </w:tcBorders>
                </w:tcPr>
                <w:p w:rsidR="00BC42DD" w:rsidRPr="00A24F76" w:rsidRDefault="00BC42DD" w:rsidP="00BC42DD">
                  <w:pPr>
                    <w:widowControl w:val="0"/>
                    <w:autoSpaceDE w:val="0"/>
                    <w:autoSpaceDN w:val="0"/>
                    <w:adjustRightInd w:val="0"/>
                    <w:spacing w:after="0" w:line="240" w:lineRule="auto"/>
                    <w:ind w:left="-533" w:firstLine="567"/>
                    <w:jc w:val="both"/>
                    <w:rPr>
                      <w:rFonts w:ascii="Times New Roman" w:hAnsi="Times New Roman" w:cs="Times New Roman"/>
                      <w:sz w:val="28"/>
                      <w:szCs w:val="28"/>
                    </w:rPr>
                  </w:pPr>
                  <w:r>
                    <w:rPr>
                      <w:rFonts w:ascii="Times New Roman" w:hAnsi="Times New Roman" w:cs="Times New Roman"/>
                      <w:sz w:val="28"/>
                      <w:szCs w:val="28"/>
                    </w:rPr>
                    <w:t>Четверг</w:t>
                  </w:r>
                </w:p>
              </w:tc>
              <w:tc>
                <w:tcPr>
                  <w:tcW w:w="1978" w:type="dxa"/>
                  <w:tcBorders>
                    <w:top w:val="nil"/>
                    <w:left w:val="nil"/>
                    <w:bottom w:val="nil"/>
                    <w:right w:val="nil"/>
                  </w:tcBorders>
                </w:tcPr>
                <w:p w:rsidR="00BC42DD" w:rsidRPr="00F429EA" w:rsidRDefault="00BC42DD" w:rsidP="00BC42DD">
                  <w:pPr>
                    <w:widowControl w:val="0"/>
                    <w:autoSpaceDE w:val="0"/>
                    <w:autoSpaceDN w:val="0"/>
                    <w:adjustRightInd w:val="0"/>
                    <w:spacing w:after="0" w:line="240" w:lineRule="auto"/>
                    <w:ind w:left="-533" w:firstLine="567"/>
                    <w:jc w:val="both"/>
                    <w:rPr>
                      <w:rFonts w:ascii="Times New Roman" w:hAnsi="Times New Roman" w:cs="Times New Roman"/>
                      <w:color w:val="FF0000"/>
                      <w:sz w:val="28"/>
                      <w:szCs w:val="28"/>
                    </w:rPr>
                  </w:pPr>
                  <w:r>
                    <w:rPr>
                      <w:rFonts w:ascii="Times New Roman" w:hAnsi="Times New Roman" w:cs="Times New Roman"/>
                      <w:sz w:val="28"/>
                      <w:szCs w:val="28"/>
                    </w:rPr>
                    <w:t>10.00 – 12</w:t>
                  </w:r>
                  <w:r w:rsidRPr="00A24F76">
                    <w:rPr>
                      <w:rFonts w:ascii="Times New Roman" w:hAnsi="Times New Roman" w:cs="Times New Roman"/>
                      <w:sz w:val="28"/>
                      <w:szCs w:val="28"/>
                    </w:rPr>
                    <w:t>.00</w:t>
                  </w:r>
                </w:p>
              </w:tc>
            </w:tr>
          </w:tbl>
          <w:p w:rsidR="00BC42DD" w:rsidRPr="00BC42DD" w:rsidRDefault="00BC42DD" w:rsidP="00D84001">
            <w:pPr>
              <w:widowControl w:val="0"/>
              <w:autoSpaceDE w:val="0"/>
              <w:autoSpaceDN w:val="0"/>
              <w:adjustRightInd w:val="0"/>
              <w:spacing w:after="0"/>
              <w:ind w:firstLine="567"/>
              <w:jc w:val="both"/>
              <w:rPr>
                <w:rFonts w:ascii="Times New Roman" w:hAnsi="Times New Roman" w:cs="Times New Roman"/>
                <w:sz w:val="28"/>
                <w:szCs w:val="28"/>
              </w:rPr>
            </w:pPr>
          </w:p>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r w:rsidRPr="00A24F76">
              <w:rPr>
                <w:rFonts w:ascii="Times New Roman" w:hAnsi="Times New Roman" w:cs="Times New Roman"/>
                <w:sz w:val="28"/>
                <w:szCs w:val="28"/>
              </w:rPr>
              <w:t>1.3.</w:t>
            </w:r>
            <w:r>
              <w:rPr>
                <w:rFonts w:ascii="Times New Roman" w:hAnsi="Times New Roman" w:cs="Times New Roman"/>
                <w:sz w:val="28"/>
                <w:szCs w:val="28"/>
              </w:rPr>
              <w:t>17</w:t>
            </w:r>
            <w:r w:rsidRPr="00A24F76">
              <w:rPr>
                <w:rFonts w:ascii="Times New Roman" w:hAnsi="Times New Roman" w:cs="Times New Roman"/>
                <w:sz w:val="28"/>
                <w:szCs w:val="28"/>
              </w:rPr>
              <w:t xml:space="preserve">. </w:t>
            </w:r>
            <w:proofErr w:type="gramStart"/>
            <w:r w:rsidRPr="00A24F76">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соответствии с законодательством соглашения о взаимодействии.</w:t>
            </w:r>
            <w:proofErr w:type="gramEnd"/>
          </w:p>
          <w:p w:rsidR="00CC48EA" w:rsidRPr="00A24F76" w:rsidRDefault="00CC48EA" w:rsidP="00D84001">
            <w:pPr>
              <w:widowControl w:val="0"/>
              <w:autoSpaceDE w:val="0"/>
              <w:autoSpaceDN w:val="0"/>
              <w:adjustRightInd w:val="0"/>
              <w:spacing w:after="0"/>
              <w:ind w:firstLine="567"/>
              <w:jc w:val="both"/>
              <w:rPr>
                <w:rFonts w:ascii="Times New Roman" w:hAnsi="Times New Roman" w:cs="Times New Roman"/>
                <w:sz w:val="28"/>
                <w:szCs w:val="28"/>
              </w:rPr>
            </w:pPr>
          </w:p>
        </w:tc>
      </w:tr>
    </w:tbl>
    <w:p w:rsidR="00CC48EA" w:rsidRDefault="00CC48EA" w:rsidP="00D84001">
      <w:pPr>
        <w:spacing w:after="0" w:line="240" w:lineRule="auto"/>
        <w:outlineLvl w:val="0"/>
        <w:rPr>
          <w:rFonts w:ascii="Times New Roman" w:hAnsi="Times New Roman" w:cs="Times New Roman"/>
          <w:b/>
          <w:bCs/>
          <w:sz w:val="28"/>
          <w:szCs w:val="28"/>
        </w:rPr>
      </w:pPr>
    </w:p>
    <w:p w:rsidR="00CC48EA" w:rsidRDefault="00CC48EA" w:rsidP="00F06803">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D56BCA">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Стандарт 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lastRenderedPageBreak/>
        <w:t xml:space="preserve">           </w:t>
      </w:r>
    </w:p>
    <w:p w:rsidR="00CC48EA" w:rsidRDefault="00CC48EA" w:rsidP="00F06803">
      <w:pPr>
        <w:spacing w:after="0" w:line="240" w:lineRule="auto"/>
        <w:jc w:val="both"/>
        <w:rPr>
          <w:rFonts w:ascii="Times New Roman" w:hAnsi="Times New Roman" w:cs="Times New Roman"/>
          <w:sz w:val="28"/>
          <w:szCs w:val="28"/>
        </w:rPr>
      </w:pPr>
      <w:r w:rsidRPr="00DB649C">
        <w:rPr>
          <w:rFonts w:ascii="Times New Roman" w:hAnsi="Times New Roman" w:cs="Times New Roman"/>
          <w:b/>
          <w:sz w:val="28"/>
          <w:szCs w:val="28"/>
        </w:rPr>
        <w:t xml:space="preserve"> </w:t>
      </w:r>
      <w:r w:rsidR="00BC42DD">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2.1.  Наименование </w:t>
      </w:r>
      <w:r>
        <w:rPr>
          <w:rFonts w:ascii="Times New Roman" w:hAnsi="Times New Roman" w:cs="Times New Roman"/>
          <w:b/>
          <w:sz w:val="28"/>
          <w:szCs w:val="28"/>
        </w:rPr>
        <w:t>муниципальной</w:t>
      </w:r>
      <w:r w:rsidRPr="00DB649C">
        <w:rPr>
          <w:rFonts w:ascii="Times New Roman" w:hAnsi="Times New Roman" w:cs="Times New Roman"/>
          <w:b/>
          <w:sz w:val="28"/>
          <w:szCs w:val="28"/>
        </w:rPr>
        <w:t xml:space="preserve"> услуги</w:t>
      </w:r>
    </w:p>
    <w:p w:rsidR="00CC48EA" w:rsidRDefault="00CC48EA" w:rsidP="00F6496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Продление срока действия разрешения на строительство,  внесение изменений в разрешение на строительство</w:t>
      </w:r>
    </w:p>
    <w:p w:rsidR="00CC48EA" w:rsidRDefault="00CC48EA" w:rsidP="00F06803">
      <w:pPr>
        <w:spacing w:after="0" w:line="240" w:lineRule="auto"/>
        <w:jc w:val="both"/>
        <w:rPr>
          <w:rFonts w:ascii="Times New Roman" w:hAnsi="Times New Roman" w:cs="Times New Roman"/>
          <w:b/>
          <w:sz w:val="28"/>
          <w:szCs w:val="28"/>
        </w:rPr>
      </w:pPr>
      <w:r w:rsidRPr="00DB649C">
        <w:rPr>
          <w:rFonts w:ascii="Times New Roman" w:hAnsi="Times New Roman" w:cs="Times New Roman"/>
          <w:b/>
          <w:sz w:val="28"/>
          <w:szCs w:val="28"/>
        </w:rPr>
        <w:t xml:space="preserve">            </w:t>
      </w:r>
    </w:p>
    <w:p w:rsidR="00CC48EA" w:rsidRDefault="00CC48EA" w:rsidP="00F068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49C">
        <w:rPr>
          <w:rFonts w:ascii="Times New Roman" w:hAnsi="Times New Roman" w:cs="Times New Roman"/>
          <w:b/>
          <w:sz w:val="28"/>
          <w:szCs w:val="28"/>
        </w:rPr>
        <w:t xml:space="preserve">2.2. Наименование органа </w:t>
      </w:r>
      <w:r>
        <w:rPr>
          <w:rFonts w:ascii="Times New Roman" w:hAnsi="Times New Roman" w:cs="Times New Roman"/>
          <w:b/>
          <w:sz w:val="28"/>
          <w:szCs w:val="28"/>
        </w:rPr>
        <w:t>местного самоуправления</w:t>
      </w:r>
      <w:r w:rsidRPr="00DB649C">
        <w:rPr>
          <w:rFonts w:ascii="Times New Roman" w:hAnsi="Times New Roman" w:cs="Times New Roman"/>
          <w:b/>
          <w:sz w:val="28"/>
          <w:szCs w:val="28"/>
        </w:rPr>
        <w:t xml:space="preserve"> предоставляющего </w:t>
      </w:r>
      <w:r>
        <w:rPr>
          <w:rFonts w:ascii="Times New Roman" w:hAnsi="Times New Roman" w:cs="Times New Roman"/>
          <w:b/>
          <w:sz w:val="28"/>
          <w:szCs w:val="28"/>
        </w:rPr>
        <w:t>муниципальную</w:t>
      </w:r>
      <w:r w:rsidRPr="00DB649C">
        <w:rPr>
          <w:rFonts w:ascii="Times New Roman" w:hAnsi="Times New Roman" w:cs="Times New Roman"/>
          <w:b/>
          <w:sz w:val="28"/>
          <w:szCs w:val="28"/>
        </w:rPr>
        <w:t xml:space="preserve"> услугу</w:t>
      </w:r>
      <w:r>
        <w:rPr>
          <w:rFonts w:ascii="Times New Roman" w:hAnsi="Times New Roman" w:cs="Times New Roman"/>
          <w:b/>
          <w:sz w:val="28"/>
          <w:szCs w:val="28"/>
        </w:rPr>
        <w:t xml:space="preserve">  </w:t>
      </w:r>
    </w:p>
    <w:p w:rsidR="00CC48EA" w:rsidRDefault="00CC48EA" w:rsidP="00F06803">
      <w:pPr>
        <w:spacing w:after="0" w:line="240" w:lineRule="auto"/>
        <w:jc w:val="both"/>
        <w:rPr>
          <w:color w:val="000000"/>
          <w:sz w:val="20"/>
          <w:szCs w:val="20"/>
        </w:rPr>
      </w:pPr>
      <w:r>
        <w:rPr>
          <w:rFonts w:ascii="Times New Roman" w:hAnsi="Times New Roman" w:cs="Times New Roman"/>
          <w:b/>
          <w:sz w:val="28"/>
          <w:szCs w:val="28"/>
        </w:rPr>
        <w:t xml:space="preserve">       </w:t>
      </w:r>
      <w:r>
        <w:rPr>
          <w:rFonts w:ascii="Times New Roman" w:hAnsi="Times New Roman" w:cs="Times New Roman"/>
          <w:sz w:val="28"/>
          <w:szCs w:val="28"/>
        </w:rPr>
        <w:t xml:space="preserve">Органом местного самоуправления, ответственным за предоставление муниципальной услуги по подготовке и </w:t>
      </w:r>
      <w:r w:rsidRPr="00876332">
        <w:rPr>
          <w:rFonts w:ascii="Times New Roman" w:hAnsi="Times New Roman" w:cs="Times New Roman"/>
          <w:sz w:val="28"/>
          <w:szCs w:val="28"/>
        </w:rPr>
        <w:t xml:space="preserve"> выдаче разрешений</w:t>
      </w:r>
      <w:r w:rsidRPr="00150944">
        <w:rPr>
          <w:rFonts w:ascii="Times New Roman" w:hAnsi="Times New Roman" w:cs="Times New Roman"/>
          <w:sz w:val="28"/>
          <w:szCs w:val="28"/>
        </w:rPr>
        <w:t xml:space="preserve"> </w:t>
      </w:r>
      <w:r w:rsidRPr="00876332">
        <w:rPr>
          <w:rFonts w:ascii="Times New Roman" w:hAnsi="Times New Roman" w:cs="Times New Roman"/>
          <w:sz w:val="28"/>
          <w:szCs w:val="28"/>
        </w:rPr>
        <w:t>на строительство</w:t>
      </w:r>
      <w:r>
        <w:rPr>
          <w:rFonts w:ascii="Times New Roman" w:hAnsi="Times New Roman" w:cs="Times New Roman"/>
          <w:sz w:val="28"/>
          <w:szCs w:val="28"/>
        </w:rPr>
        <w:t xml:space="preserve">, реконструкцию объектов капитального строительства, а также на ввод  </w:t>
      </w:r>
      <w:r w:rsidRPr="00876332">
        <w:rPr>
          <w:rFonts w:ascii="Times New Roman" w:hAnsi="Times New Roman" w:cs="Times New Roman"/>
          <w:sz w:val="28"/>
          <w:szCs w:val="28"/>
        </w:rPr>
        <w:t xml:space="preserve"> </w:t>
      </w:r>
      <w:r>
        <w:rPr>
          <w:rFonts w:ascii="Times New Roman" w:hAnsi="Times New Roman" w:cs="Times New Roman"/>
          <w:sz w:val="28"/>
          <w:szCs w:val="28"/>
        </w:rPr>
        <w:t xml:space="preserve">объектов в эксплуатацию, является Администрация </w:t>
      </w:r>
      <w:r w:rsidR="00BC42DD">
        <w:rPr>
          <w:rFonts w:ascii="Times New Roman" w:hAnsi="Times New Roman" w:cs="Times New Roman"/>
          <w:sz w:val="28"/>
          <w:szCs w:val="28"/>
        </w:rPr>
        <w:t xml:space="preserve"> </w:t>
      </w:r>
      <w:proofErr w:type="spellStart"/>
      <w:r w:rsidR="00BC42DD">
        <w:rPr>
          <w:rFonts w:ascii="Times New Roman" w:hAnsi="Times New Roman" w:cs="Times New Roman"/>
          <w:sz w:val="28"/>
          <w:szCs w:val="28"/>
        </w:rPr>
        <w:t>Усть-Джегутинского</w:t>
      </w:r>
      <w:proofErr w:type="spellEnd"/>
      <w:r w:rsidR="00BC42D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муниципального района</w:t>
      </w:r>
      <w:r w:rsidR="00BC42DD">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b/>
          <w:color w:val="000000"/>
          <w:sz w:val="28"/>
          <w:szCs w:val="28"/>
          <w:lang w:eastAsia="ru-RU"/>
        </w:rPr>
      </w:pPr>
      <w:r w:rsidRPr="002713D9">
        <w:rPr>
          <w:rFonts w:ascii="Times New Roman" w:hAnsi="Times New Roman" w:cs="Times New Roman"/>
          <w:b/>
          <w:color w:val="000000"/>
          <w:sz w:val="28"/>
          <w:szCs w:val="28"/>
          <w:lang w:eastAsia="ru-RU"/>
        </w:rPr>
        <w:t xml:space="preserve">         </w:t>
      </w:r>
    </w:p>
    <w:p w:rsidR="00CC48EA" w:rsidRDefault="00CC48EA" w:rsidP="00F06803">
      <w:pPr>
        <w:spacing w:after="0" w:line="240" w:lineRule="auto"/>
        <w:jc w:val="both"/>
        <w:rPr>
          <w:rFonts w:ascii="Times New Roman" w:hAnsi="Times New Roman" w:cs="Times New Roman"/>
          <w:color w:val="000000"/>
          <w:sz w:val="28"/>
          <w:szCs w:val="28"/>
        </w:rPr>
      </w:pPr>
      <w:r w:rsidRPr="002713D9">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 xml:space="preserve">    </w:t>
      </w:r>
      <w:r w:rsidRPr="002713D9">
        <w:rPr>
          <w:rFonts w:ascii="Times New Roman" w:hAnsi="Times New Roman" w:cs="Times New Roman"/>
          <w:b/>
          <w:color w:val="000000"/>
          <w:sz w:val="28"/>
          <w:szCs w:val="28"/>
          <w:lang w:eastAsia="ru-RU"/>
        </w:rPr>
        <w:t xml:space="preserve">2.3. Организации, участвующие в предоставлении </w:t>
      </w:r>
      <w:r>
        <w:rPr>
          <w:rFonts w:ascii="Times New Roman" w:hAnsi="Times New Roman" w:cs="Times New Roman"/>
          <w:b/>
          <w:sz w:val="28"/>
          <w:szCs w:val="28"/>
        </w:rPr>
        <w:t>муниципальной</w:t>
      </w:r>
      <w:r w:rsidRPr="002713D9">
        <w:rPr>
          <w:rFonts w:ascii="Times New Roman" w:hAnsi="Times New Roman" w:cs="Times New Roman"/>
          <w:b/>
          <w:color w:val="000000"/>
          <w:sz w:val="28"/>
          <w:szCs w:val="28"/>
          <w:lang w:eastAsia="ru-RU"/>
        </w:rPr>
        <w:t xml:space="preserve"> услуги</w:t>
      </w:r>
    </w:p>
    <w:p w:rsidR="00CC48EA" w:rsidRPr="00E1628C"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74AA7">
        <w:rPr>
          <w:rFonts w:ascii="Times New Roman" w:hAnsi="Times New Roman" w:cs="Times New Roman"/>
          <w:color w:val="000000"/>
          <w:sz w:val="28"/>
          <w:szCs w:val="28"/>
        </w:rPr>
        <w:t>При предоставлении</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E74AA7">
        <w:rPr>
          <w:rFonts w:ascii="Times New Roman" w:hAnsi="Times New Roman" w:cs="Times New Roman"/>
          <w:color w:val="000000"/>
          <w:sz w:val="28"/>
          <w:szCs w:val="28"/>
        </w:rPr>
        <w:t xml:space="preserve"> услуги </w:t>
      </w:r>
      <w:r>
        <w:rPr>
          <w:rFonts w:ascii="Times New Roman" w:hAnsi="Times New Roman" w:cs="Times New Roman"/>
          <w:sz w:val="28"/>
          <w:szCs w:val="28"/>
        </w:rPr>
        <w:t xml:space="preserve">Администрация </w:t>
      </w:r>
      <w:r w:rsidRPr="00E1628C">
        <w:rPr>
          <w:rFonts w:ascii="Times New Roman" w:hAnsi="Times New Roman" w:cs="Times New Roman"/>
          <w:sz w:val="28"/>
          <w:szCs w:val="28"/>
        </w:rPr>
        <w:t>взаимодействует с Управлением Федеральной службы государственной регистрации, кадастра и картографии по Карачаево-Черкесской Республике;</w:t>
      </w:r>
    </w:p>
    <w:p w:rsidR="00CC48EA" w:rsidRPr="00E1628C"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E1628C">
        <w:rPr>
          <w:rFonts w:ascii="Times New Roman" w:hAnsi="Times New Roman" w:cs="Times New Roman"/>
          <w:sz w:val="28"/>
          <w:szCs w:val="28"/>
        </w:rPr>
        <w:t xml:space="preserve">адрес: КЧР г. Черкесск, ул. </w:t>
      </w:r>
      <w:proofErr w:type="spellStart"/>
      <w:r w:rsidRPr="00E1628C">
        <w:rPr>
          <w:rFonts w:ascii="Times New Roman" w:hAnsi="Times New Roman" w:cs="Times New Roman"/>
          <w:sz w:val="28"/>
          <w:szCs w:val="28"/>
        </w:rPr>
        <w:t>Доватора</w:t>
      </w:r>
      <w:proofErr w:type="spellEnd"/>
      <w:r w:rsidRPr="00E1628C">
        <w:rPr>
          <w:rFonts w:ascii="Times New Roman" w:hAnsi="Times New Roman" w:cs="Times New Roman"/>
          <w:sz w:val="28"/>
          <w:szCs w:val="28"/>
        </w:rPr>
        <w:t>, 19;</w:t>
      </w:r>
    </w:p>
    <w:p w:rsidR="00CC48EA" w:rsidRPr="00E1628C" w:rsidRDefault="00CC48EA" w:rsidP="00E1628C">
      <w:pPr>
        <w:autoSpaceDE w:val="0"/>
        <w:autoSpaceDN w:val="0"/>
        <w:adjustRightInd w:val="0"/>
        <w:spacing w:after="0" w:line="240" w:lineRule="auto"/>
        <w:ind w:firstLine="540"/>
        <w:jc w:val="both"/>
        <w:rPr>
          <w:rFonts w:ascii="Times New Roman" w:hAnsi="Times New Roman" w:cs="Times New Roman"/>
          <w:sz w:val="28"/>
          <w:szCs w:val="28"/>
        </w:rPr>
      </w:pPr>
      <w:r w:rsidRPr="00E1628C">
        <w:rPr>
          <w:rFonts w:ascii="Times New Roman" w:hAnsi="Times New Roman" w:cs="Times New Roman"/>
          <w:sz w:val="28"/>
          <w:szCs w:val="28"/>
        </w:rPr>
        <w:t>телефон: 8(8782) 20-43-91;</w:t>
      </w:r>
    </w:p>
    <w:p w:rsidR="00CC48EA" w:rsidRPr="00E1628C" w:rsidRDefault="00FC0460" w:rsidP="00E162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E1628C" w:rsidRDefault="00CC48EA" w:rsidP="00E1628C">
      <w:pPr>
        <w:spacing w:after="0" w:line="240" w:lineRule="auto"/>
        <w:jc w:val="both"/>
        <w:rPr>
          <w:rFonts w:ascii="Times New Roman" w:hAnsi="Times New Roman" w:cs="Times New Roman"/>
          <w:color w:val="FF0000"/>
          <w:sz w:val="28"/>
          <w:szCs w:val="28"/>
          <w:lang w:eastAsia="ru-RU"/>
        </w:rPr>
      </w:pPr>
    </w:p>
    <w:p w:rsidR="00CC48EA" w:rsidRPr="00EE370C" w:rsidRDefault="00CC48EA" w:rsidP="000311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E370C">
        <w:rPr>
          <w:rFonts w:ascii="Times New Roman" w:hAnsi="Times New Roman" w:cs="Times New Roman"/>
          <w:b/>
          <w:sz w:val="28"/>
          <w:szCs w:val="28"/>
        </w:rPr>
        <w:t>2.</w:t>
      </w:r>
      <w:r>
        <w:rPr>
          <w:rFonts w:ascii="Times New Roman" w:hAnsi="Times New Roman" w:cs="Times New Roman"/>
          <w:b/>
          <w:sz w:val="28"/>
          <w:szCs w:val="28"/>
        </w:rPr>
        <w:t>4</w:t>
      </w:r>
      <w:r w:rsidRPr="00EE370C">
        <w:rPr>
          <w:rFonts w:ascii="Times New Roman" w:hAnsi="Times New Roman" w:cs="Times New Roman"/>
          <w:b/>
          <w:sz w:val="28"/>
          <w:szCs w:val="28"/>
        </w:rPr>
        <w:t>. Указания н</w:t>
      </w:r>
      <w:r>
        <w:rPr>
          <w:rFonts w:ascii="Times New Roman" w:hAnsi="Times New Roman" w:cs="Times New Roman"/>
          <w:b/>
          <w:sz w:val="28"/>
          <w:szCs w:val="28"/>
        </w:rPr>
        <w:t>а запрет требовать от заявителя</w:t>
      </w:r>
    </w:p>
    <w:p w:rsidR="00CC48EA" w:rsidRDefault="00CC48EA" w:rsidP="00031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CC48EA" w:rsidRPr="008C4FB5" w:rsidRDefault="00CC48EA" w:rsidP="000311D2">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sz w:val="28"/>
          <w:szCs w:val="28"/>
        </w:rPr>
        <w:t>авлением муниципальной услуги.</w:t>
      </w:r>
    </w:p>
    <w:p w:rsidR="00CC48EA" w:rsidRDefault="00CC48EA" w:rsidP="000311D2">
      <w:pPr>
        <w:spacing w:after="0" w:line="240" w:lineRule="auto"/>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представления документов и информации, которые </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w:t>
      </w:r>
      <w:r w:rsidRPr="008C4FB5">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8C4FB5">
        <w:rPr>
          <w:rFonts w:ascii="Times New Roman" w:hAnsi="Times New Roman" w:cs="Times New Roman"/>
          <w:sz w:val="28"/>
          <w:szCs w:val="28"/>
        </w:rPr>
        <w:t>, иных государственных органов, органов местного самоуправления</w:t>
      </w:r>
      <w:r>
        <w:rPr>
          <w:rFonts w:ascii="Times New Roman" w:hAnsi="Times New Roman" w:cs="Times New Roman"/>
          <w:sz w:val="28"/>
          <w:szCs w:val="28"/>
        </w:rPr>
        <w:t xml:space="preserve"> и </w:t>
      </w:r>
      <w:r w:rsidRPr="008C4FB5">
        <w:rPr>
          <w:rFonts w:ascii="Times New Roman" w:hAnsi="Times New Roman" w:cs="Times New Roman"/>
          <w:sz w:val="28"/>
          <w:szCs w:val="28"/>
        </w:rPr>
        <w:t xml:space="preserve"> </w:t>
      </w:r>
      <w:r>
        <w:rPr>
          <w:rFonts w:ascii="Times New Roman" w:hAnsi="Times New Roman" w:cs="Times New Roman"/>
          <w:sz w:val="28"/>
          <w:szCs w:val="28"/>
        </w:rPr>
        <w:t>(</w:t>
      </w:r>
      <w:r w:rsidRPr="008C4FB5">
        <w:rPr>
          <w:rFonts w:ascii="Times New Roman" w:hAnsi="Times New Roman" w:cs="Times New Roman"/>
          <w:sz w:val="28"/>
          <w:szCs w:val="28"/>
        </w:rPr>
        <w:t>или</w:t>
      </w:r>
      <w:r>
        <w:rPr>
          <w:rFonts w:ascii="Times New Roman" w:hAnsi="Times New Roman" w:cs="Times New Roman"/>
          <w:sz w:val="28"/>
          <w:szCs w:val="28"/>
        </w:rPr>
        <w:t xml:space="preserve">) подведомственных Администрации  и органам местного самоуправления </w:t>
      </w:r>
      <w:r w:rsidRPr="008C4FB5">
        <w:rPr>
          <w:rFonts w:ascii="Times New Roman" w:hAnsi="Times New Roman" w:cs="Times New Roman"/>
          <w:sz w:val="28"/>
          <w:szCs w:val="28"/>
        </w:rPr>
        <w:t xml:space="preserve"> организаций, </w:t>
      </w:r>
      <w:r>
        <w:rPr>
          <w:rFonts w:ascii="Times New Roman" w:hAnsi="Times New Roman" w:cs="Times New Roman"/>
          <w:sz w:val="28"/>
          <w:szCs w:val="28"/>
        </w:rPr>
        <w:t>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w:t>
      </w:r>
      <w:proofErr w:type="gramEnd"/>
      <w:r>
        <w:rPr>
          <w:rFonts w:ascii="Times New Roman" w:hAnsi="Times New Roman" w:cs="Times New Roman"/>
          <w:sz w:val="28"/>
          <w:szCs w:val="28"/>
        </w:rPr>
        <w:t xml:space="preserve"> федерации от 27.07.2010 № 210-ФЗ «Об организации предоставления государственных и муниципальных  услуг».</w:t>
      </w:r>
    </w:p>
    <w:p w:rsidR="00CC48EA" w:rsidRPr="00E74AA7" w:rsidRDefault="00CC48EA" w:rsidP="000311D2">
      <w:pPr>
        <w:spacing w:after="0" w:line="240" w:lineRule="auto"/>
        <w:jc w:val="both"/>
        <w:rPr>
          <w:rFonts w:ascii="Times New Roman" w:hAnsi="Times New Roman" w:cs="Times New Roman"/>
          <w:color w:val="000000"/>
          <w:sz w:val="28"/>
          <w:szCs w:val="28"/>
          <w:lang w:eastAsia="ru-RU"/>
        </w:rPr>
      </w:pPr>
    </w:p>
    <w:p w:rsidR="00CC48EA" w:rsidRDefault="00CC48EA" w:rsidP="000311D2">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CC48EA" w:rsidRPr="002713D9" w:rsidRDefault="00CC48EA" w:rsidP="002713D9">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2713D9">
        <w:rPr>
          <w:rFonts w:ascii="Times New Roman" w:hAnsi="Times New Roman" w:cs="Times New Roman"/>
          <w:b/>
          <w:sz w:val="28"/>
          <w:szCs w:val="28"/>
        </w:rPr>
        <w:t>2.</w:t>
      </w:r>
      <w:r>
        <w:rPr>
          <w:rFonts w:ascii="Times New Roman" w:hAnsi="Times New Roman" w:cs="Times New Roman"/>
          <w:b/>
          <w:sz w:val="28"/>
          <w:szCs w:val="28"/>
        </w:rPr>
        <w:t>5</w:t>
      </w:r>
      <w:r w:rsidRPr="002713D9">
        <w:rPr>
          <w:rFonts w:ascii="Times New Roman" w:hAnsi="Times New Roman" w:cs="Times New Roman"/>
          <w:b/>
          <w:sz w:val="28"/>
          <w:szCs w:val="28"/>
        </w:rPr>
        <w:t xml:space="preserve">. Результат предоставления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5824">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CD5824">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Продление</w:t>
      </w:r>
      <w:r w:rsidRPr="009F38C7">
        <w:rPr>
          <w:rFonts w:ascii="Times New Roman" w:hAnsi="Times New Roman" w:cs="Times New Roman"/>
          <w:sz w:val="28"/>
          <w:szCs w:val="28"/>
        </w:rPr>
        <w:t xml:space="preserve"> </w:t>
      </w:r>
      <w:r>
        <w:rPr>
          <w:rFonts w:ascii="Times New Roman" w:hAnsi="Times New Roman" w:cs="Times New Roman"/>
          <w:sz w:val="28"/>
          <w:szCs w:val="28"/>
        </w:rPr>
        <w:t xml:space="preserve">(отказ в продлении) срока действия </w:t>
      </w:r>
      <w:r w:rsidRPr="00CD5824">
        <w:rPr>
          <w:rFonts w:ascii="Times New Roman" w:hAnsi="Times New Roman" w:cs="Times New Roman"/>
          <w:sz w:val="28"/>
          <w:szCs w:val="28"/>
        </w:rPr>
        <w:t>разрешения  на с</w:t>
      </w:r>
      <w:r>
        <w:rPr>
          <w:rFonts w:ascii="Times New Roman" w:hAnsi="Times New Roman" w:cs="Times New Roman"/>
          <w:sz w:val="28"/>
          <w:szCs w:val="28"/>
        </w:rPr>
        <w:t>троительство</w:t>
      </w:r>
      <w:r w:rsidRPr="009F38C7">
        <w:rPr>
          <w:rFonts w:ascii="Times New Roman" w:hAnsi="Times New Roman" w:cs="Times New Roman"/>
          <w:sz w:val="28"/>
          <w:szCs w:val="28"/>
        </w:rPr>
        <w:t xml:space="preserve"> </w:t>
      </w:r>
      <w:r w:rsidRPr="00CD582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 xml:space="preserve">; </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Внесение</w:t>
      </w:r>
      <w:r w:rsidRPr="0060458D">
        <w:rPr>
          <w:rFonts w:ascii="Times New Roman" w:hAnsi="Times New Roman" w:cs="Times New Roman"/>
          <w:sz w:val="28"/>
          <w:szCs w:val="28"/>
        </w:rPr>
        <w:t xml:space="preserve"> (отказ в</w:t>
      </w:r>
      <w:r>
        <w:rPr>
          <w:rFonts w:ascii="Times New Roman" w:hAnsi="Times New Roman" w:cs="Times New Roman"/>
          <w:sz w:val="28"/>
          <w:szCs w:val="28"/>
        </w:rPr>
        <w:t>о</w:t>
      </w:r>
      <w:r w:rsidRPr="0060458D">
        <w:rPr>
          <w:rFonts w:ascii="Times New Roman" w:hAnsi="Times New Roman" w:cs="Times New Roman"/>
          <w:sz w:val="28"/>
          <w:szCs w:val="28"/>
        </w:rPr>
        <w:t xml:space="preserve"> </w:t>
      </w:r>
      <w:r>
        <w:rPr>
          <w:rFonts w:ascii="Times New Roman" w:hAnsi="Times New Roman" w:cs="Times New Roman"/>
          <w:sz w:val="28"/>
          <w:szCs w:val="28"/>
        </w:rPr>
        <w:t>внесении</w:t>
      </w:r>
      <w:r w:rsidRPr="0060458D">
        <w:rPr>
          <w:rFonts w:ascii="Times New Roman" w:hAnsi="Times New Roman" w:cs="Times New Roman"/>
          <w:sz w:val="28"/>
          <w:szCs w:val="28"/>
        </w:rPr>
        <w:t xml:space="preserve">) </w:t>
      </w:r>
      <w:r>
        <w:rPr>
          <w:rFonts w:ascii="Times New Roman" w:hAnsi="Times New Roman" w:cs="Times New Roman"/>
          <w:sz w:val="28"/>
          <w:szCs w:val="28"/>
        </w:rPr>
        <w:t xml:space="preserve"> изменений в</w:t>
      </w:r>
      <w:r w:rsidRPr="0060458D">
        <w:rPr>
          <w:rFonts w:ascii="Times New Roman" w:hAnsi="Times New Roman" w:cs="Times New Roman"/>
          <w:sz w:val="28"/>
          <w:szCs w:val="28"/>
        </w:rPr>
        <w:t xml:space="preserve"> разрешения  на строительство объе</w:t>
      </w:r>
      <w:r>
        <w:rPr>
          <w:rFonts w:ascii="Times New Roman" w:hAnsi="Times New Roman" w:cs="Times New Roman"/>
          <w:sz w:val="28"/>
          <w:szCs w:val="28"/>
        </w:rPr>
        <w:t>ктов капитального строительства.</w:t>
      </w:r>
    </w:p>
    <w:p w:rsidR="00CC48EA" w:rsidRDefault="00CC48EA" w:rsidP="00271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2713D9" w:rsidRDefault="00CC48EA" w:rsidP="002713D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713D9">
        <w:rPr>
          <w:rFonts w:ascii="Times New Roman" w:hAnsi="Times New Roman" w:cs="Times New Roman"/>
          <w:b/>
          <w:sz w:val="28"/>
          <w:szCs w:val="28"/>
        </w:rPr>
        <w:t>2.</w:t>
      </w:r>
      <w:r>
        <w:rPr>
          <w:rFonts w:ascii="Times New Roman" w:hAnsi="Times New Roman" w:cs="Times New Roman"/>
          <w:b/>
          <w:sz w:val="28"/>
          <w:szCs w:val="28"/>
        </w:rPr>
        <w:t>6</w:t>
      </w:r>
      <w:r w:rsidRPr="002713D9">
        <w:rPr>
          <w:rFonts w:ascii="Times New Roman" w:hAnsi="Times New Roman" w:cs="Times New Roman"/>
          <w:b/>
          <w:sz w:val="28"/>
          <w:szCs w:val="28"/>
        </w:rPr>
        <w:t>.</w:t>
      </w:r>
      <w:r>
        <w:rPr>
          <w:rFonts w:ascii="Times New Roman" w:hAnsi="Times New Roman" w:cs="Times New Roman"/>
          <w:b/>
          <w:sz w:val="28"/>
          <w:szCs w:val="28"/>
        </w:rPr>
        <w:t xml:space="preserve"> </w:t>
      </w:r>
      <w:r w:rsidRPr="002713D9">
        <w:rPr>
          <w:rFonts w:ascii="Times New Roman" w:hAnsi="Times New Roman" w:cs="Times New Roman"/>
          <w:b/>
          <w:sz w:val="28"/>
          <w:szCs w:val="28"/>
        </w:rPr>
        <w:t xml:space="preserve">Документы, предоставляемые </w:t>
      </w:r>
      <w:r w:rsidRPr="00FD7C7D">
        <w:rPr>
          <w:rFonts w:ascii="Times New Roman" w:hAnsi="Times New Roman" w:cs="Times New Roman"/>
          <w:b/>
          <w:sz w:val="28"/>
          <w:szCs w:val="28"/>
        </w:rPr>
        <w:t>Администрацией</w:t>
      </w:r>
      <w:r w:rsidRPr="002713D9">
        <w:rPr>
          <w:rFonts w:ascii="Times New Roman" w:hAnsi="Times New Roman" w:cs="Times New Roman"/>
          <w:b/>
          <w:sz w:val="28"/>
          <w:szCs w:val="28"/>
        </w:rPr>
        <w:t xml:space="preserve"> по завершению оказанию </w:t>
      </w:r>
      <w:r>
        <w:rPr>
          <w:rFonts w:ascii="Times New Roman" w:hAnsi="Times New Roman" w:cs="Times New Roman"/>
          <w:b/>
          <w:sz w:val="28"/>
          <w:szCs w:val="28"/>
        </w:rPr>
        <w:t>муниципальной</w:t>
      </w:r>
      <w:r w:rsidRPr="002713D9">
        <w:rPr>
          <w:rFonts w:ascii="Times New Roman" w:hAnsi="Times New Roman" w:cs="Times New Roman"/>
          <w:b/>
          <w:sz w:val="28"/>
          <w:szCs w:val="28"/>
        </w:rPr>
        <w:t xml:space="preserve"> услуги</w:t>
      </w:r>
    </w:p>
    <w:p w:rsidR="00CC48E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w:t>
      </w:r>
      <w:r>
        <w:rPr>
          <w:rFonts w:ascii="Times New Roman" w:hAnsi="Times New Roman" w:cs="Times New Roman"/>
          <w:sz w:val="28"/>
          <w:szCs w:val="28"/>
        </w:rPr>
        <w:t>Решение о п</w:t>
      </w:r>
      <w:r w:rsidRPr="007E6255">
        <w:rPr>
          <w:rFonts w:ascii="Times New Roman" w:hAnsi="Times New Roman" w:cs="Times New Roman"/>
          <w:sz w:val="28"/>
          <w:szCs w:val="28"/>
        </w:rPr>
        <w:t>родлени</w:t>
      </w:r>
      <w:r>
        <w:rPr>
          <w:rFonts w:ascii="Times New Roman" w:hAnsi="Times New Roman" w:cs="Times New Roman"/>
          <w:sz w:val="28"/>
          <w:szCs w:val="28"/>
        </w:rPr>
        <w:t>и</w:t>
      </w:r>
      <w:r w:rsidRPr="007E6255">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Отказ в продлении</w:t>
      </w:r>
      <w:r w:rsidRPr="00D4427A">
        <w:rPr>
          <w:rFonts w:ascii="Times New Roman" w:hAnsi="Times New Roman" w:cs="Times New Roman"/>
          <w:sz w:val="28"/>
          <w:szCs w:val="28"/>
        </w:rPr>
        <w:t xml:space="preserve"> срока действия разрешения  на строительство объектов капитального строительства;</w:t>
      </w:r>
    </w:p>
    <w:p w:rsidR="00CC48EA" w:rsidRPr="00D4427A" w:rsidRDefault="00CC48EA" w:rsidP="00D4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27A">
        <w:rPr>
          <w:rFonts w:ascii="Times New Roman" w:hAnsi="Times New Roman" w:cs="Times New Roman"/>
          <w:sz w:val="28"/>
          <w:szCs w:val="28"/>
        </w:rPr>
        <w:t xml:space="preserve">  - </w:t>
      </w:r>
      <w:r>
        <w:rPr>
          <w:rFonts w:ascii="Times New Roman" w:hAnsi="Times New Roman" w:cs="Times New Roman"/>
          <w:sz w:val="28"/>
          <w:szCs w:val="28"/>
        </w:rPr>
        <w:t>Решение на внесение изменений в разрешение</w:t>
      </w:r>
      <w:r w:rsidRPr="00D4427A">
        <w:rPr>
          <w:rFonts w:ascii="Times New Roman" w:hAnsi="Times New Roman" w:cs="Times New Roman"/>
          <w:sz w:val="28"/>
          <w:szCs w:val="28"/>
        </w:rPr>
        <w:t xml:space="preserve"> строительство объект</w:t>
      </w:r>
      <w:r>
        <w:rPr>
          <w:rFonts w:ascii="Times New Roman" w:hAnsi="Times New Roman" w:cs="Times New Roman"/>
          <w:sz w:val="28"/>
          <w:szCs w:val="28"/>
        </w:rPr>
        <w:t>ов капитального строительства</w:t>
      </w:r>
      <w:r w:rsidRPr="00D4427A">
        <w:rPr>
          <w:rFonts w:ascii="Times New Roman" w:hAnsi="Times New Roman" w:cs="Times New Roman"/>
          <w:sz w:val="28"/>
          <w:szCs w:val="28"/>
        </w:rPr>
        <w:t xml:space="preserve">; </w:t>
      </w:r>
    </w:p>
    <w:p w:rsidR="00CC48EA" w:rsidRPr="00D4427A" w:rsidRDefault="00CC48EA" w:rsidP="00D4427A">
      <w:pPr>
        <w:spacing w:after="0" w:line="240" w:lineRule="auto"/>
        <w:jc w:val="both"/>
        <w:rPr>
          <w:rFonts w:ascii="Times New Roman" w:hAnsi="Times New Roman" w:cs="Times New Roman"/>
          <w:sz w:val="28"/>
          <w:szCs w:val="28"/>
        </w:rPr>
      </w:pPr>
      <w:r w:rsidRPr="00D4427A">
        <w:rPr>
          <w:rFonts w:ascii="Times New Roman" w:hAnsi="Times New Roman" w:cs="Times New Roman"/>
          <w:sz w:val="28"/>
          <w:szCs w:val="28"/>
        </w:rPr>
        <w:t xml:space="preserve">          - Отказ в</w:t>
      </w:r>
      <w:r>
        <w:rPr>
          <w:rFonts w:ascii="Times New Roman" w:hAnsi="Times New Roman" w:cs="Times New Roman"/>
          <w:sz w:val="28"/>
          <w:szCs w:val="28"/>
        </w:rPr>
        <w:t>о</w:t>
      </w:r>
      <w:r w:rsidRPr="00D4427A">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r w:rsidRPr="00D4427A">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D4427A">
        <w:rPr>
          <w:rFonts w:ascii="Times New Roman" w:hAnsi="Times New Roman" w:cs="Times New Roman"/>
          <w:sz w:val="28"/>
          <w:szCs w:val="28"/>
        </w:rPr>
        <w:t xml:space="preserve">  на строительство объектов капитального строительства;</w:t>
      </w:r>
    </w:p>
    <w:p w:rsidR="00CC48EA" w:rsidRPr="00D24801" w:rsidRDefault="00CC48EA" w:rsidP="0078216D">
      <w:pPr>
        <w:spacing w:after="0" w:line="240" w:lineRule="auto"/>
        <w:jc w:val="both"/>
        <w:rPr>
          <w:rFonts w:ascii="Times New Roman" w:hAnsi="Times New Roman" w:cs="Times New Roman"/>
          <w:b/>
          <w:color w:val="000000"/>
          <w:sz w:val="28"/>
          <w:szCs w:val="28"/>
        </w:rPr>
      </w:pPr>
      <w:r w:rsidRPr="00D4427A">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CC48EA" w:rsidRPr="00FC0460" w:rsidRDefault="00CC48EA" w:rsidP="00735BA4">
      <w:pPr>
        <w:spacing w:after="0" w:line="240" w:lineRule="auto"/>
        <w:rPr>
          <w:rFonts w:ascii="Times New Roman" w:hAnsi="Times New Roman" w:cs="Times New Roman"/>
          <w:b/>
          <w:color w:val="FF0000"/>
          <w:sz w:val="28"/>
          <w:szCs w:val="28"/>
        </w:rPr>
      </w:pPr>
      <w:r w:rsidRPr="00D24801">
        <w:rPr>
          <w:rFonts w:ascii="Times New Roman" w:hAnsi="Times New Roman" w:cs="Times New Roman"/>
          <w:b/>
          <w:color w:val="000000"/>
          <w:sz w:val="28"/>
          <w:szCs w:val="28"/>
        </w:rPr>
        <w:t xml:space="preserve">    2.7. Сроки предоставления муниципальной услуги</w:t>
      </w:r>
    </w:p>
    <w:p w:rsidR="0078216D" w:rsidRDefault="00CC48EA" w:rsidP="00D90BB8">
      <w:pPr>
        <w:pStyle w:val="ac"/>
        <w:jc w:val="both"/>
        <w:rPr>
          <w:rFonts w:ascii="Times New Roman" w:hAnsi="Times New Roman"/>
          <w:sz w:val="28"/>
          <w:szCs w:val="28"/>
        </w:rPr>
      </w:pPr>
      <w:r w:rsidRPr="00FC0460">
        <w:rPr>
          <w:rFonts w:ascii="Times New Roman" w:hAnsi="Times New Roman"/>
          <w:color w:val="FF0000"/>
          <w:sz w:val="28"/>
          <w:szCs w:val="28"/>
        </w:rPr>
        <w:t xml:space="preserve">          </w:t>
      </w:r>
      <w:r w:rsidR="0078216D">
        <w:rPr>
          <w:rFonts w:ascii="Times New Roman" w:hAnsi="Times New Roman"/>
          <w:color w:val="FF0000"/>
          <w:sz w:val="28"/>
          <w:szCs w:val="28"/>
        </w:rPr>
        <w:t xml:space="preserve"> </w:t>
      </w:r>
      <w:r w:rsidR="0078216D" w:rsidRPr="00D90BB8">
        <w:rPr>
          <w:rFonts w:ascii="Times New Roman" w:hAnsi="Times New Roman"/>
          <w:sz w:val="28"/>
          <w:szCs w:val="28"/>
        </w:rPr>
        <w:t xml:space="preserve">Общий срок предоставления муниципальной услуги в соответствии с </w:t>
      </w:r>
      <w:r w:rsidR="00D90BB8" w:rsidRPr="00D90BB8">
        <w:rPr>
          <w:rFonts w:ascii="Times New Roman" w:hAnsi="Times New Roman"/>
          <w:sz w:val="28"/>
          <w:szCs w:val="28"/>
        </w:rPr>
        <w:t xml:space="preserve">часть </w:t>
      </w:r>
      <w:r w:rsidR="00D90BB8" w:rsidRPr="00D90BB8">
        <w:rPr>
          <w:rFonts w:ascii="Times New Roman" w:hAnsi="Times New Roman"/>
          <w:color w:val="000000"/>
          <w:sz w:val="28"/>
          <w:szCs w:val="28"/>
        </w:rPr>
        <w:t>21.16.</w:t>
      </w:r>
      <w:r w:rsidR="00D90BB8">
        <w:rPr>
          <w:rFonts w:ascii="Tahoma" w:hAnsi="Tahoma" w:cs="Tahoma"/>
          <w:color w:val="000000"/>
          <w:sz w:val="21"/>
          <w:szCs w:val="21"/>
        </w:rPr>
        <w:t xml:space="preserve"> </w:t>
      </w:r>
      <w:r w:rsidR="00D90BB8" w:rsidRPr="00463CF1">
        <w:rPr>
          <w:rFonts w:ascii="Times New Roman" w:hAnsi="Times New Roman"/>
          <w:sz w:val="28"/>
          <w:szCs w:val="28"/>
        </w:rPr>
        <w:t>Градост</w:t>
      </w:r>
      <w:r w:rsidR="00D90BB8">
        <w:rPr>
          <w:rFonts w:ascii="Times New Roman" w:hAnsi="Times New Roman"/>
          <w:sz w:val="28"/>
          <w:szCs w:val="28"/>
        </w:rPr>
        <w:t>роительного Кодекса</w:t>
      </w:r>
      <w:r w:rsidR="00D90BB8" w:rsidRPr="00463CF1">
        <w:rPr>
          <w:rFonts w:ascii="Times New Roman" w:hAnsi="Times New Roman"/>
          <w:sz w:val="28"/>
          <w:szCs w:val="28"/>
        </w:rPr>
        <w:t xml:space="preserve"> РФ</w:t>
      </w:r>
      <w:r w:rsidR="00D90BB8" w:rsidRPr="00D90BB8">
        <w:rPr>
          <w:rFonts w:ascii="Times New Roman" w:hAnsi="Times New Roman"/>
          <w:color w:val="000000"/>
          <w:sz w:val="28"/>
          <w:szCs w:val="28"/>
        </w:rPr>
        <w:t xml:space="preserve"> </w:t>
      </w:r>
      <w:r w:rsidR="00D90BB8">
        <w:rPr>
          <w:rFonts w:ascii="Times New Roman" w:hAnsi="Times New Roman"/>
          <w:sz w:val="28"/>
          <w:szCs w:val="28"/>
        </w:rPr>
        <w:t>не может превышать  5</w:t>
      </w:r>
      <w:r w:rsidR="00D90BB8" w:rsidRPr="00463CF1">
        <w:rPr>
          <w:rFonts w:ascii="Times New Roman" w:hAnsi="Times New Roman"/>
          <w:sz w:val="28"/>
          <w:szCs w:val="28"/>
        </w:rPr>
        <w:t xml:space="preserve"> дней со дня подачи заявления с прилагаемыми к нему документами</w:t>
      </w:r>
      <w:r w:rsidR="00D90BB8">
        <w:rPr>
          <w:rFonts w:ascii="Times New Roman" w:hAnsi="Times New Roman"/>
          <w:color w:val="000000"/>
          <w:sz w:val="28"/>
          <w:szCs w:val="28"/>
        </w:rPr>
        <w:t>.</w:t>
      </w:r>
      <w:r w:rsidR="00D90BB8">
        <w:rPr>
          <w:rFonts w:ascii="Tahoma" w:hAnsi="Tahoma" w:cs="Tahoma"/>
          <w:color w:val="000000"/>
          <w:sz w:val="21"/>
          <w:szCs w:val="21"/>
        </w:rPr>
        <w:br/>
      </w:r>
      <w:r w:rsidR="0078216D">
        <w:rPr>
          <w:rFonts w:ascii="Times New Roman" w:hAnsi="Times New Roman"/>
          <w:sz w:val="28"/>
          <w:szCs w:val="28"/>
        </w:rPr>
        <w:t xml:space="preserve">     В случае необходимости  проведения дополнительной экспертизы документов,  представленных заявителем для получения муниципальной </w:t>
      </w:r>
    </w:p>
    <w:p w:rsidR="00CC48EA" w:rsidRPr="00FC0460" w:rsidRDefault="0078216D" w:rsidP="0078216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услуги, указанный срок  продлевается решением Администрации на период ее проведения, но не более чем на 30 календарных дней.</w:t>
      </w:r>
      <w:r w:rsidR="00CC48EA" w:rsidRPr="00FC0460">
        <w:rPr>
          <w:rFonts w:ascii="Times New Roman" w:hAnsi="Times New Roman" w:cs="Times New Roman"/>
          <w:color w:val="FF0000"/>
          <w:sz w:val="28"/>
          <w:szCs w:val="28"/>
        </w:rPr>
        <w:t xml:space="preserve">        </w:t>
      </w:r>
    </w:p>
    <w:p w:rsidR="00CC48EA" w:rsidRDefault="00CC48EA" w:rsidP="00155250">
      <w:pPr>
        <w:spacing w:after="0" w:line="240" w:lineRule="auto"/>
        <w:jc w:val="both"/>
        <w:rPr>
          <w:rFonts w:ascii="Times New Roman" w:hAnsi="Times New Roman" w:cs="Times New Roman"/>
          <w:sz w:val="28"/>
          <w:szCs w:val="28"/>
        </w:rPr>
      </w:pPr>
    </w:p>
    <w:p w:rsidR="00CC48EA" w:rsidRPr="00E75DA2" w:rsidRDefault="00CC48EA" w:rsidP="00F3272C">
      <w:pPr>
        <w:tabs>
          <w:tab w:val="left" w:pos="388"/>
        </w:tabs>
        <w:spacing w:after="0" w:line="240" w:lineRule="auto"/>
        <w:jc w:val="both"/>
        <w:rPr>
          <w:rFonts w:ascii="Times New Roman" w:hAnsi="Times New Roman" w:cs="Times New Roman"/>
          <w:b/>
          <w:sz w:val="28"/>
          <w:szCs w:val="28"/>
        </w:rPr>
      </w:pPr>
      <w:r w:rsidRPr="00E75DA2">
        <w:rPr>
          <w:rFonts w:ascii="Times New Roman" w:hAnsi="Times New Roman" w:cs="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C48EA" w:rsidRPr="00E75DA2" w:rsidRDefault="00CC48EA" w:rsidP="00FD7C7D">
      <w:pPr>
        <w:spacing w:after="0" w:line="240" w:lineRule="auto"/>
        <w:jc w:val="center"/>
        <w:rPr>
          <w:rFonts w:ascii="Times New Roman" w:hAnsi="Times New Roman" w:cs="Times New Roman"/>
          <w:sz w:val="28"/>
          <w:szCs w:val="28"/>
        </w:rPr>
      </w:pPr>
      <w:r w:rsidRPr="00E75DA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90BB8" w:rsidRDefault="00D90BB8" w:rsidP="006E36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A" w:rsidRPr="00E75DA2">
        <w:rPr>
          <w:rFonts w:ascii="Times New Roman" w:hAnsi="Times New Roman" w:cs="Times New Roman"/>
          <w:sz w:val="28"/>
          <w:szCs w:val="28"/>
        </w:rPr>
        <w:t>Градостроительным кодексом Российской Федерации</w:t>
      </w:r>
      <w:r w:rsidR="00CC48EA" w:rsidRPr="00E75DA2">
        <w:t xml:space="preserve"> </w:t>
      </w:r>
      <w:r w:rsidR="00CC48EA" w:rsidRPr="00E75DA2">
        <w:rPr>
          <w:rFonts w:ascii="Times New Roman" w:hAnsi="Times New Roman" w:cs="Times New Roman"/>
          <w:sz w:val="28"/>
          <w:szCs w:val="28"/>
        </w:rPr>
        <w:t xml:space="preserve">от 29.12.2004 </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190-ФЗ; </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Российской федерации от 27.07.2010 № 210-ФЗ «Об организации предоставления государственных и муниципальных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27.07.2006 № 152-ФЗ «О </w:t>
      </w:r>
      <w:r w:rsidRPr="00E75DA2">
        <w:rPr>
          <w:rFonts w:ascii="Times New Roman" w:hAnsi="Times New Roman" w:cs="Times New Roman"/>
          <w:spacing w:val="-1"/>
          <w:sz w:val="28"/>
          <w:szCs w:val="28"/>
        </w:rPr>
        <w:t>персональных данных»;</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pacing w:val="2"/>
          <w:sz w:val="28"/>
          <w:szCs w:val="28"/>
        </w:rPr>
        <w:t xml:space="preserve">       Федеральным законом Российской Федерации от 02.05.2006 № 59- ФЗ «О </w:t>
      </w:r>
      <w:r w:rsidRPr="00E75DA2">
        <w:rPr>
          <w:rFonts w:ascii="Times New Roman" w:hAnsi="Times New Roman" w:cs="Times New Roman"/>
          <w:spacing w:val="-1"/>
          <w:sz w:val="28"/>
          <w:szCs w:val="28"/>
        </w:rPr>
        <w:t>порядке рассмотрения обращения граждан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E75DA2">
        <w:rPr>
          <w:rFonts w:ascii="Times New Roman" w:hAnsi="Times New Roman" w:cs="Times New Roman"/>
          <w:spacing w:val="1"/>
          <w:sz w:val="28"/>
          <w:szCs w:val="28"/>
        </w:rPr>
        <w:t xml:space="preserve"> Федеральным законом от 06.04.2011   № 63-ФЗ «Об электронной подписи» </w:t>
      </w:r>
      <w:r w:rsidRPr="00E75DA2">
        <w:rPr>
          <w:rFonts w:ascii="Times New Roman" w:hAnsi="Times New Roman" w:cs="Times New Roman"/>
          <w:spacing w:val="-1"/>
          <w:sz w:val="28"/>
          <w:szCs w:val="28"/>
        </w:rPr>
        <w:t>(далее - Федеральный закон № 63-ФЗ);</w:t>
      </w:r>
    </w:p>
    <w:p w:rsidR="00CC48EA"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11EE">
        <w:rPr>
          <w:rFonts w:ascii="Times New Roman" w:hAnsi="Times New Roman" w:cs="Times New Roman"/>
          <w:sz w:val="28"/>
          <w:szCs w:val="28"/>
        </w:rPr>
        <w:t>Федеральны</w:t>
      </w:r>
      <w:r>
        <w:rPr>
          <w:rFonts w:ascii="Times New Roman" w:hAnsi="Times New Roman" w:cs="Times New Roman"/>
          <w:sz w:val="28"/>
          <w:szCs w:val="28"/>
        </w:rPr>
        <w:t>м</w:t>
      </w:r>
      <w:r w:rsidRPr="006E11EE">
        <w:rPr>
          <w:rFonts w:ascii="Times New Roman" w:hAnsi="Times New Roman" w:cs="Times New Roman"/>
          <w:sz w:val="28"/>
          <w:szCs w:val="28"/>
        </w:rPr>
        <w:t xml:space="preserve"> закон</w:t>
      </w:r>
      <w:r>
        <w:rPr>
          <w:rFonts w:ascii="Times New Roman" w:hAnsi="Times New Roman" w:cs="Times New Roman"/>
          <w:sz w:val="28"/>
          <w:szCs w:val="28"/>
        </w:rPr>
        <w:t>ом</w:t>
      </w:r>
      <w:r w:rsidRPr="006E11EE">
        <w:rPr>
          <w:rFonts w:ascii="Times New Roman" w:hAnsi="Times New Roman" w:cs="Times New Roman"/>
          <w:sz w:val="28"/>
          <w:szCs w:val="28"/>
        </w:rPr>
        <w:t xml:space="preserve"> от 24.11.1995 </w:t>
      </w:r>
      <w:r>
        <w:rPr>
          <w:rFonts w:ascii="Times New Roman" w:hAnsi="Times New Roman" w:cs="Times New Roman"/>
          <w:sz w:val="28"/>
          <w:szCs w:val="28"/>
        </w:rPr>
        <w:t xml:space="preserve">№181-ФЗ </w:t>
      </w:r>
      <w:r w:rsidRPr="006E11EE">
        <w:rPr>
          <w:rFonts w:ascii="Times New Roman" w:hAnsi="Times New Roman" w:cs="Times New Roman"/>
          <w:sz w:val="28"/>
          <w:szCs w:val="28"/>
        </w:rPr>
        <w:t xml:space="preserve"> "О социальной защите инвалидов в Российской Федерации"</w:t>
      </w:r>
    </w:p>
    <w:p w:rsidR="00CC48EA" w:rsidRPr="00E75DA2" w:rsidRDefault="00CC48EA" w:rsidP="006E36E4">
      <w:pPr>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spacing w:val="-1"/>
          <w:sz w:val="28"/>
          <w:szCs w:val="28"/>
        </w:rPr>
        <w:t xml:space="preserve">  Постановлением Правительства Российской Федерации от 16.08.2012 № 840 </w:t>
      </w:r>
      <w:r w:rsidRPr="00E75DA2">
        <w:rPr>
          <w:rFonts w:ascii="Times New Roman" w:hAnsi="Times New Roman" w:cs="Times New Roman"/>
          <w:spacing w:val="2"/>
          <w:sz w:val="28"/>
          <w:szCs w:val="28"/>
        </w:rPr>
        <w:t xml:space="preserve">«О   порядке   подачи   и   рассмотрения   жалоб   на   решения   и   действия (бездействие)     федеральных    органов    исполнительной    власти    и их </w:t>
      </w:r>
      <w:r w:rsidRPr="00E75DA2">
        <w:rPr>
          <w:rFonts w:ascii="Times New Roman" w:hAnsi="Times New Roman" w:cs="Times New Roman"/>
          <w:spacing w:val="3"/>
          <w:sz w:val="28"/>
          <w:szCs w:val="28"/>
        </w:rPr>
        <w:t xml:space="preserve">должностных лиц, федеральных государственных служащих, должностных  </w:t>
      </w:r>
      <w:r w:rsidRPr="00E75DA2">
        <w:rPr>
          <w:rFonts w:ascii="Times New Roman" w:hAnsi="Times New Roman" w:cs="Times New Roman"/>
          <w:spacing w:val="-1"/>
          <w:sz w:val="28"/>
          <w:szCs w:val="28"/>
        </w:rPr>
        <w:t>лиц государственных внебюджетных фондов Российской Федерации»;</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pacing w:val="-1"/>
          <w:sz w:val="28"/>
          <w:szCs w:val="28"/>
        </w:rPr>
      </w:pPr>
      <w:r w:rsidRPr="00E75DA2">
        <w:rPr>
          <w:rFonts w:ascii="Times New Roman" w:hAnsi="Times New Roman" w:cs="Times New Roman"/>
          <w:spacing w:val="1"/>
          <w:sz w:val="28"/>
          <w:szCs w:val="28"/>
        </w:rPr>
        <w:t xml:space="preserve">       Постановлением Правительства Российской Федерации от 25.08.2012 № 852 </w:t>
      </w:r>
      <w:r w:rsidRPr="00E75DA2">
        <w:rPr>
          <w:rFonts w:ascii="Times New Roman" w:hAnsi="Times New Roman" w:cs="Times New Roman"/>
          <w:spacing w:val="-1"/>
          <w:sz w:val="28"/>
          <w:szCs w:val="28"/>
        </w:rPr>
        <w:t xml:space="preserve">«Об   утверждении   Правил   использования   усиленно   квалифицированной </w:t>
      </w:r>
      <w:r w:rsidRPr="00E75DA2">
        <w:rPr>
          <w:rFonts w:ascii="Times New Roman" w:hAnsi="Times New Roman" w:cs="Times New Roman"/>
          <w:spacing w:val="3"/>
          <w:sz w:val="28"/>
          <w:szCs w:val="28"/>
        </w:rPr>
        <w:t xml:space="preserve">подписи при обращении за получением </w:t>
      </w:r>
      <w:r w:rsidRPr="00E75DA2">
        <w:rPr>
          <w:rFonts w:ascii="Times New Roman" w:hAnsi="Times New Roman" w:cs="Times New Roman"/>
          <w:spacing w:val="3"/>
          <w:sz w:val="28"/>
          <w:szCs w:val="28"/>
        </w:rPr>
        <w:lastRenderedPageBreak/>
        <w:t xml:space="preserve">государственных и муниципальных </w:t>
      </w:r>
      <w:r w:rsidRPr="00E75DA2">
        <w:rPr>
          <w:rFonts w:ascii="Times New Roman" w:hAnsi="Times New Roman" w:cs="Times New Roman"/>
          <w:spacing w:val="-1"/>
          <w:sz w:val="28"/>
          <w:szCs w:val="28"/>
        </w:rPr>
        <w:t>услуг   и   о   внесении   изменения   в   Правила  разработки   и   утверждения административных регламентов предоставления государственных услуг»;</w:t>
      </w:r>
    </w:p>
    <w:p w:rsidR="00CC48EA" w:rsidRPr="00E75DA2" w:rsidRDefault="00CC48EA" w:rsidP="006E36E4">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19.02.2015 N 117/</w:t>
      </w:r>
      <w:proofErr w:type="spellStart"/>
      <w:proofErr w:type="gramStart"/>
      <w:r w:rsidRPr="00E75DA2">
        <w:rPr>
          <w:rFonts w:ascii="Times New Roman" w:hAnsi="Times New Roman" w:cs="Times New Roman"/>
          <w:sz w:val="28"/>
          <w:szCs w:val="28"/>
        </w:rPr>
        <w:t>пр</w:t>
      </w:r>
      <w:proofErr w:type="spellEnd"/>
      <w:proofErr w:type="gramEnd"/>
      <w:r w:rsidRPr="00E75DA2">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C48EA" w:rsidRPr="00C67E7D" w:rsidRDefault="00CC48EA" w:rsidP="006E36E4">
      <w:pPr>
        <w:spacing w:after="0" w:line="240" w:lineRule="auto"/>
        <w:jc w:val="both"/>
        <w:rPr>
          <w:rFonts w:ascii="Times New Roman" w:hAnsi="Times New Roman" w:cs="Times New Roman"/>
          <w:color w:val="FF6600"/>
          <w:sz w:val="28"/>
          <w:szCs w:val="28"/>
        </w:rPr>
      </w:pPr>
      <w:r w:rsidRPr="00C67E7D">
        <w:rPr>
          <w:rFonts w:ascii="Times New Roman" w:hAnsi="Times New Roman" w:cs="Times New Roman"/>
          <w:color w:val="FF6600"/>
          <w:spacing w:val="-1"/>
        </w:rPr>
        <w:t xml:space="preserve">       </w:t>
      </w:r>
    </w:p>
    <w:p w:rsidR="00CC48EA" w:rsidRPr="002F120B" w:rsidRDefault="00CC48EA" w:rsidP="00506E73">
      <w:pPr>
        <w:spacing w:after="0" w:line="240" w:lineRule="auto"/>
        <w:jc w:val="both"/>
        <w:rPr>
          <w:rFonts w:ascii="Times New Roman" w:hAnsi="Times New Roman" w:cs="Times New Roman"/>
          <w:b/>
          <w:sz w:val="28"/>
          <w:szCs w:val="28"/>
        </w:rPr>
      </w:pPr>
      <w:r w:rsidRPr="002F120B">
        <w:rPr>
          <w:rFonts w:ascii="Times New Roman" w:hAnsi="Times New Roman" w:cs="Times New Roman"/>
          <w:b/>
          <w:sz w:val="28"/>
          <w:szCs w:val="28"/>
        </w:rPr>
        <w:t xml:space="preserve">               2.</w:t>
      </w:r>
      <w:r>
        <w:rPr>
          <w:rFonts w:ascii="Times New Roman" w:hAnsi="Times New Roman" w:cs="Times New Roman"/>
          <w:b/>
          <w:sz w:val="28"/>
          <w:szCs w:val="28"/>
        </w:rPr>
        <w:t>9</w:t>
      </w:r>
      <w:r w:rsidRPr="002F120B">
        <w:rPr>
          <w:rFonts w:ascii="Times New Roman" w:hAnsi="Times New Roman" w:cs="Times New Roman"/>
          <w:b/>
          <w:sz w:val="28"/>
          <w:szCs w:val="28"/>
        </w:rPr>
        <w:t>. Исчерпывающий перечень документов, необходи</w:t>
      </w:r>
      <w:r>
        <w:rPr>
          <w:rFonts w:ascii="Times New Roman" w:hAnsi="Times New Roman" w:cs="Times New Roman"/>
          <w:b/>
          <w:sz w:val="28"/>
          <w:szCs w:val="28"/>
        </w:rPr>
        <w:t xml:space="preserve">мых в соответствии с нормативными </w:t>
      </w:r>
      <w:r w:rsidRPr="002F120B">
        <w:rPr>
          <w:rFonts w:ascii="Times New Roman" w:hAnsi="Times New Roman" w:cs="Times New Roman"/>
          <w:b/>
          <w:sz w:val="28"/>
          <w:szCs w:val="28"/>
        </w:rPr>
        <w:t xml:space="preserve">правовыми  актами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2F120B">
        <w:rPr>
          <w:rFonts w:ascii="Times New Roman" w:hAnsi="Times New Roman" w:cs="Times New Roman"/>
          <w:b/>
          <w:sz w:val="28"/>
          <w:szCs w:val="28"/>
        </w:rPr>
        <w:t xml:space="preserve"> услуги, предоставлению заявителем, способы их получения  заявителем, в том числе  в электронной форме, порядок их предоставления</w:t>
      </w:r>
    </w:p>
    <w:p w:rsidR="00CC48EA" w:rsidRPr="002F120B" w:rsidRDefault="00CC48EA" w:rsidP="00506E73">
      <w:pPr>
        <w:spacing w:after="0" w:line="240" w:lineRule="auto"/>
        <w:jc w:val="both"/>
        <w:rPr>
          <w:rFonts w:ascii="Times New Roman" w:hAnsi="Times New Roman" w:cs="Times New Roman"/>
          <w:sz w:val="28"/>
          <w:szCs w:val="28"/>
        </w:rPr>
      </w:pPr>
    </w:p>
    <w:p w:rsidR="00CC48EA" w:rsidRDefault="00CC48EA" w:rsidP="00827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sidRPr="00F53F63">
        <w:rPr>
          <w:rFonts w:ascii="Times New Roman" w:hAnsi="Times New Roman" w:cs="Times New Roman"/>
          <w:sz w:val="28"/>
          <w:szCs w:val="28"/>
        </w:rPr>
        <w:t>Подуслуга</w:t>
      </w:r>
      <w:proofErr w:type="spellEnd"/>
      <w:r>
        <w:rPr>
          <w:rFonts w:ascii="Times New Roman" w:hAnsi="Times New Roman" w:cs="Times New Roman"/>
          <w:sz w:val="28"/>
          <w:szCs w:val="28"/>
        </w:rPr>
        <w:t xml:space="preserve"> </w:t>
      </w:r>
      <w:r w:rsidRPr="00F53F63">
        <w:rPr>
          <w:rFonts w:ascii="Times New Roman" w:hAnsi="Times New Roman" w:cs="Times New Roman"/>
          <w:sz w:val="28"/>
          <w:szCs w:val="28"/>
        </w:rPr>
        <w:t xml:space="preserve">- </w:t>
      </w:r>
      <w:r>
        <w:rPr>
          <w:rFonts w:ascii="Times New Roman" w:hAnsi="Times New Roman" w:cs="Times New Roman"/>
          <w:sz w:val="28"/>
          <w:szCs w:val="28"/>
        </w:rPr>
        <w:t xml:space="preserve">Продление срока действия разрешения  на строительство объектов капитального строительства: </w:t>
      </w:r>
    </w:p>
    <w:p w:rsidR="00CC48EA" w:rsidRPr="00474C7F" w:rsidRDefault="00CC48EA" w:rsidP="00A75040">
      <w:pPr>
        <w:spacing w:after="0" w:line="240" w:lineRule="auto"/>
        <w:jc w:val="both"/>
        <w:rPr>
          <w:rFonts w:ascii="Times New Roman" w:hAnsi="Times New Roman" w:cs="Times New Roman"/>
          <w:sz w:val="28"/>
          <w:szCs w:val="28"/>
        </w:rPr>
      </w:pPr>
      <w:r w:rsidRPr="00474C7F">
        <w:rPr>
          <w:rFonts w:ascii="Times New Roman" w:hAnsi="Times New Roman" w:cs="Times New Roman"/>
          <w:sz w:val="28"/>
          <w:szCs w:val="28"/>
        </w:rPr>
        <w:t xml:space="preserve">          а) Заявление заявителя о продлении срока действия разрешения на строительство, поданное не менее чем за шестьдесят дней до истечения срока действия разрешения на строительство (приложение №2 к настоящему Регламенту).</w:t>
      </w:r>
    </w:p>
    <w:p w:rsidR="00CC48EA" w:rsidRPr="00474C7F" w:rsidRDefault="00CC48EA" w:rsidP="00474C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w:t>
      </w:r>
      <w:r w:rsidRPr="00474C7F">
        <w:rPr>
          <w:rFonts w:ascii="Times New Roman" w:hAnsi="Times New Roman" w:cs="Times New Roman"/>
          <w:sz w:val="28"/>
          <w:szCs w:val="28"/>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r>
        <w:rPr>
          <w:rFonts w:ascii="Times New Roman" w:hAnsi="Times New Roman" w:cs="Times New Roman"/>
          <w:sz w:val="28"/>
          <w:szCs w:val="28"/>
        </w:rPr>
        <w:t>.</w:t>
      </w:r>
      <w:proofErr w:type="gramEnd"/>
    </w:p>
    <w:p w:rsidR="00D90BB8" w:rsidRDefault="00CC48EA" w:rsidP="00474C7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w:t>
      </w:r>
      <w:r w:rsidRPr="00474C7F">
        <w:rPr>
          <w:rFonts w:ascii="Times New Roman" w:hAnsi="Times New Roman" w:cs="Times New Roman"/>
          <w:sz w:val="28"/>
          <w:szCs w:val="28"/>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D90BB8" w:rsidRPr="006D5C87" w:rsidRDefault="00D90BB8" w:rsidP="00D90BB8">
      <w:pPr>
        <w:spacing w:after="0" w:line="240" w:lineRule="auto"/>
        <w:jc w:val="both"/>
        <w:rPr>
          <w:rFonts w:ascii="Times New Roman" w:hAnsi="Times New Roman" w:cs="Times New Roman"/>
          <w:color w:val="000000"/>
          <w:sz w:val="28"/>
          <w:szCs w:val="28"/>
        </w:rPr>
      </w:pPr>
      <w:r w:rsidRPr="00D90BB8">
        <w:rPr>
          <w:rFonts w:ascii="Times New Roman" w:hAnsi="Times New Roman" w:cs="Times New Roman"/>
          <w:color w:val="FF0000"/>
          <w:sz w:val="28"/>
          <w:szCs w:val="28"/>
        </w:rPr>
        <w:t xml:space="preserve">     </w:t>
      </w:r>
      <w:r w:rsidR="00B03F0D">
        <w:rPr>
          <w:rFonts w:ascii="Times New Roman" w:hAnsi="Times New Roman" w:cs="Times New Roman"/>
          <w:color w:val="FF0000"/>
          <w:sz w:val="28"/>
          <w:szCs w:val="28"/>
        </w:rPr>
        <w:t xml:space="preserve"> </w:t>
      </w:r>
      <w:r w:rsidRPr="00D90BB8">
        <w:rPr>
          <w:rFonts w:ascii="Times New Roman" w:hAnsi="Times New Roman" w:cs="Times New Roman"/>
          <w:color w:val="FF0000"/>
          <w:sz w:val="28"/>
          <w:szCs w:val="28"/>
        </w:rPr>
        <w:t xml:space="preserve"> </w:t>
      </w:r>
      <w:r w:rsidRPr="006D5C87">
        <w:rPr>
          <w:rFonts w:ascii="Times New Roman" w:hAnsi="Times New Roman" w:cs="Times New Roman"/>
          <w:color w:val="000000"/>
          <w:sz w:val="28"/>
          <w:szCs w:val="28"/>
        </w:rPr>
        <w:t>г) оригинал</w:t>
      </w:r>
      <w:r w:rsidR="00B03F0D" w:rsidRPr="006D5C87">
        <w:rPr>
          <w:rFonts w:ascii="Times New Roman" w:hAnsi="Times New Roman" w:cs="Times New Roman"/>
          <w:color w:val="000000"/>
          <w:sz w:val="28"/>
          <w:szCs w:val="28"/>
        </w:rPr>
        <w:t>ы</w:t>
      </w:r>
      <w:r w:rsidRPr="006D5C87">
        <w:rPr>
          <w:rFonts w:ascii="Times New Roman" w:hAnsi="Times New Roman" w:cs="Times New Roman"/>
          <w:color w:val="000000"/>
          <w:sz w:val="28"/>
          <w:szCs w:val="28"/>
        </w:rPr>
        <w:t xml:space="preserve"> ранее выданного разрешения на строительство.</w:t>
      </w:r>
    </w:p>
    <w:p w:rsidR="00D90BB8" w:rsidRDefault="00CC48EA" w:rsidP="00A75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752F1" w:rsidRDefault="00CC48EA" w:rsidP="009752F1">
      <w:pPr>
        <w:pStyle w:val="ac"/>
        <w:jc w:val="both"/>
        <w:rPr>
          <w:rFonts w:ascii="Times New Roman" w:hAnsi="Times New Roman"/>
          <w:color w:val="000000"/>
          <w:sz w:val="28"/>
          <w:szCs w:val="28"/>
        </w:rPr>
      </w:pPr>
      <w:r>
        <w:rPr>
          <w:rFonts w:ascii="Times New Roman" w:hAnsi="Times New Roman"/>
          <w:color w:val="000000"/>
          <w:sz w:val="28"/>
          <w:szCs w:val="28"/>
        </w:rPr>
        <w:t xml:space="preserve">  2.</w:t>
      </w:r>
      <w:r w:rsidRPr="00F53F63">
        <w:rPr>
          <w:rFonts w:ascii="Times New Roman" w:hAnsi="Times New Roman"/>
          <w:color w:val="000000"/>
          <w:sz w:val="28"/>
          <w:szCs w:val="28"/>
        </w:rPr>
        <w:t xml:space="preserve">  </w:t>
      </w:r>
      <w:proofErr w:type="spellStart"/>
      <w:r w:rsidRPr="00F53F63">
        <w:rPr>
          <w:rFonts w:ascii="Times New Roman" w:hAnsi="Times New Roman"/>
          <w:color w:val="000000"/>
          <w:sz w:val="28"/>
          <w:szCs w:val="28"/>
        </w:rPr>
        <w:t>Подуслуг</w:t>
      </w:r>
      <w:proofErr w:type="gramStart"/>
      <w:r w:rsidRPr="00F53F63">
        <w:rPr>
          <w:rFonts w:ascii="Times New Roman" w:hAnsi="Times New Roman"/>
          <w:color w:val="000000"/>
          <w:sz w:val="28"/>
          <w:szCs w:val="28"/>
        </w:rPr>
        <w:t>а</w:t>
      </w:r>
      <w:proofErr w:type="spellEnd"/>
      <w:r w:rsidRPr="00F53F63">
        <w:rPr>
          <w:rFonts w:ascii="Times New Roman" w:hAnsi="Times New Roman"/>
          <w:color w:val="000000"/>
          <w:sz w:val="28"/>
          <w:szCs w:val="28"/>
        </w:rPr>
        <w:t>-</w:t>
      </w:r>
      <w:proofErr w:type="gramEnd"/>
      <w:r w:rsidRPr="00F53F63">
        <w:rPr>
          <w:rFonts w:ascii="Times New Roman" w:hAnsi="Times New Roman"/>
          <w:color w:val="000000"/>
          <w:sz w:val="28"/>
          <w:szCs w:val="28"/>
        </w:rPr>
        <w:t xml:space="preserve"> </w:t>
      </w:r>
      <w:r>
        <w:rPr>
          <w:rFonts w:ascii="Times New Roman" w:hAnsi="Times New Roman"/>
          <w:color w:val="000000"/>
          <w:sz w:val="28"/>
          <w:szCs w:val="28"/>
        </w:rPr>
        <w:t xml:space="preserve">Внесение изменений в </w:t>
      </w:r>
      <w:r w:rsidRPr="00474C7F">
        <w:rPr>
          <w:rFonts w:ascii="Times New Roman" w:hAnsi="Times New Roman"/>
          <w:color w:val="000000"/>
          <w:sz w:val="28"/>
          <w:szCs w:val="28"/>
        </w:rPr>
        <w:t xml:space="preserve"> разрешения  на строительство объектов капитального строительства</w:t>
      </w:r>
      <w:r>
        <w:rPr>
          <w:rFonts w:ascii="Times New Roman" w:hAnsi="Times New Roman"/>
          <w:color w:val="000000"/>
          <w:sz w:val="28"/>
          <w:szCs w:val="28"/>
        </w:rPr>
        <w:t>:</w:t>
      </w:r>
    </w:p>
    <w:p w:rsidR="009752F1" w:rsidRPr="006D5C87" w:rsidRDefault="009752F1" w:rsidP="009752F1">
      <w:pPr>
        <w:pStyle w:val="ac"/>
        <w:jc w:val="both"/>
        <w:rPr>
          <w:rFonts w:ascii="Times New Roman" w:hAnsi="Times New Roman"/>
          <w:color w:val="000000"/>
          <w:sz w:val="28"/>
          <w:szCs w:val="28"/>
        </w:rPr>
      </w:pPr>
      <w:r w:rsidRPr="006D5C87">
        <w:rPr>
          <w:rFonts w:ascii="Times New Roman" w:hAnsi="Times New Roman"/>
          <w:color w:val="000000"/>
          <w:sz w:val="28"/>
          <w:szCs w:val="28"/>
        </w:rPr>
        <w:t xml:space="preserve">        а</w:t>
      </w:r>
      <w:r w:rsidRPr="006D5C87">
        <w:rPr>
          <w:rFonts w:ascii="Times New Roman" w:hAnsi="Times New Roman"/>
          <w:color w:val="000000"/>
          <w:sz w:val="28"/>
          <w:szCs w:val="28"/>
        </w:rPr>
        <w:t xml:space="preserve">)  заявление (форма заявления – приложение 3);     </w:t>
      </w:r>
    </w:p>
    <w:p w:rsidR="00CC48EA" w:rsidRPr="00461313" w:rsidRDefault="009752F1"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C48EA">
        <w:rPr>
          <w:rFonts w:ascii="Times New Roman" w:hAnsi="Times New Roman" w:cs="Times New Roman"/>
          <w:color w:val="000000"/>
          <w:sz w:val="28"/>
          <w:szCs w:val="28"/>
        </w:rPr>
        <w:t xml:space="preserve">) </w:t>
      </w:r>
      <w:r w:rsidR="00CC48EA" w:rsidRPr="00461313">
        <w:rPr>
          <w:rFonts w:ascii="Times New Roman" w:hAnsi="Times New Roman" w:cs="Times New Roman"/>
          <w:color w:val="000000"/>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r w:rsidR="00CC48EA">
        <w:rPr>
          <w:rFonts w:ascii="Times New Roman" w:hAnsi="Times New Roman" w:cs="Times New Roman"/>
          <w:color w:val="000000"/>
          <w:sz w:val="28"/>
          <w:szCs w:val="28"/>
        </w:rPr>
        <w:t>.</w:t>
      </w:r>
    </w:p>
    <w:p w:rsidR="00CC48EA" w:rsidRDefault="009752F1"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C48EA">
        <w:rPr>
          <w:rFonts w:ascii="Times New Roman" w:hAnsi="Times New Roman" w:cs="Times New Roman"/>
          <w:color w:val="000000"/>
          <w:sz w:val="28"/>
          <w:szCs w:val="28"/>
        </w:rPr>
        <w:t xml:space="preserve">) </w:t>
      </w:r>
      <w:r w:rsidR="00CC48EA" w:rsidRPr="00461313">
        <w:rPr>
          <w:rFonts w:ascii="Times New Roman" w:hAnsi="Times New Roman" w:cs="Times New Roman"/>
          <w:color w:val="000000"/>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r w:rsidR="00CC48EA">
        <w:rPr>
          <w:rFonts w:ascii="Times New Roman" w:hAnsi="Times New Roman" w:cs="Times New Roman"/>
          <w:color w:val="000000"/>
          <w:sz w:val="28"/>
          <w:szCs w:val="28"/>
        </w:rPr>
        <w:t>.</w:t>
      </w:r>
    </w:p>
    <w:p w:rsidR="00D90BB8" w:rsidRPr="00D90BB8" w:rsidRDefault="00B03F0D" w:rsidP="009752F1">
      <w:pPr>
        <w:pStyle w:val="ac"/>
        <w:jc w:val="both"/>
        <w:rPr>
          <w:rFonts w:ascii="Times New Roman" w:hAnsi="Times New Roman"/>
          <w:color w:val="FF0000"/>
          <w:sz w:val="28"/>
          <w:szCs w:val="28"/>
        </w:rPr>
      </w:pPr>
      <w:r>
        <w:rPr>
          <w:rFonts w:ascii="Times New Roman" w:hAnsi="Times New Roman"/>
          <w:color w:val="FF0000"/>
          <w:sz w:val="28"/>
          <w:szCs w:val="28"/>
        </w:rPr>
        <w:lastRenderedPageBreak/>
        <w:t xml:space="preserve">      </w:t>
      </w:r>
    </w:p>
    <w:p w:rsidR="00D90BB8" w:rsidRPr="00D90BB8" w:rsidRDefault="00B03F0D" w:rsidP="00D90BB8">
      <w:pPr>
        <w:pStyle w:val="ac"/>
        <w:jc w:val="both"/>
        <w:rPr>
          <w:rFonts w:ascii="Times New Roman" w:hAnsi="Times New Roman"/>
          <w:color w:val="FF0000"/>
          <w:sz w:val="28"/>
          <w:szCs w:val="28"/>
        </w:rPr>
      </w:pPr>
      <w:r>
        <w:rPr>
          <w:rFonts w:ascii="Times New Roman" w:hAnsi="Times New Roman"/>
          <w:color w:val="FF0000"/>
          <w:sz w:val="28"/>
          <w:szCs w:val="28"/>
        </w:rPr>
        <w:t xml:space="preserve"> </w:t>
      </w:r>
    </w:p>
    <w:p w:rsidR="00D90BB8" w:rsidRPr="00461313" w:rsidRDefault="00D90BB8" w:rsidP="00461313">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CC48EA" w:rsidRDefault="00CC48EA" w:rsidP="00F06803">
      <w:pPr>
        <w:spacing w:after="0" w:line="240" w:lineRule="auto"/>
        <w:jc w:val="both"/>
        <w:rPr>
          <w:rFonts w:ascii="Times New Roman" w:hAnsi="Times New Roman" w:cs="Times New Roman"/>
          <w:color w:val="000000"/>
          <w:sz w:val="28"/>
          <w:szCs w:val="28"/>
          <w:lang w:eastAsia="ru-RU"/>
        </w:rPr>
      </w:pPr>
    </w:p>
    <w:p w:rsidR="00CC48EA" w:rsidRDefault="00CC48EA" w:rsidP="00F06803">
      <w:pPr>
        <w:spacing w:after="0" w:line="240" w:lineRule="auto"/>
        <w:jc w:val="both"/>
        <w:rPr>
          <w:rFonts w:ascii="Times New Roman" w:hAnsi="Times New Roman" w:cs="Times New Roman"/>
          <w:b/>
          <w:color w:val="000000"/>
          <w:sz w:val="28"/>
          <w:szCs w:val="28"/>
        </w:rPr>
      </w:pPr>
      <w:r w:rsidRPr="0092694C">
        <w:rPr>
          <w:rFonts w:ascii="Times New Roman" w:hAnsi="Times New Roman" w:cs="Times New Roman"/>
          <w:b/>
          <w:color w:val="000000"/>
          <w:sz w:val="28"/>
          <w:szCs w:val="28"/>
        </w:rPr>
        <w:t>2.1</w:t>
      </w:r>
      <w:r>
        <w:rPr>
          <w:rFonts w:ascii="Times New Roman" w:hAnsi="Times New Roman" w:cs="Times New Roman"/>
          <w:b/>
          <w:color w:val="000000"/>
          <w:sz w:val="28"/>
          <w:szCs w:val="28"/>
        </w:rPr>
        <w:t>0</w:t>
      </w:r>
      <w:r w:rsidRPr="0092694C">
        <w:rPr>
          <w:rFonts w:ascii="Times New Roman" w:hAnsi="Times New Roman" w:cs="Times New Roman"/>
          <w:b/>
          <w:color w:val="000000"/>
          <w:sz w:val="28"/>
          <w:szCs w:val="28"/>
        </w:rPr>
        <w:t xml:space="preserve">. Предоставление </w:t>
      </w:r>
      <w:r>
        <w:rPr>
          <w:rFonts w:ascii="Times New Roman" w:hAnsi="Times New Roman" w:cs="Times New Roman"/>
          <w:b/>
          <w:sz w:val="28"/>
          <w:szCs w:val="28"/>
        </w:rPr>
        <w:t xml:space="preserve">муниципальной </w:t>
      </w:r>
      <w:r w:rsidRPr="0092694C">
        <w:rPr>
          <w:rFonts w:ascii="Times New Roman" w:hAnsi="Times New Roman" w:cs="Times New Roman"/>
          <w:b/>
          <w:color w:val="000000"/>
          <w:sz w:val="28"/>
          <w:szCs w:val="28"/>
        </w:rPr>
        <w:t xml:space="preserve">услуги  возможно с использованием </w:t>
      </w:r>
      <w:r>
        <w:rPr>
          <w:rFonts w:ascii="Times New Roman" w:hAnsi="Times New Roman" w:cs="Times New Roman"/>
          <w:b/>
          <w:color w:val="000000"/>
          <w:sz w:val="28"/>
          <w:szCs w:val="28"/>
        </w:rPr>
        <w:t>универсальной электронной карты</w:t>
      </w:r>
    </w:p>
    <w:p w:rsidR="00CC48EA" w:rsidRDefault="00CC48EA" w:rsidP="00EE3B99">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В случаях,  предусмотренных  федеральными законами, постановлениями Правительства </w:t>
      </w:r>
      <w:r w:rsidRPr="00EE6217">
        <w:rPr>
          <w:rFonts w:ascii="Times New Roman" w:hAnsi="Times New Roman" w:cs="Times New Roman"/>
          <w:color w:val="000000"/>
          <w:sz w:val="28"/>
          <w:szCs w:val="28"/>
        </w:rPr>
        <w:t xml:space="preserve">  Российской Федерации, нормативными правовыми актами Карачаево-Черкесской  Республики, муниципальн</w:t>
      </w:r>
      <w:r>
        <w:rPr>
          <w:rFonts w:ascii="Times New Roman" w:hAnsi="Times New Roman" w:cs="Times New Roman"/>
          <w:color w:val="000000"/>
          <w:sz w:val="28"/>
          <w:szCs w:val="28"/>
        </w:rPr>
        <w:t>ыми правовыми актами</w:t>
      </w:r>
      <w:r w:rsidRPr="00EE6217">
        <w:rPr>
          <w:rFonts w:ascii="Times New Roman" w:hAnsi="Times New Roman" w:cs="Times New Roman"/>
          <w:color w:val="000000"/>
          <w:sz w:val="28"/>
          <w:szCs w:val="28"/>
        </w:rPr>
        <w:t>, универсальная электронная карта является  документом, удостоверяющим право  гражданина на получение государственных и муниципальных услуг.</w:t>
      </w:r>
    </w:p>
    <w:p w:rsidR="00CC48EA" w:rsidRPr="0092694C" w:rsidRDefault="00CC48EA" w:rsidP="00EE3B99">
      <w:pPr>
        <w:spacing w:after="0" w:line="240" w:lineRule="auto"/>
        <w:jc w:val="both"/>
        <w:rPr>
          <w:rFonts w:ascii="Times New Roman" w:hAnsi="Times New Roman" w:cs="Times New Roman"/>
          <w:color w:val="000000"/>
          <w:sz w:val="28"/>
          <w:szCs w:val="28"/>
        </w:rPr>
      </w:pPr>
    </w:p>
    <w:p w:rsidR="00CC48EA" w:rsidRDefault="00CC48EA" w:rsidP="00EE3B99">
      <w:pPr>
        <w:spacing w:after="0" w:line="240" w:lineRule="auto"/>
        <w:jc w:val="both"/>
        <w:rPr>
          <w:rFonts w:ascii="Times New Roman" w:hAnsi="Times New Roman" w:cs="Times New Roman"/>
          <w:b/>
          <w:color w:val="000000"/>
          <w:sz w:val="28"/>
          <w:szCs w:val="28"/>
        </w:rPr>
      </w:pPr>
      <w:r w:rsidRPr="00EE6217">
        <w:rPr>
          <w:rFonts w:ascii="Times New Roman" w:hAnsi="Times New Roman" w:cs="Times New Roman"/>
          <w:b/>
          <w:sz w:val="28"/>
          <w:szCs w:val="28"/>
        </w:rPr>
        <w:t>2</w:t>
      </w:r>
      <w:r w:rsidRPr="004A25A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4A25A1">
        <w:rPr>
          <w:rFonts w:ascii="Times New Roman" w:hAnsi="Times New Roman" w:cs="Times New Roman"/>
          <w:color w:val="000000"/>
          <w:sz w:val="28"/>
          <w:szCs w:val="28"/>
        </w:rPr>
        <w:t xml:space="preserve">. </w:t>
      </w:r>
      <w:proofErr w:type="gramStart"/>
      <w:r w:rsidRPr="004A25A1">
        <w:rPr>
          <w:rFonts w:ascii="Times New Roman" w:hAnsi="Times New Roman" w:cs="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4A25A1">
        <w:rPr>
          <w:rFonts w:ascii="Times New Roman" w:hAnsi="Times New Roman" w:cs="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CC48EA" w:rsidRPr="004A25A1" w:rsidRDefault="00CC48EA" w:rsidP="00EE3B99">
      <w:pPr>
        <w:spacing w:after="0" w:line="240" w:lineRule="auto"/>
        <w:jc w:val="both"/>
        <w:rPr>
          <w:rFonts w:ascii="Times New Roman" w:hAnsi="Times New Roman" w:cs="Times New Roman"/>
          <w:color w:val="000000"/>
          <w:sz w:val="28"/>
          <w:szCs w:val="28"/>
        </w:rPr>
      </w:pPr>
    </w:p>
    <w:p w:rsidR="00CC48EA" w:rsidRDefault="00CC48EA" w:rsidP="003D3634">
      <w:pPr>
        <w:spacing w:after="0" w:line="240" w:lineRule="auto"/>
        <w:jc w:val="both"/>
        <w:rPr>
          <w:rFonts w:ascii="Times New Roman" w:hAnsi="Times New Roman" w:cs="Times New Roman"/>
          <w:color w:val="000000"/>
          <w:sz w:val="28"/>
          <w:szCs w:val="28"/>
        </w:rPr>
      </w:pP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4A2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Для </w:t>
      </w:r>
      <w:proofErr w:type="spellStart"/>
      <w:r>
        <w:rPr>
          <w:rFonts w:ascii="Times New Roman" w:hAnsi="Times New Roman" w:cs="Times New Roman"/>
          <w:color w:val="000000"/>
          <w:sz w:val="28"/>
          <w:szCs w:val="28"/>
        </w:rPr>
        <w:t>п</w:t>
      </w:r>
      <w:r w:rsidRPr="004A25A1">
        <w:rPr>
          <w:rFonts w:ascii="Times New Roman" w:hAnsi="Times New Roman" w:cs="Times New Roman"/>
          <w:color w:val="000000"/>
          <w:sz w:val="28"/>
          <w:szCs w:val="28"/>
        </w:rPr>
        <w:t>одуслуг</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 п</w:t>
      </w:r>
      <w:r w:rsidRPr="00586A04">
        <w:rPr>
          <w:rFonts w:ascii="Times New Roman" w:hAnsi="Times New Roman" w:cs="Times New Roman"/>
          <w:color w:val="000000"/>
          <w:sz w:val="28"/>
          <w:szCs w:val="28"/>
        </w:rPr>
        <w:t>родление срока действия разрешения  на строительство объ</w:t>
      </w:r>
      <w:r>
        <w:rPr>
          <w:rFonts w:ascii="Times New Roman" w:hAnsi="Times New Roman" w:cs="Times New Roman"/>
          <w:color w:val="000000"/>
          <w:sz w:val="28"/>
          <w:szCs w:val="28"/>
        </w:rPr>
        <w:t xml:space="preserve">ектов капитального строительства, </w:t>
      </w:r>
      <w:r w:rsidRPr="00586A04">
        <w:rPr>
          <w:rFonts w:ascii="Times New Roman" w:hAnsi="Times New Roman" w:cs="Times New Roman"/>
          <w:color w:val="000000"/>
          <w:sz w:val="28"/>
          <w:szCs w:val="28"/>
        </w:rPr>
        <w:t xml:space="preserve">документов, необходимых в соответствии с нормативными правовыми актами для предоставления </w:t>
      </w:r>
      <w:proofErr w:type="spellStart"/>
      <w:r>
        <w:rPr>
          <w:rFonts w:ascii="Times New Roman" w:hAnsi="Times New Roman" w:cs="Times New Roman"/>
          <w:color w:val="000000"/>
          <w:sz w:val="28"/>
          <w:szCs w:val="28"/>
        </w:rPr>
        <w:t>под</w:t>
      </w:r>
      <w:r w:rsidRPr="00586A04">
        <w:rPr>
          <w:rFonts w:ascii="Times New Roman" w:hAnsi="Times New Roman" w:cs="Times New Roman"/>
          <w:color w:val="000000"/>
          <w:sz w:val="28"/>
          <w:szCs w:val="28"/>
        </w:rPr>
        <w:t>услуги</w:t>
      </w:r>
      <w:proofErr w:type="spellEnd"/>
      <w:r w:rsidRPr="00586A04">
        <w:rPr>
          <w:rFonts w:ascii="Times New Roman" w:hAnsi="Times New Roman" w:cs="Times New Roman"/>
          <w:color w:val="000000"/>
          <w:sz w:val="28"/>
          <w:szCs w:val="28"/>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proofErr w:type="spellStart"/>
      <w:r>
        <w:rPr>
          <w:rFonts w:ascii="Times New Roman" w:hAnsi="Times New Roman" w:cs="Times New Roman"/>
          <w:color w:val="000000"/>
          <w:sz w:val="28"/>
          <w:szCs w:val="28"/>
        </w:rPr>
        <w:t>подуслуги</w:t>
      </w:r>
      <w:proofErr w:type="spellEnd"/>
      <w:r w:rsidRPr="00586A04">
        <w:rPr>
          <w:rFonts w:ascii="Times New Roman" w:hAnsi="Times New Roman" w:cs="Times New Roman"/>
          <w:color w:val="000000"/>
          <w:sz w:val="28"/>
          <w:szCs w:val="28"/>
        </w:rPr>
        <w:t xml:space="preserve">, и которые заявитель  вправе предоставить,  </w:t>
      </w:r>
      <w:r>
        <w:rPr>
          <w:rFonts w:ascii="Times New Roman" w:hAnsi="Times New Roman" w:cs="Times New Roman"/>
          <w:color w:val="000000"/>
          <w:sz w:val="28"/>
          <w:szCs w:val="28"/>
        </w:rPr>
        <w:t>не предусмотрено.</w:t>
      </w: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86A04">
        <w:rPr>
          <w:rFonts w:ascii="Times New Roman" w:hAnsi="Times New Roman" w:cs="Times New Roman"/>
          <w:color w:val="000000"/>
          <w:sz w:val="28"/>
          <w:szCs w:val="28"/>
        </w:rPr>
        <w:t xml:space="preserve">2.  </w:t>
      </w:r>
      <w:proofErr w:type="spellStart"/>
      <w:r w:rsidRPr="00586A04">
        <w:rPr>
          <w:rFonts w:ascii="Times New Roman" w:hAnsi="Times New Roman" w:cs="Times New Roman"/>
          <w:color w:val="000000"/>
          <w:sz w:val="28"/>
          <w:szCs w:val="28"/>
        </w:rPr>
        <w:t>Подуслуг</w:t>
      </w:r>
      <w:proofErr w:type="gramStart"/>
      <w:r w:rsidRPr="00586A04">
        <w:rPr>
          <w:rFonts w:ascii="Times New Roman" w:hAnsi="Times New Roman" w:cs="Times New Roman"/>
          <w:color w:val="000000"/>
          <w:sz w:val="28"/>
          <w:szCs w:val="28"/>
        </w:rPr>
        <w:t>а</w:t>
      </w:r>
      <w:proofErr w:type="spellEnd"/>
      <w:r w:rsidRPr="00586A04">
        <w:rPr>
          <w:rFonts w:ascii="Times New Roman" w:hAnsi="Times New Roman" w:cs="Times New Roman"/>
          <w:color w:val="000000"/>
          <w:sz w:val="28"/>
          <w:szCs w:val="28"/>
        </w:rPr>
        <w:t>-</w:t>
      </w:r>
      <w:proofErr w:type="gramEnd"/>
      <w:r w:rsidRPr="00586A04">
        <w:rPr>
          <w:rFonts w:ascii="Times New Roman" w:hAnsi="Times New Roman" w:cs="Times New Roman"/>
          <w:color w:val="000000"/>
          <w:sz w:val="28"/>
          <w:szCs w:val="28"/>
        </w:rPr>
        <w:t xml:space="preserve"> Внесение изменений в  разрешения  на строительство объектов капитального строительства:</w:t>
      </w:r>
    </w:p>
    <w:p w:rsidR="00CC48EA" w:rsidRPr="00586A04" w:rsidRDefault="00CC48EA" w:rsidP="00586A0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86A04">
        <w:rPr>
          <w:rFonts w:ascii="Times New Roman" w:hAnsi="Times New Roman" w:cs="Times New Roman"/>
          <w:color w:val="000000"/>
          <w:sz w:val="28"/>
          <w:szCs w:val="28"/>
        </w:rPr>
        <w:t>) 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C48EA" w:rsidRPr="006D5C87" w:rsidRDefault="00CC48EA" w:rsidP="00586A04">
      <w:pPr>
        <w:autoSpaceDE w:val="0"/>
        <w:autoSpaceDN w:val="0"/>
        <w:adjustRightInd w:val="0"/>
        <w:spacing w:after="0" w:line="240" w:lineRule="auto"/>
        <w:ind w:firstLine="540"/>
        <w:jc w:val="both"/>
        <w:rPr>
          <w:rFonts w:ascii="Times New Roman" w:hAnsi="Times New Roman" w:cs="Times New Roman"/>
          <w:b/>
          <w:color w:val="000000"/>
          <w:sz w:val="28"/>
          <w:szCs w:val="28"/>
        </w:rPr>
      </w:pPr>
      <w:r w:rsidRPr="006D5C87">
        <w:rPr>
          <w:rFonts w:ascii="Times New Roman" w:hAnsi="Times New Roman" w:cs="Times New Roman"/>
          <w:color w:val="000000"/>
          <w:sz w:val="28"/>
          <w:szCs w:val="28"/>
        </w:rPr>
        <w:t>б) 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sidRPr="006D5C87">
        <w:rPr>
          <w:rFonts w:ascii="Times New Roman" w:hAnsi="Times New Roman" w:cs="Times New Roman"/>
          <w:b/>
          <w:color w:val="000000"/>
          <w:sz w:val="28"/>
          <w:szCs w:val="28"/>
        </w:rPr>
        <w:t xml:space="preserve"> </w:t>
      </w:r>
      <w:r w:rsidR="009752F1" w:rsidRPr="006D5C87">
        <w:rPr>
          <w:rFonts w:ascii="Times New Roman" w:hAnsi="Times New Roman" w:cs="Times New Roman"/>
          <w:b/>
          <w:color w:val="000000"/>
          <w:sz w:val="28"/>
          <w:szCs w:val="28"/>
        </w:rPr>
        <w:t xml:space="preserve"> </w:t>
      </w:r>
    </w:p>
    <w:p w:rsidR="00CC48EA" w:rsidRPr="00D90BB8" w:rsidRDefault="009752F1" w:rsidP="00586A04">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color w:val="FF0000"/>
          <w:sz w:val="28"/>
          <w:szCs w:val="28"/>
        </w:rPr>
        <w:t xml:space="preserve"> </w:t>
      </w:r>
    </w:p>
    <w:p w:rsidR="00CC48EA" w:rsidRPr="00222434" w:rsidRDefault="00CC48EA" w:rsidP="00C84882">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222434">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2434">
        <w:rPr>
          <w:rFonts w:ascii="Times New Roman" w:hAnsi="Times New Roman" w:cs="Times New Roman"/>
          <w:b/>
          <w:color w:val="000000"/>
          <w:sz w:val="28"/>
          <w:szCs w:val="28"/>
        </w:rPr>
        <w:t xml:space="preserve">. Способы подачи заявления </w:t>
      </w:r>
      <w:r w:rsidRPr="00222434">
        <w:rPr>
          <w:rFonts w:ascii="Times New Roman" w:hAnsi="Times New Roman" w:cs="Times New Roman"/>
          <w:b/>
          <w:sz w:val="28"/>
          <w:szCs w:val="28"/>
        </w:rPr>
        <w:t xml:space="preserve">  в</w:t>
      </w:r>
      <w:r w:rsidRPr="00FD7C7D">
        <w:rPr>
          <w:rFonts w:ascii="Times New Roman" w:hAnsi="Times New Roman" w:cs="Times New Roman"/>
          <w:b/>
          <w:sz w:val="28"/>
          <w:szCs w:val="28"/>
        </w:rPr>
        <w:t xml:space="preserve"> Администрацию</w:t>
      </w:r>
    </w:p>
    <w:p w:rsidR="00CC48EA" w:rsidRDefault="00CC48EA" w:rsidP="00F06803">
      <w:pPr>
        <w:pStyle w:val="ConsPlusNormal"/>
        <w:ind w:firstLine="539"/>
        <w:rPr>
          <w:sz w:val="28"/>
          <w:szCs w:val="28"/>
        </w:rPr>
      </w:pPr>
      <w:r w:rsidRPr="008C4FB5">
        <w:rPr>
          <w:sz w:val="28"/>
          <w:szCs w:val="28"/>
        </w:rPr>
        <w:t>По выбору заявителя заявление и документы</w:t>
      </w:r>
      <w:r>
        <w:rPr>
          <w:sz w:val="28"/>
          <w:szCs w:val="28"/>
        </w:rPr>
        <w:t xml:space="preserve"> </w:t>
      </w:r>
      <w:r w:rsidRPr="008C4FB5">
        <w:rPr>
          <w:sz w:val="28"/>
          <w:szCs w:val="28"/>
        </w:rPr>
        <w:t xml:space="preserve">представляются в </w:t>
      </w:r>
      <w:r>
        <w:rPr>
          <w:sz w:val="28"/>
          <w:szCs w:val="28"/>
        </w:rPr>
        <w:t>Администрацию</w:t>
      </w:r>
      <w:r w:rsidRPr="008C4FB5">
        <w:rPr>
          <w:sz w:val="28"/>
          <w:szCs w:val="28"/>
        </w:rPr>
        <w:t xml:space="preserve">  посредством:</w:t>
      </w:r>
    </w:p>
    <w:p w:rsidR="00CC48EA" w:rsidRDefault="00CC48EA" w:rsidP="00F06803">
      <w:pPr>
        <w:pStyle w:val="ConsPlusNormal"/>
        <w:ind w:firstLine="539"/>
        <w:rPr>
          <w:sz w:val="28"/>
          <w:szCs w:val="28"/>
        </w:rPr>
      </w:pPr>
      <w:r w:rsidRPr="008C4FB5">
        <w:rPr>
          <w:sz w:val="28"/>
          <w:szCs w:val="28"/>
        </w:rPr>
        <w:t>личного обращения заявителя, уполномоченного представителя заявителя;</w:t>
      </w:r>
    </w:p>
    <w:p w:rsidR="00CC48EA" w:rsidRPr="008C4FB5" w:rsidRDefault="00CC48EA" w:rsidP="00222434">
      <w:pPr>
        <w:pStyle w:val="ConsPlusNormal"/>
        <w:ind w:firstLine="539"/>
        <w:rPr>
          <w:sz w:val="28"/>
          <w:szCs w:val="28"/>
        </w:rPr>
      </w:pPr>
      <w:r w:rsidRPr="008C4FB5">
        <w:rPr>
          <w:sz w:val="28"/>
          <w:szCs w:val="28"/>
        </w:rPr>
        <w:t xml:space="preserve">направления по почте; </w:t>
      </w:r>
    </w:p>
    <w:p w:rsidR="00CC48EA" w:rsidRPr="008C4FB5" w:rsidRDefault="00CC48EA" w:rsidP="00F06803">
      <w:pPr>
        <w:pStyle w:val="ConsPlusNormal"/>
        <w:ind w:firstLine="539"/>
        <w:rPr>
          <w:sz w:val="28"/>
          <w:szCs w:val="28"/>
        </w:rPr>
      </w:pPr>
      <w:r>
        <w:rPr>
          <w:sz w:val="28"/>
          <w:szCs w:val="28"/>
        </w:rPr>
        <w:t>использования  электронных носителей;</w:t>
      </w:r>
    </w:p>
    <w:p w:rsidR="00CC48EA" w:rsidRDefault="00CC48EA" w:rsidP="00F06803">
      <w:pPr>
        <w:pStyle w:val="ConsPlusNormal"/>
        <w:ind w:firstLine="539"/>
        <w:rPr>
          <w:sz w:val="28"/>
          <w:szCs w:val="28"/>
        </w:rPr>
      </w:pPr>
      <w:r w:rsidRPr="008C4FB5">
        <w:rPr>
          <w:sz w:val="28"/>
          <w:szCs w:val="28"/>
        </w:rPr>
        <w:lastRenderedPageBreak/>
        <w:t>единого портала  в форме электронного документа, подписанного электронной цифровой подписью, путем заполнения в установленном порядке ф</w:t>
      </w:r>
      <w:r>
        <w:rPr>
          <w:sz w:val="28"/>
          <w:szCs w:val="28"/>
        </w:rPr>
        <w:t>ормы заявления о предоставлении  муниципальной услуги;</w:t>
      </w:r>
    </w:p>
    <w:p w:rsidR="00CC48EA" w:rsidRPr="008C4FB5" w:rsidRDefault="00CC48EA" w:rsidP="00F06803">
      <w:pPr>
        <w:pStyle w:val="ConsPlusNormal"/>
        <w:ind w:firstLine="539"/>
        <w:rPr>
          <w:sz w:val="28"/>
          <w:szCs w:val="28"/>
        </w:rPr>
      </w:pPr>
      <w:r>
        <w:rPr>
          <w:sz w:val="28"/>
          <w:szCs w:val="28"/>
        </w:rPr>
        <w:t xml:space="preserve">предоставление муниципальной услуги возможно с использованием универсальной электронной карты.  </w:t>
      </w:r>
    </w:p>
    <w:p w:rsidR="00CC48EA" w:rsidRPr="001A732E"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p>
    <w:p w:rsidR="00CC48EA" w:rsidRDefault="00CC48EA" w:rsidP="00A35FF7">
      <w:pPr>
        <w:autoSpaceDE w:val="0"/>
        <w:autoSpaceDN w:val="0"/>
        <w:adjustRightInd w:val="0"/>
        <w:spacing w:after="0" w:line="240" w:lineRule="auto"/>
        <w:ind w:firstLine="540"/>
        <w:jc w:val="both"/>
        <w:rPr>
          <w:rFonts w:ascii="Times New Roman" w:hAnsi="Times New Roman" w:cs="Times New Roman"/>
          <w:b/>
          <w:sz w:val="28"/>
          <w:szCs w:val="28"/>
        </w:rPr>
      </w:pPr>
      <w:r w:rsidRPr="00A35FF7">
        <w:rPr>
          <w:rFonts w:ascii="Times New Roman" w:hAnsi="Times New Roman" w:cs="Times New Roman"/>
          <w:b/>
          <w:sz w:val="28"/>
          <w:szCs w:val="28"/>
        </w:rPr>
        <w:t>2.1</w:t>
      </w:r>
      <w:r>
        <w:rPr>
          <w:rFonts w:ascii="Times New Roman" w:hAnsi="Times New Roman" w:cs="Times New Roman"/>
          <w:b/>
          <w:sz w:val="28"/>
          <w:szCs w:val="28"/>
        </w:rPr>
        <w:t>3</w:t>
      </w:r>
      <w:r w:rsidRPr="00A35FF7">
        <w:rPr>
          <w:rFonts w:ascii="Times New Roman" w:hAnsi="Times New Roman" w:cs="Times New Roman"/>
          <w:b/>
          <w:sz w:val="28"/>
          <w:szCs w:val="28"/>
        </w:rPr>
        <w:t>. Обязанности дол</w:t>
      </w:r>
      <w:r>
        <w:rPr>
          <w:rFonts w:ascii="Times New Roman" w:hAnsi="Times New Roman" w:cs="Times New Roman"/>
          <w:b/>
          <w:sz w:val="28"/>
          <w:szCs w:val="28"/>
        </w:rPr>
        <w:t>жностных лиц и права заявителей</w:t>
      </w:r>
    </w:p>
    <w:p w:rsidR="00CC48EA" w:rsidRDefault="00CC48EA" w:rsidP="00A35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Должностные лица Администрации  обязаны:</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Заявитель имеет право:</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муниципальной услуги на любой стадии;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CC48EA"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CC48EA" w:rsidRPr="00DD4B6E" w:rsidRDefault="00CC48EA" w:rsidP="0007205C">
      <w:pPr>
        <w:tabs>
          <w:tab w:val="left" w:pos="2896"/>
        </w:tabs>
        <w:autoSpaceDE w:val="0"/>
        <w:autoSpaceDN w:val="0"/>
        <w:adjustRightInd w:val="0"/>
        <w:spacing w:after="0" w:line="240" w:lineRule="auto"/>
        <w:ind w:firstLine="540"/>
        <w:jc w:val="both"/>
        <w:rPr>
          <w:rFonts w:ascii="Times New Roman" w:hAnsi="Times New Roman" w:cs="Times New Roman"/>
          <w:b/>
          <w:sz w:val="28"/>
          <w:szCs w:val="28"/>
        </w:rPr>
      </w:pPr>
      <w:r w:rsidRPr="00DD4B6E">
        <w:rPr>
          <w:rFonts w:ascii="Times New Roman" w:hAnsi="Times New Roman" w:cs="Times New Roman"/>
          <w:b/>
          <w:sz w:val="28"/>
          <w:szCs w:val="28"/>
        </w:rPr>
        <w:t>2.1</w:t>
      </w:r>
      <w:r>
        <w:rPr>
          <w:rFonts w:ascii="Times New Roman" w:hAnsi="Times New Roman" w:cs="Times New Roman"/>
          <w:b/>
          <w:sz w:val="28"/>
          <w:szCs w:val="28"/>
        </w:rPr>
        <w:t>4</w:t>
      </w:r>
      <w:r w:rsidRPr="00DD4B6E">
        <w:rPr>
          <w:rFonts w:ascii="Times New Roman" w:hAnsi="Times New Roman" w:cs="Times New Roman"/>
          <w:b/>
          <w:sz w:val="28"/>
          <w:szCs w:val="28"/>
        </w:rPr>
        <w:t>.  Исчерпывающий перечень  оснований для отказа в приеме документов, необходимых для предос</w:t>
      </w:r>
      <w:r>
        <w:rPr>
          <w:rFonts w:ascii="Times New Roman" w:hAnsi="Times New Roman" w:cs="Times New Roman"/>
          <w:b/>
          <w:sz w:val="28"/>
          <w:szCs w:val="28"/>
        </w:rPr>
        <w:t>тавления муниципальной  услуги</w:t>
      </w:r>
    </w:p>
    <w:p w:rsidR="00CC48EA" w:rsidRPr="00ED3390" w:rsidRDefault="00CC48EA" w:rsidP="00EF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Оснований для </w:t>
      </w:r>
      <w:r w:rsidRPr="00EF02D4">
        <w:rPr>
          <w:rFonts w:ascii="Times New Roman" w:hAnsi="Times New Roman" w:cs="Times New Roman"/>
          <w:sz w:val="28"/>
          <w:szCs w:val="28"/>
        </w:rPr>
        <w:t>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 законодательством не  установлено.</w:t>
      </w:r>
    </w:p>
    <w:p w:rsidR="00CC48EA" w:rsidRDefault="00CC48EA" w:rsidP="005505B3">
      <w:pPr>
        <w:spacing w:after="0" w:line="240" w:lineRule="auto"/>
        <w:rPr>
          <w:rFonts w:ascii="Times New Roman" w:hAnsi="Times New Roman" w:cs="Times New Roman"/>
          <w:bCs/>
          <w:sz w:val="28"/>
          <w:szCs w:val="28"/>
        </w:rPr>
      </w:pPr>
    </w:p>
    <w:p w:rsidR="00CC48EA" w:rsidRPr="00DD4B6E" w:rsidRDefault="00CC48EA" w:rsidP="008B2845">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        </w:t>
      </w:r>
      <w:r w:rsidRPr="00DD4B6E">
        <w:rPr>
          <w:rFonts w:ascii="Times New Roman" w:hAnsi="Times New Roman" w:cs="Times New Roman"/>
          <w:b/>
          <w:bCs/>
          <w:sz w:val="28"/>
          <w:szCs w:val="28"/>
        </w:rPr>
        <w:t>2.1</w:t>
      </w:r>
      <w:r>
        <w:rPr>
          <w:rFonts w:ascii="Times New Roman" w:hAnsi="Times New Roman" w:cs="Times New Roman"/>
          <w:b/>
          <w:bCs/>
          <w:sz w:val="28"/>
          <w:szCs w:val="28"/>
        </w:rPr>
        <w:t>5</w:t>
      </w:r>
      <w:r w:rsidRPr="00DD4B6E">
        <w:rPr>
          <w:rFonts w:ascii="Times New Roman" w:hAnsi="Times New Roman" w:cs="Times New Roman"/>
          <w:b/>
          <w:bCs/>
          <w:sz w:val="28"/>
          <w:szCs w:val="28"/>
        </w:rPr>
        <w:t>.</w:t>
      </w:r>
      <w:r w:rsidRPr="00DD4B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b/>
          <w:sz w:val="28"/>
          <w:szCs w:val="28"/>
        </w:rPr>
        <w:t xml:space="preserve">муниципальной </w:t>
      </w:r>
      <w:r w:rsidRPr="00DD4B6E">
        <w:rPr>
          <w:rFonts w:ascii="Times New Roman" w:hAnsi="Times New Roman" w:cs="Times New Roman"/>
          <w:b/>
          <w:sz w:val="28"/>
          <w:szCs w:val="28"/>
        </w:rPr>
        <w:t xml:space="preserve"> услуги</w:t>
      </w:r>
    </w:p>
    <w:p w:rsidR="00CC48EA" w:rsidRPr="00ED3390" w:rsidRDefault="00CC48EA" w:rsidP="008B2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2.15.1.  Основания для приостановления предоставления муниципальной услуги   действующим законодательством не  установлены.</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2.15.2.  Администрация  отказывает заявителю в  предоставлении муниципальной  услуги в следующих случаях:</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w:t>
      </w:r>
      <w:r w:rsidRPr="008C4FB5">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 </w:t>
      </w:r>
      <w:r w:rsidRPr="008C4FB5">
        <w:rPr>
          <w:rFonts w:ascii="Times New Roman" w:hAnsi="Times New Roman" w:cs="Times New Roman"/>
          <w:sz w:val="28"/>
          <w:szCs w:val="28"/>
        </w:rPr>
        <w:t xml:space="preserve">если заявление представлено неуполномоченным представителем заявителя; </w:t>
      </w:r>
    </w:p>
    <w:p w:rsidR="00CC48EA" w:rsidRPr="008C4FB5" w:rsidRDefault="00CC48EA" w:rsidP="00EF0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8C4FB5">
        <w:rPr>
          <w:rFonts w:ascii="Times New Roman" w:hAnsi="Times New Roman" w:cs="Times New Roman"/>
          <w:sz w:val="28"/>
          <w:szCs w:val="28"/>
        </w:rPr>
        <w:t xml:space="preserve"> если в ходе проверки действительности квалифи</w:t>
      </w:r>
      <w:r>
        <w:rPr>
          <w:rFonts w:ascii="Times New Roman" w:hAnsi="Times New Roman" w:cs="Times New Roman"/>
          <w:sz w:val="28"/>
          <w:szCs w:val="28"/>
        </w:rPr>
        <w:t xml:space="preserve">цированной электронной подписи  </w:t>
      </w:r>
      <w:r w:rsidRPr="008C4FB5">
        <w:rPr>
          <w:rFonts w:ascii="Times New Roman" w:hAnsi="Times New Roman" w:cs="Times New Roman"/>
          <w:sz w:val="28"/>
          <w:szCs w:val="28"/>
        </w:rPr>
        <w:t>выявлены несоблюдения установленных  условий ее действительности.</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86A04">
        <w:rPr>
          <w:rFonts w:ascii="Times New Roman" w:hAnsi="Times New Roman" w:cs="Times New Roman"/>
          <w:bCs/>
          <w:sz w:val="28"/>
          <w:szCs w:val="28"/>
        </w:rPr>
        <w:t>В продлении срока действия разрешения на строительство</w:t>
      </w:r>
      <w:r>
        <w:rPr>
          <w:rFonts w:ascii="Times New Roman" w:hAnsi="Times New Roman" w:cs="Times New Roman"/>
          <w:bCs/>
          <w:sz w:val="28"/>
          <w:szCs w:val="28"/>
        </w:rPr>
        <w:t xml:space="preserve"> также </w:t>
      </w:r>
      <w:r w:rsidRPr="00586A04">
        <w:rPr>
          <w:rFonts w:ascii="Times New Roman" w:hAnsi="Times New Roman" w:cs="Times New Roman"/>
          <w:bCs/>
          <w:sz w:val="28"/>
          <w:szCs w:val="28"/>
        </w:rPr>
        <w:t xml:space="preserve">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Основанием для отказа во внесении изменений в разрешение на строительство является: </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отсутствие в уведомлении о переходе прав на земельный участок, об образовании земельного</w:t>
      </w:r>
      <w:r>
        <w:rPr>
          <w:rFonts w:ascii="Times New Roman" w:hAnsi="Times New Roman" w:cs="Times New Roman"/>
          <w:bCs/>
          <w:sz w:val="28"/>
          <w:szCs w:val="28"/>
        </w:rPr>
        <w:t xml:space="preserve"> участка реквизитов документов;</w:t>
      </w:r>
    </w:p>
    <w:p w:rsidR="00CC48EA"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 отсутствие правоустанавливающего документа на земельный участок в случае, </w:t>
      </w:r>
      <w:r w:rsidRPr="009A24A1">
        <w:rPr>
          <w:rFonts w:ascii="Times New Roman" w:hAnsi="Times New Roman" w:cs="Times New Roman"/>
          <w:bCs/>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r>
        <w:rPr>
          <w:rFonts w:ascii="Times New Roman" w:hAnsi="Times New Roman" w:cs="Times New Roman"/>
          <w:bCs/>
          <w:sz w:val="28"/>
          <w:szCs w:val="28"/>
        </w:rPr>
        <w:t xml:space="preserve">;       </w:t>
      </w:r>
    </w:p>
    <w:p w:rsidR="00CC48EA" w:rsidRPr="003B07D9" w:rsidRDefault="00CC48EA" w:rsidP="003B07D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3B07D9">
        <w:rPr>
          <w:rFonts w:ascii="Times New Roman" w:hAnsi="Times New Roman" w:cs="Times New Roman"/>
          <w:bCs/>
          <w:sz w:val="28"/>
          <w:szCs w:val="28"/>
        </w:rPr>
        <w:t xml:space="preserve">недостоверность сведений, указанных в уведомлении о переходе прав на земельный участок, об образовании земельного участка; </w:t>
      </w:r>
    </w:p>
    <w:p w:rsidR="00CC48EA" w:rsidRDefault="00CC48EA" w:rsidP="00F0680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B07D9">
        <w:rPr>
          <w:rFonts w:ascii="Times New Roman" w:hAnsi="Times New Roman" w:cs="Times New Roman"/>
          <w:bCs/>
          <w:sz w:val="28"/>
          <w:szCs w:val="28"/>
        </w:rPr>
        <w:t xml:space="preserve"> несоответствие планируемого размещения объекта капитального строительства требованиям градостроительного пл</w:t>
      </w:r>
      <w:r>
        <w:rPr>
          <w:rFonts w:ascii="Times New Roman" w:hAnsi="Times New Roman" w:cs="Times New Roman"/>
          <w:bCs/>
          <w:sz w:val="28"/>
          <w:szCs w:val="28"/>
        </w:rPr>
        <w:t>ана земельного участка в случае</w:t>
      </w:r>
      <w:r w:rsidRPr="009A24A1">
        <w:rPr>
          <w:rFonts w:ascii="Times New Roman" w:hAnsi="Times New Roman" w:cs="Times New Roman"/>
          <w:bCs/>
          <w:sz w:val="28"/>
          <w:szCs w:val="28"/>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w:t>
      </w:r>
      <w:r>
        <w:rPr>
          <w:rFonts w:ascii="Times New Roman" w:hAnsi="Times New Roman" w:cs="Times New Roman"/>
          <w:bCs/>
          <w:sz w:val="28"/>
          <w:szCs w:val="28"/>
        </w:rPr>
        <w:t>но разрешение на строительство.</w:t>
      </w:r>
    </w:p>
    <w:p w:rsidR="00CC48EA" w:rsidRDefault="00CC48EA" w:rsidP="00F06803">
      <w:pPr>
        <w:spacing w:after="0" w:line="240" w:lineRule="auto"/>
        <w:jc w:val="both"/>
        <w:rPr>
          <w:rFonts w:ascii="Times New Roman" w:hAnsi="Times New Roman" w:cs="Times New Roman"/>
          <w:sz w:val="28"/>
          <w:szCs w:val="28"/>
        </w:rPr>
      </w:pPr>
    </w:p>
    <w:p w:rsidR="00CC48EA" w:rsidRPr="00DD0BE1" w:rsidRDefault="00CC48EA" w:rsidP="00F06803">
      <w:pPr>
        <w:tabs>
          <w:tab w:val="left" w:pos="567"/>
          <w:tab w:val="left" w:pos="709"/>
        </w:tabs>
        <w:spacing w:after="0" w:line="240" w:lineRule="auto"/>
        <w:ind w:firstLine="539"/>
        <w:jc w:val="both"/>
        <w:rPr>
          <w:rFonts w:ascii="Times New Roman" w:hAnsi="Times New Roman" w:cs="Times New Roman"/>
          <w:bCs/>
          <w:sz w:val="28"/>
          <w:szCs w:val="28"/>
        </w:rPr>
      </w:pPr>
      <w:r w:rsidRPr="00DD0BE1">
        <w:rPr>
          <w:rFonts w:ascii="Times New Roman" w:hAnsi="Times New Roman" w:cs="Times New Roman"/>
          <w:bCs/>
          <w:sz w:val="28"/>
          <w:szCs w:val="28"/>
        </w:rPr>
        <w:t xml:space="preserve">2.16. </w:t>
      </w:r>
      <w:proofErr w:type="gramStart"/>
      <w:r w:rsidRPr="00DD0BE1">
        <w:rPr>
          <w:rFonts w:ascii="Times New Roman" w:hAnsi="Times New Roman" w:cs="Times New Roman"/>
          <w:bCs/>
          <w:sz w:val="28"/>
          <w:szCs w:val="28"/>
        </w:rPr>
        <w:t>Необходимые и обязательные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C48EA" w:rsidRPr="00DD0BE1" w:rsidRDefault="00CC48EA" w:rsidP="00143631">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Для предоставления муниципальной услуги по продлению срока действия разрешения на строительство,  внесению изменений в разрешение на строительство необходимые и обязательные услуги законодательством Российской Федерации  не предусмотрено.</w:t>
      </w:r>
    </w:p>
    <w:p w:rsidR="00CC48EA" w:rsidRPr="00DD0BE1" w:rsidRDefault="00CC48EA" w:rsidP="00FD0E02">
      <w:pPr>
        <w:spacing w:after="0" w:line="240" w:lineRule="auto"/>
        <w:jc w:val="both"/>
        <w:rPr>
          <w:rFonts w:ascii="Times New Roman" w:hAnsi="Times New Roman" w:cs="Times New Roman"/>
          <w:bCs/>
          <w:sz w:val="28"/>
          <w:szCs w:val="28"/>
        </w:rPr>
      </w:pPr>
      <w:r w:rsidRPr="00DD0BE1">
        <w:rPr>
          <w:rFonts w:ascii="Times New Roman" w:hAnsi="Times New Roman" w:cs="Times New Roman"/>
          <w:bCs/>
          <w:sz w:val="28"/>
          <w:szCs w:val="28"/>
        </w:rPr>
        <w:t xml:space="preserve">         </w:t>
      </w:r>
    </w:p>
    <w:p w:rsidR="00CC48EA" w:rsidRPr="00EC1AF2" w:rsidRDefault="00CC48EA" w:rsidP="00143631">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C48EA" w:rsidRPr="00143631" w:rsidRDefault="00CC48EA" w:rsidP="00F06803">
      <w:pPr>
        <w:spacing w:after="0" w:line="240" w:lineRule="auto"/>
        <w:jc w:val="both"/>
        <w:rPr>
          <w:rFonts w:ascii="Times New Roman" w:hAnsi="Times New Roman" w:cs="Times New Roman"/>
          <w:b/>
          <w:bCs/>
          <w:sz w:val="28"/>
          <w:szCs w:val="28"/>
        </w:rPr>
      </w:pPr>
      <w:r w:rsidRPr="00143631">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43631">
        <w:rPr>
          <w:rFonts w:ascii="Times New Roman" w:hAnsi="Times New Roman" w:cs="Times New Roman"/>
          <w:b/>
          <w:bCs/>
          <w:sz w:val="28"/>
          <w:szCs w:val="28"/>
        </w:rPr>
        <w:t xml:space="preserve">   2.1</w:t>
      </w:r>
      <w:r>
        <w:rPr>
          <w:rFonts w:ascii="Times New Roman" w:hAnsi="Times New Roman" w:cs="Times New Roman"/>
          <w:b/>
          <w:bCs/>
          <w:sz w:val="28"/>
          <w:szCs w:val="28"/>
        </w:rPr>
        <w:t>7</w:t>
      </w:r>
      <w:r w:rsidRPr="00143631">
        <w:rPr>
          <w:rFonts w:ascii="Times New Roman" w:hAnsi="Times New Roman" w:cs="Times New Roman"/>
          <w:b/>
          <w:bCs/>
          <w:sz w:val="28"/>
          <w:szCs w:val="28"/>
        </w:rPr>
        <w:t>. Порядок, размер и основания взимания государственной пошлины или иной платы, взимаемой за предос</w:t>
      </w:r>
      <w:r>
        <w:rPr>
          <w:rFonts w:ascii="Times New Roman" w:hAnsi="Times New Roman" w:cs="Times New Roman"/>
          <w:b/>
          <w:bCs/>
          <w:sz w:val="28"/>
          <w:szCs w:val="28"/>
        </w:rPr>
        <w:t xml:space="preserve">тавление </w:t>
      </w:r>
      <w:r>
        <w:rPr>
          <w:rFonts w:ascii="Times New Roman" w:hAnsi="Times New Roman" w:cs="Times New Roman"/>
          <w:b/>
          <w:sz w:val="28"/>
          <w:szCs w:val="28"/>
        </w:rPr>
        <w:t xml:space="preserve">муниципальной </w:t>
      </w:r>
      <w:r>
        <w:rPr>
          <w:rFonts w:ascii="Times New Roman" w:hAnsi="Times New Roman" w:cs="Times New Roman"/>
          <w:b/>
          <w:bCs/>
          <w:sz w:val="28"/>
          <w:szCs w:val="28"/>
        </w:rPr>
        <w:t xml:space="preserve"> услуги</w:t>
      </w:r>
    </w:p>
    <w:p w:rsidR="00CC48EA"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sz w:val="28"/>
          <w:szCs w:val="28"/>
        </w:rPr>
        <w:t>Предоставление муниципальной услуги  осуществляется на бесплатной основе.</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F0680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43631">
        <w:rPr>
          <w:rFonts w:ascii="Times New Roman" w:hAnsi="Times New Roman" w:cs="Times New Roman"/>
          <w:b/>
          <w:bCs/>
          <w:sz w:val="28"/>
          <w:szCs w:val="28"/>
        </w:rPr>
        <w:t>2.1</w:t>
      </w:r>
      <w:r>
        <w:rPr>
          <w:rFonts w:ascii="Times New Roman" w:hAnsi="Times New Roman" w:cs="Times New Roman"/>
          <w:b/>
          <w:bCs/>
          <w:sz w:val="28"/>
          <w:szCs w:val="28"/>
        </w:rPr>
        <w:t>8</w:t>
      </w:r>
      <w:r w:rsidRPr="00143631">
        <w:rPr>
          <w:rFonts w:ascii="Times New Roman" w:hAnsi="Times New Roman" w:cs="Times New Roman"/>
          <w:b/>
          <w:bCs/>
          <w:sz w:val="28"/>
          <w:szCs w:val="28"/>
        </w:rPr>
        <w:t>. Максимальны</w:t>
      </w:r>
      <w:r>
        <w:rPr>
          <w:rFonts w:ascii="Times New Roman" w:hAnsi="Times New Roman" w:cs="Times New Roman"/>
          <w:b/>
          <w:bCs/>
          <w:sz w:val="28"/>
          <w:szCs w:val="28"/>
        </w:rPr>
        <w:t>й</w:t>
      </w:r>
      <w:r w:rsidRPr="00143631">
        <w:rPr>
          <w:rFonts w:ascii="Times New Roman" w:hAnsi="Times New Roman" w:cs="Times New Roman"/>
          <w:b/>
          <w:bCs/>
          <w:sz w:val="28"/>
          <w:szCs w:val="28"/>
        </w:rPr>
        <w:t xml:space="preserve"> срок ожидания в очереди  при подаче заявления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bCs/>
          <w:sz w:val="28"/>
          <w:szCs w:val="28"/>
        </w:rPr>
        <w:t xml:space="preserve"> услуги и при получении р</w:t>
      </w:r>
      <w:r>
        <w:rPr>
          <w:rFonts w:ascii="Times New Roman" w:hAnsi="Times New Roman" w:cs="Times New Roman"/>
          <w:b/>
          <w:bCs/>
          <w:sz w:val="28"/>
          <w:szCs w:val="28"/>
        </w:rPr>
        <w:t>езультата предоставления услуги</w:t>
      </w:r>
    </w:p>
    <w:p w:rsidR="00CC48EA" w:rsidRDefault="00CC48EA" w:rsidP="00EA0EB7">
      <w:pPr>
        <w:spacing w:after="0" w:line="240" w:lineRule="auto"/>
        <w:jc w:val="both"/>
        <w:rPr>
          <w:rFonts w:ascii="Times New Roman" w:hAnsi="Times New Roman" w:cs="Times New Roman"/>
          <w:bCs/>
          <w:sz w:val="28"/>
          <w:szCs w:val="28"/>
        </w:rPr>
      </w:pPr>
      <w:r w:rsidRPr="00EB4BA1">
        <w:rPr>
          <w:rFonts w:ascii="Times New Roman" w:hAnsi="Times New Roman" w:cs="Times New Roman"/>
          <w:bCs/>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B4BA1">
        <w:rPr>
          <w:rFonts w:ascii="Times New Roman" w:hAnsi="Times New Roman" w:cs="Times New Roman"/>
          <w:bCs/>
          <w:sz w:val="28"/>
          <w:szCs w:val="28"/>
        </w:rPr>
        <w:t xml:space="preserve"> услуги составляет </w:t>
      </w:r>
      <w:r>
        <w:rPr>
          <w:rFonts w:ascii="Times New Roman" w:hAnsi="Times New Roman" w:cs="Times New Roman"/>
          <w:bCs/>
          <w:sz w:val="28"/>
          <w:szCs w:val="28"/>
        </w:rPr>
        <w:t>15</w:t>
      </w:r>
      <w:r w:rsidRPr="00EB4BA1">
        <w:rPr>
          <w:rFonts w:ascii="Times New Roman" w:hAnsi="Times New Roman" w:cs="Times New Roman"/>
          <w:bCs/>
          <w:sz w:val="28"/>
          <w:szCs w:val="28"/>
        </w:rPr>
        <w:t xml:space="preserve"> минут, при получении</w:t>
      </w:r>
      <w:r>
        <w:rPr>
          <w:rFonts w:ascii="Times New Roman" w:hAnsi="Times New Roman" w:cs="Times New Roman"/>
          <w:bCs/>
          <w:sz w:val="28"/>
          <w:szCs w:val="28"/>
        </w:rPr>
        <w:t xml:space="preserve"> результата оказания </w:t>
      </w:r>
      <w:r>
        <w:rPr>
          <w:rFonts w:ascii="Times New Roman" w:hAnsi="Times New Roman" w:cs="Times New Roman"/>
          <w:sz w:val="28"/>
          <w:szCs w:val="28"/>
        </w:rPr>
        <w:t>муниципальной</w:t>
      </w:r>
      <w:r>
        <w:rPr>
          <w:rFonts w:ascii="Times New Roman" w:hAnsi="Times New Roman" w:cs="Times New Roman"/>
          <w:bCs/>
          <w:sz w:val="28"/>
          <w:szCs w:val="28"/>
        </w:rPr>
        <w:t xml:space="preserve"> услуги – 15 минут</w:t>
      </w:r>
      <w:r w:rsidRPr="00EB4BA1">
        <w:rPr>
          <w:rFonts w:ascii="Times New Roman" w:hAnsi="Times New Roman" w:cs="Times New Roman"/>
          <w:bCs/>
          <w:sz w:val="28"/>
          <w:szCs w:val="28"/>
        </w:rPr>
        <w:t xml:space="preserve"> </w:t>
      </w:r>
    </w:p>
    <w:p w:rsidR="00CC48EA" w:rsidRDefault="00CC48EA" w:rsidP="00F06803">
      <w:pPr>
        <w:spacing w:after="0" w:line="240" w:lineRule="auto"/>
        <w:jc w:val="both"/>
        <w:rPr>
          <w:rFonts w:ascii="Times New Roman" w:hAnsi="Times New Roman" w:cs="Times New Roman"/>
          <w:bCs/>
          <w:sz w:val="28"/>
          <w:szCs w:val="28"/>
        </w:rPr>
      </w:pPr>
    </w:p>
    <w:p w:rsidR="00CC48EA" w:rsidRPr="00143631" w:rsidRDefault="00CC48EA" w:rsidP="00EC46E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4D4A00">
        <w:rPr>
          <w:rFonts w:ascii="Times New Roman" w:hAnsi="Times New Roman" w:cs="Times New Roman"/>
          <w:b/>
          <w:bCs/>
          <w:sz w:val="28"/>
          <w:szCs w:val="28"/>
        </w:rPr>
        <w:t>2.</w:t>
      </w:r>
      <w:r>
        <w:rPr>
          <w:rFonts w:ascii="Times New Roman" w:hAnsi="Times New Roman" w:cs="Times New Roman"/>
          <w:b/>
          <w:bCs/>
          <w:sz w:val="28"/>
          <w:szCs w:val="28"/>
        </w:rPr>
        <w:t>19</w:t>
      </w:r>
      <w:r w:rsidRPr="004D4A00">
        <w:rPr>
          <w:rFonts w:ascii="Times New Roman" w:hAnsi="Times New Roman" w:cs="Times New Roman"/>
          <w:b/>
          <w:bCs/>
          <w:sz w:val="28"/>
          <w:szCs w:val="28"/>
        </w:rPr>
        <w:t>.</w:t>
      </w:r>
      <w:r w:rsidRPr="00143631">
        <w:rPr>
          <w:rFonts w:ascii="Times New Roman" w:hAnsi="Times New Roman" w:cs="Times New Roman"/>
          <w:b/>
          <w:sz w:val="28"/>
          <w:szCs w:val="28"/>
        </w:rPr>
        <w:t xml:space="preserve"> Срок регистрации запроса заявителя о предоставлении </w:t>
      </w:r>
      <w:r>
        <w:rPr>
          <w:rFonts w:ascii="Times New Roman" w:hAnsi="Times New Roman" w:cs="Times New Roman"/>
          <w:b/>
          <w:sz w:val="28"/>
          <w:szCs w:val="28"/>
        </w:rPr>
        <w:t xml:space="preserve">муниципальной </w:t>
      </w:r>
      <w:r w:rsidRPr="00143631">
        <w:rPr>
          <w:rFonts w:ascii="Times New Roman" w:hAnsi="Times New Roman" w:cs="Times New Roman"/>
          <w:b/>
          <w:sz w:val="28"/>
          <w:szCs w:val="28"/>
        </w:rPr>
        <w:t xml:space="preserve"> услуги,  в том числе в электронной форме</w:t>
      </w:r>
    </w:p>
    <w:p w:rsidR="00CC48EA" w:rsidRPr="004E1B6D" w:rsidRDefault="00CC48EA" w:rsidP="00273657">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муниципальной</w:t>
      </w:r>
      <w:r w:rsidRPr="004E1B6D">
        <w:rPr>
          <w:rFonts w:ascii="Times New Roman" w:hAnsi="Times New Roman" w:cs="Times New Roman"/>
          <w:sz w:val="28"/>
          <w:szCs w:val="28"/>
        </w:rPr>
        <w:t xml:space="preserve"> услуги и</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прилагаемых к нему документов непосредственно в </w:t>
      </w:r>
      <w:r>
        <w:rPr>
          <w:rFonts w:ascii="Times New Roman" w:hAnsi="Times New Roman" w:cs="Times New Roman"/>
          <w:sz w:val="28"/>
          <w:szCs w:val="28"/>
        </w:rPr>
        <w:t xml:space="preserve">Администрацию, </w:t>
      </w:r>
      <w:r w:rsidRPr="004E1B6D">
        <w:rPr>
          <w:rFonts w:ascii="Times New Roman" w:hAnsi="Times New Roman" w:cs="Times New Roman"/>
          <w:sz w:val="28"/>
          <w:szCs w:val="28"/>
        </w:rPr>
        <w:t xml:space="preserve"> на копии заявления проставляется регистрационный номер с указанием даты</w:t>
      </w:r>
      <w:r>
        <w:rPr>
          <w:rFonts w:ascii="Times New Roman" w:hAnsi="Times New Roman" w:cs="Times New Roman"/>
          <w:sz w:val="28"/>
          <w:szCs w:val="28"/>
        </w:rPr>
        <w:t xml:space="preserve"> </w:t>
      </w:r>
      <w:r w:rsidRPr="004E1B6D">
        <w:rPr>
          <w:rFonts w:ascii="Times New Roman" w:hAnsi="Times New Roman" w:cs="Times New Roman"/>
          <w:sz w:val="28"/>
          <w:szCs w:val="28"/>
        </w:rPr>
        <w:t>поступления документов. Регистрация заявления и прилагаемых к нему документов</w:t>
      </w:r>
      <w:r>
        <w:rPr>
          <w:rFonts w:ascii="Times New Roman" w:hAnsi="Times New Roman" w:cs="Times New Roman"/>
          <w:sz w:val="28"/>
          <w:szCs w:val="28"/>
        </w:rPr>
        <w:t xml:space="preserve"> </w:t>
      </w:r>
      <w:r w:rsidRPr="004E1B6D">
        <w:rPr>
          <w:rFonts w:ascii="Times New Roman" w:hAnsi="Times New Roman" w:cs="Times New Roman"/>
          <w:sz w:val="28"/>
          <w:szCs w:val="28"/>
        </w:rPr>
        <w:t xml:space="preserve"> осуществляется в день их поступления от заявителя.</w:t>
      </w:r>
    </w:p>
    <w:p w:rsidR="00CC48EA" w:rsidRPr="004E1B6D"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sidRPr="004E1B6D">
        <w:rPr>
          <w:rFonts w:ascii="Times New Roman" w:hAnsi="Times New Roman" w:cs="Times New Roman"/>
          <w:sz w:val="28"/>
          <w:szCs w:val="28"/>
        </w:rPr>
        <w:t xml:space="preserve">При подаче заявления в электронном </w:t>
      </w:r>
      <w:r>
        <w:rPr>
          <w:rFonts w:ascii="Times New Roman" w:hAnsi="Times New Roman" w:cs="Times New Roman"/>
          <w:sz w:val="28"/>
          <w:szCs w:val="28"/>
        </w:rPr>
        <w:t>виде посредством информационно-</w:t>
      </w:r>
      <w:r w:rsidRPr="004E1B6D">
        <w:rPr>
          <w:rFonts w:ascii="Times New Roman" w:hAnsi="Times New Roman" w:cs="Times New Roman"/>
          <w:sz w:val="28"/>
          <w:szCs w:val="28"/>
        </w:rPr>
        <w:t xml:space="preserve">телекоммуникационных сетей общего пользования, в том числе сети Интернет, включая </w:t>
      </w:r>
      <w:r>
        <w:rPr>
          <w:rFonts w:ascii="Times New Roman" w:hAnsi="Times New Roman" w:cs="Times New Roman"/>
          <w:sz w:val="28"/>
          <w:szCs w:val="28"/>
        </w:rPr>
        <w:t>Единый Портал,  р</w:t>
      </w:r>
      <w:r w:rsidRPr="004E1B6D">
        <w:rPr>
          <w:rFonts w:ascii="Times New Roman" w:hAnsi="Times New Roman" w:cs="Times New Roman"/>
          <w:sz w:val="28"/>
          <w:szCs w:val="28"/>
        </w:rPr>
        <w:t xml:space="preserve">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w:t>
      </w:r>
      <w:r>
        <w:rPr>
          <w:rFonts w:ascii="Times New Roman" w:hAnsi="Times New Roman" w:cs="Times New Roman"/>
          <w:sz w:val="28"/>
          <w:szCs w:val="28"/>
        </w:rPr>
        <w:t>Администрацию</w:t>
      </w:r>
      <w:r w:rsidRPr="004E1B6D">
        <w:rPr>
          <w:rFonts w:ascii="Times New Roman" w:hAnsi="Times New Roman" w:cs="Times New Roman"/>
          <w:sz w:val="28"/>
          <w:szCs w:val="28"/>
        </w:rPr>
        <w:t xml:space="preserve"> по почте и в электронном виде.</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Максимальное время  регистрации заявления  о предоставлении муниципальной услуги составляет 10 минут.</w:t>
      </w:r>
    </w:p>
    <w:p w:rsidR="00CC48EA" w:rsidRDefault="00CC48EA" w:rsidP="00273657">
      <w:pPr>
        <w:autoSpaceDE w:val="0"/>
        <w:autoSpaceDN w:val="0"/>
        <w:adjustRightInd w:val="0"/>
        <w:spacing w:after="0" w:line="240" w:lineRule="auto"/>
        <w:jc w:val="both"/>
        <w:rPr>
          <w:rFonts w:ascii="Times New Roman" w:hAnsi="Times New Roman" w:cs="Times New Roman"/>
          <w:sz w:val="28"/>
          <w:szCs w:val="28"/>
        </w:rPr>
      </w:pPr>
    </w:p>
    <w:p w:rsidR="00CC48EA" w:rsidRPr="00E75DA2" w:rsidRDefault="00CC48EA" w:rsidP="002714E5">
      <w:pPr>
        <w:autoSpaceDE w:val="0"/>
        <w:autoSpaceDN w:val="0"/>
        <w:adjustRightInd w:val="0"/>
        <w:spacing w:after="0" w:line="240" w:lineRule="auto"/>
        <w:jc w:val="both"/>
        <w:rPr>
          <w:rFonts w:ascii="Times New Roman" w:hAnsi="Times New Roman" w:cs="Times New Roman"/>
          <w:b/>
          <w:sz w:val="28"/>
          <w:szCs w:val="28"/>
        </w:rPr>
      </w:pPr>
      <w:r w:rsidRPr="00E75DA2">
        <w:rPr>
          <w:rFonts w:ascii="Times New Roman" w:hAnsi="Times New Roman" w:cs="Times New Roman"/>
          <w:sz w:val="28"/>
          <w:szCs w:val="28"/>
        </w:rPr>
        <w:t xml:space="preserve">       </w:t>
      </w:r>
      <w:r w:rsidRPr="00E75DA2">
        <w:rPr>
          <w:rFonts w:ascii="Times New Roman" w:hAnsi="Times New Roman" w:cs="Times New Roman"/>
          <w:b/>
          <w:sz w:val="28"/>
          <w:szCs w:val="28"/>
        </w:rPr>
        <w:t>2.20.</w:t>
      </w:r>
      <w:r>
        <w:rPr>
          <w:rFonts w:ascii="Times New Roman" w:hAnsi="Times New Roman" w:cs="Times New Roman"/>
          <w:sz w:val="28"/>
          <w:szCs w:val="28"/>
        </w:rPr>
        <w:t xml:space="preserve">       </w:t>
      </w:r>
      <w:r w:rsidRPr="004D4A00">
        <w:rPr>
          <w:rFonts w:ascii="Times New Roman" w:hAnsi="Times New Roman" w:cs="Times New Roman"/>
          <w:b/>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w:t>
      </w:r>
      <w:r>
        <w:rPr>
          <w:rFonts w:ascii="Times New Roman" w:hAnsi="Times New Roman" w:cs="Times New Roman"/>
          <w:b/>
          <w:sz w:val="28"/>
          <w:szCs w:val="28"/>
        </w:rPr>
        <w:t>тавления государственной услуги, в том числе к обеспечению доступности для инвалидов помещений Министерства в соответствии с законодательством Российской Федерации «О социальной защите инвалидов»</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Помещения  Администрации  соответствуют санитарно-эпидемиологическим правилам и нормативам.</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Центральный вход в здание Администрации оборудован информационной табличкой (вывеской) с указанием полного наименования.</w:t>
      </w: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p>
    <w:p w:rsidR="00CC48EA" w:rsidRPr="00E75DA2" w:rsidRDefault="00CC48EA" w:rsidP="00AB770C">
      <w:pPr>
        <w:autoSpaceDE w:val="0"/>
        <w:autoSpaceDN w:val="0"/>
        <w:adjustRightInd w:val="0"/>
        <w:spacing w:after="0" w:line="240" w:lineRule="auto"/>
        <w:ind w:firstLine="708"/>
        <w:jc w:val="both"/>
        <w:rPr>
          <w:rFonts w:ascii="Times New Roman" w:hAnsi="Times New Roman" w:cs="Times New Roman"/>
          <w:sz w:val="28"/>
          <w:szCs w:val="28"/>
        </w:rPr>
      </w:pPr>
      <w:r w:rsidRPr="00E75DA2">
        <w:rPr>
          <w:rFonts w:ascii="Times New Roman" w:hAnsi="Times New Roman" w:cs="Times New Roman"/>
          <w:sz w:val="28"/>
          <w:szCs w:val="28"/>
        </w:rPr>
        <w:t>В целях обеспечения беспрепятственного доступа к зданию Администрации для получения муниципальной  услуги  предусмотрены</w:t>
      </w:r>
    </w:p>
    <w:p w:rsidR="00CC48EA" w:rsidRPr="00E75DA2" w:rsidRDefault="00CC48EA" w:rsidP="00AB770C">
      <w:pPr>
        <w:pStyle w:val="ConsPlusNormal1"/>
        <w:spacing w:line="100" w:lineRule="atLeast"/>
        <w:ind w:firstLine="567"/>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1) услови</w:t>
      </w:r>
      <w:r>
        <w:rPr>
          <w:rFonts w:ascii="Times New Roman" w:hAnsi="Times New Roman" w:cs="Times New Roman"/>
          <w:kern w:val="0"/>
          <w:sz w:val="28"/>
          <w:szCs w:val="28"/>
          <w:lang w:eastAsia="en-US" w:bidi="ar-SA"/>
        </w:rPr>
        <w:t>я</w:t>
      </w:r>
      <w:r w:rsidRPr="00E75DA2">
        <w:rPr>
          <w:rFonts w:ascii="Times New Roman" w:hAnsi="Times New Roman" w:cs="Times New Roman"/>
          <w:kern w:val="0"/>
          <w:sz w:val="28"/>
          <w:szCs w:val="28"/>
          <w:lang w:eastAsia="en-US" w:bidi="ar-SA"/>
        </w:rPr>
        <w:t xml:space="preserve"> для беспрепятственного доступа к зданию Администрации, в </w:t>
      </w:r>
      <w:r w:rsidRPr="00E75DA2">
        <w:rPr>
          <w:rFonts w:ascii="Times New Roman" w:hAnsi="Times New Roman" w:cs="Times New Roman"/>
          <w:kern w:val="0"/>
          <w:sz w:val="28"/>
          <w:szCs w:val="28"/>
          <w:lang w:eastAsia="en-US" w:bidi="ar-SA"/>
        </w:rPr>
        <w:lastRenderedPageBreak/>
        <w:t xml:space="preserve">котором предоставляется </w:t>
      </w:r>
      <w:r w:rsidRPr="00E75DA2">
        <w:rPr>
          <w:rFonts w:ascii="Times New Roman" w:hAnsi="Times New Roman" w:cs="Times New Roman"/>
          <w:sz w:val="28"/>
          <w:szCs w:val="28"/>
        </w:rPr>
        <w:t>муниципальная</w:t>
      </w:r>
      <w:r w:rsidRPr="00E75DA2">
        <w:rPr>
          <w:rFonts w:ascii="Times New Roman" w:hAnsi="Times New Roman" w:cs="Times New Roman"/>
          <w:kern w:val="0"/>
          <w:sz w:val="28"/>
          <w:szCs w:val="28"/>
          <w:lang w:eastAsia="en-US" w:bidi="ar-SA"/>
        </w:rPr>
        <w:t xml:space="preserve"> услуга, а так же беспрепятственного пользования транспортом, средствами связи и информации;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2) возможность самостоятельного передвижения по территории, на которой расположено здание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3) сопровождение инвалидов, имеющих стойкие расстройства функции зрения и самостоятельного передвижения;</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sidRPr="00E75DA2">
        <w:rPr>
          <w:rFonts w:ascii="Times New Roman" w:hAnsi="Times New Roman" w:cs="Times New Roman"/>
          <w:sz w:val="28"/>
          <w:szCs w:val="28"/>
        </w:rPr>
        <w:t xml:space="preserve">Администрации </w:t>
      </w:r>
      <w:r w:rsidRPr="00E75DA2">
        <w:rPr>
          <w:rFonts w:ascii="Times New Roman" w:hAnsi="Times New Roman" w:cs="Times New Roman"/>
          <w:kern w:val="0"/>
          <w:sz w:val="28"/>
          <w:szCs w:val="28"/>
          <w:lang w:eastAsia="en-US" w:bidi="ar-SA"/>
        </w:rPr>
        <w:t>с учетом ограничений их жизнедеятельности;</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DA2">
        <w:rPr>
          <w:rFonts w:ascii="Times New Roman" w:hAnsi="Times New Roman" w:cs="Times New Roman"/>
          <w:kern w:val="0"/>
          <w:sz w:val="28"/>
          <w:szCs w:val="28"/>
          <w:lang w:eastAsia="en-US" w:bidi="ar-SA"/>
        </w:rPr>
        <w:t>сурдопереводчика</w:t>
      </w:r>
      <w:proofErr w:type="spellEnd"/>
      <w:r w:rsidRPr="00E75DA2">
        <w:rPr>
          <w:rFonts w:ascii="Times New Roman" w:hAnsi="Times New Roman" w:cs="Times New Roman"/>
          <w:kern w:val="0"/>
          <w:sz w:val="28"/>
          <w:szCs w:val="28"/>
          <w:lang w:eastAsia="en-US" w:bidi="ar-SA"/>
        </w:rPr>
        <w:t xml:space="preserve"> и </w:t>
      </w:r>
      <w:proofErr w:type="spellStart"/>
      <w:r w:rsidRPr="00E75DA2">
        <w:rPr>
          <w:rFonts w:ascii="Times New Roman" w:hAnsi="Times New Roman" w:cs="Times New Roman"/>
          <w:kern w:val="0"/>
          <w:sz w:val="28"/>
          <w:szCs w:val="28"/>
          <w:lang w:eastAsia="en-US" w:bidi="ar-SA"/>
        </w:rPr>
        <w:t>тифлосурдопереводчика</w:t>
      </w:r>
      <w:proofErr w:type="spellEnd"/>
      <w:r w:rsidRPr="00E75DA2">
        <w:rPr>
          <w:rFonts w:ascii="Times New Roman" w:hAnsi="Times New Roman" w:cs="Times New Roman"/>
          <w:kern w:val="0"/>
          <w:sz w:val="28"/>
          <w:szCs w:val="28"/>
          <w:lang w:eastAsia="en-US" w:bidi="ar-SA"/>
        </w:rPr>
        <w:t>;</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6) допу</w:t>
      </w:r>
      <w:proofErr w:type="gramStart"/>
      <w:r w:rsidRPr="00E75DA2">
        <w:rPr>
          <w:rFonts w:ascii="Times New Roman" w:hAnsi="Times New Roman" w:cs="Times New Roman"/>
          <w:kern w:val="0"/>
          <w:sz w:val="28"/>
          <w:szCs w:val="28"/>
          <w:lang w:eastAsia="en-US" w:bidi="ar-SA"/>
        </w:rPr>
        <w:t>ск в зд</w:t>
      </w:r>
      <w:proofErr w:type="gramEnd"/>
      <w:r w:rsidRPr="00E75DA2">
        <w:rPr>
          <w:rFonts w:ascii="Times New Roman" w:hAnsi="Times New Roman" w:cs="Times New Roman"/>
          <w:kern w:val="0"/>
          <w:sz w:val="28"/>
          <w:szCs w:val="28"/>
          <w:lang w:eastAsia="en-US" w:bidi="ar-SA"/>
        </w:rPr>
        <w:t xml:space="preserve">ание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xml:space="preserve"> собаки-проводника;</w:t>
      </w:r>
    </w:p>
    <w:p w:rsidR="00CC48EA" w:rsidRPr="00E75DA2" w:rsidRDefault="00CC48EA" w:rsidP="00AB770C">
      <w:pPr>
        <w:pStyle w:val="ConsPlusNormal1"/>
        <w:ind w:firstLine="540"/>
        <w:jc w:val="both"/>
        <w:rPr>
          <w:rFonts w:ascii="Times New Roman" w:hAnsi="Times New Roman" w:cs="Times New Roman"/>
          <w:kern w:val="0"/>
          <w:sz w:val="28"/>
          <w:szCs w:val="28"/>
          <w:lang w:eastAsia="en-US" w:bidi="ar-SA"/>
        </w:rPr>
      </w:pPr>
      <w:r w:rsidRPr="00E75DA2">
        <w:rPr>
          <w:rFonts w:ascii="Times New Roman" w:hAnsi="Times New Roman" w:cs="Times New Roman"/>
          <w:kern w:val="0"/>
          <w:sz w:val="28"/>
          <w:szCs w:val="28"/>
          <w:lang w:eastAsia="en-US" w:bidi="ar-SA"/>
        </w:rPr>
        <w:t xml:space="preserve">7) оказание работниками </w:t>
      </w:r>
      <w:r w:rsidRPr="00E75DA2">
        <w:rPr>
          <w:rFonts w:ascii="Times New Roman" w:hAnsi="Times New Roman" w:cs="Times New Roman"/>
          <w:sz w:val="28"/>
          <w:szCs w:val="28"/>
        </w:rPr>
        <w:t>Администрации</w:t>
      </w:r>
      <w:r w:rsidRPr="00E75DA2">
        <w:rPr>
          <w:rFonts w:ascii="Times New Roman" w:hAnsi="Times New Roman" w:cs="Times New Roman"/>
          <w:kern w:val="0"/>
          <w:sz w:val="28"/>
          <w:szCs w:val="28"/>
          <w:lang w:eastAsia="en-US" w:bidi="ar-SA"/>
        </w:rPr>
        <w:t>, предоставляющих услугу, помощи инвалидам в преодолении барьеров, мешающих получению ими услуг наравне с другими лицами.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При организации рабочих мест предусмотрена возможность свободного входа и выхода из помещения.</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CC48EA" w:rsidRPr="00E75DA2" w:rsidRDefault="00CC48EA" w:rsidP="00AB770C">
      <w:pPr>
        <w:autoSpaceDE w:val="0"/>
        <w:autoSpaceDN w:val="0"/>
        <w:adjustRightInd w:val="0"/>
        <w:spacing w:after="0" w:line="240" w:lineRule="auto"/>
        <w:jc w:val="both"/>
        <w:rPr>
          <w:rFonts w:ascii="Times New Roman" w:hAnsi="Times New Roman" w:cs="Times New Roman"/>
          <w:sz w:val="28"/>
          <w:szCs w:val="28"/>
        </w:rPr>
      </w:pPr>
      <w:r w:rsidRPr="00E75DA2">
        <w:rPr>
          <w:rFonts w:ascii="Times New Roman" w:hAnsi="Times New Roman" w:cs="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CC48EA" w:rsidRPr="00C67E7D" w:rsidRDefault="00CC48EA" w:rsidP="002714E5">
      <w:pPr>
        <w:autoSpaceDE w:val="0"/>
        <w:autoSpaceDN w:val="0"/>
        <w:adjustRightInd w:val="0"/>
        <w:spacing w:after="0" w:line="240" w:lineRule="auto"/>
        <w:jc w:val="both"/>
        <w:rPr>
          <w:rFonts w:ascii="Times New Roman" w:hAnsi="Times New Roman" w:cs="Times New Roman"/>
          <w:b/>
          <w:color w:val="FF6600"/>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p>
    <w:p w:rsidR="00CC48EA" w:rsidRPr="00E365D2" w:rsidRDefault="00CC48EA" w:rsidP="00F06803">
      <w:pPr>
        <w:autoSpaceDE w:val="0"/>
        <w:autoSpaceDN w:val="0"/>
        <w:adjustRightInd w:val="0"/>
        <w:spacing w:after="0" w:line="240" w:lineRule="auto"/>
        <w:ind w:firstLine="708"/>
        <w:jc w:val="both"/>
        <w:rPr>
          <w:rFonts w:ascii="Times New Roman" w:hAnsi="Times New Roman" w:cs="Times New Roman"/>
          <w:b/>
          <w:sz w:val="28"/>
          <w:szCs w:val="28"/>
        </w:rPr>
      </w:pPr>
      <w:r w:rsidRPr="00E365D2">
        <w:rPr>
          <w:rFonts w:ascii="Times New Roman" w:hAnsi="Times New Roman" w:cs="Times New Roman"/>
          <w:b/>
          <w:sz w:val="28"/>
          <w:szCs w:val="28"/>
        </w:rPr>
        <w:t>2.21. Показатели доступности и качества муниципальной  услуги</w:t>
      </w:r>
    </w:p>
    <w:p w:rsidR="00CC48EA" w:rsidRPr="00E365D2" w:rsidRDefault="00CC48EA" w:rsidP="009737BF">
      <w:pPr>
        <w:autoSpaceDE w:val="0"/>
        <w:autoSpaceDN w:val="0"/>
        <w:adjustRightInd w:val="0"/>
        <w:spacing w:after="0" w:line="240" w:lineRule="auto"/>
        <w:jc w:val="both"/>
        <w:rPr>
          <w:rFonts w:ascii="Times New Roman" w:hAnsi="Times New Roman" w:cs="Times New Roman"/>
          <w:sz w:val="28"/>
          <w:szCs w:val="28"/>
        </w:rPr>
      </w:pPr>
      <w:r w:rsidRPr="00E365D2">
        <w:rPr>
          <w:rFonts w:ascii="Times New Roman" w:hAnsi="Times New Roman" w:cs="Times New Roman"/>
          <w:sz w:val="28"/>
          <w:szCs w:val="28"/>
        </w:rPr>
        <w:t xml:space="preserve">           2.21.1. Показателями доступности предоставления муниципальной услуги являются:</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E365D2">
        <w:rPr>
          <w:rFonts w:ascii="Times New Roman" w:hAnsi="Times New Roman" w:cs="Times New Roman"/>
          <w:sz w:val="28"/>
          <w:szCs w:val="28"/>
        </w:rPr>
        <w:t>1) наличие полной и понятной информации о местах</w:t>
      </w:r>
      <w:r w:rsidRPr="009A05F2">
        <w:rPr>
          <w:rFonts w:ascii="Times New Roman" w:hAnsi="Times New Roman" w:cs="Times New Roman"/>
          <w:sz w:val="28"/>
          <w:szCs w:val="28"/>
        </w:rPr>
        <w:t xml:space="preserve">, порядке и сроках предоставления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9A05F2">
        <w:rPr>
          <w:rFonts w:ascii="Times New Roman" w:hAnsi="Times New Roman" w:cs="Times New Roman"/>
          <w:sz w:val="28"/>
          <w:szCs w:val="28"/>
        </w:rPr>
        <w:t xml:space="preserve">, в сети Интернет, на информационных стендах;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lastRenderedPageBreak/>
        <w:t>2) удобство и доступность получения информации заявителями о порядке предос</w:t>
      </w:r>
      <w:r>
        <w:rPr>
          <w:rFonts w:ascii="Times New Roman" w:hAnsi="Times New Roman" w:cs="Times New Roman"/>
          <w:sz w:val="28"/>
          <w:szCs w:val="28"/>
        </w:rPr>
        <w:t>тавления муниципальной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 3) подробное информирование заявителей о ходе рассмотрения их заявлений;</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4) наглядность форм предоставляемой информации об административных процедурах;</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5) предоставление заявителю возможности подачи </w:t>
      </w:r>
      <w:proofErr w:type="gramStart"/>
      <w:r w:rsidRPr="009A05F2">
        <w:rPr>
          <w:rFonts w:ascii="Times New Roman" w:hAnsi="Times New Roman" w:cs="Times New Roman"/>
          <w:sz w:val="28"/>
          <w:szCs w:val="28"/>
        </w:rPr>
        <w:t>заявления</w:t>
      </w:r>
      <w:proofErr w:type="gramEnd"/>
      <w:r w:rsidRPr="009A05F2">
        <w:rPr>
          <w:rFonts w:ascii="Times New Roman" w:hAnsi="Times New Roman" w:cs="Times New Roman"/>
          <w:sz w:val="28"/>
          <w:szCs w:val="28"/>
        </w:rPr>
        <w:t xml:space="preserve"> как на бумажном носителе, так и в форме электронного документа;</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6) обоснованность причины отказа в предоставлении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7) соблюдение сотрудниками </w:t>
      </w:r>
      <w:r>
        <w:rPr>
          <w:rFonts w:ascii="Times New Roman" w:hAnsi="Times New Roman" w:cs="Times New Roman"/>
          <w:sz w:val="28"/>
          <w:szCs w:val="28"/>
        </w:rPr>
        <w:t xml:space="preserve">Администрации </w:t>
      </w:r>
      <w:r w:rsidRPr="009A05F2">
        <w:rPr>
          <w:rFonts w:ascii="Times New Roman" w:hAnsi="Times New Roman" w:cs="Times New Roman"/>
          <w:sz w:val="28"/>
          <w:szCs w:val="28"/>
        </w:rPr>
        <w:t>сроков предос</w:t>
      </w:r>
      <w:bookmarkStart w:id="1" w:name="sub_1088"/>
      <w:r w:rsidRPr="009A05F2">
        <w:rPr>
          <w:rFonts w:ascii="Times New Roman" w:hAnsi="Times New Roman" w:cs="Times New Roman"/>
          <w:sz w:val="28"/>
          <w:szCs w:val="28"/>
        </w:rPr>
        <w:t xml:space="preserve">тавления </w:t>
      </w:r>
      <w:r>
        <w:rPr>
          <w:rFonts w:ascii="Times New Roman" w:hAnsi="Times New Roman" w:cs="Times New Roman"/>
          <w:sz w:val="28"/>
          <w:szCs w:val="28"/>
        </w:rPr>
        <w:t xml:space="preserve">муниципальной </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8) обеспечение получения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при однократном посещении заявителя в сроки, предусмотренные настоящим регламентом.</w:t>
      </w:r>
      <w:bookmarkEnd w:id="1"/>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9A05F2">
        <w:rPr>
          <w:rFonts w:ascii="Times New Roman" w:hAnsi="Times New Roman" w:cs="Times New Roman"/>
          <w:sz w:val="28"/>
          <w:szCs w:val="28"/>
        </w:rPr>
        <w:t xml:space="preserve">.2. </w:t>
      </w:r>
      <w:bookmarkStart w:id="2" w:name="sub_1089"/>
      <w:r w:rsidRPr="009A05F2">
        <w:rPr>
          <w:rFonts w:ascii="Times New Roman" w:hAnsi="Times New Roman" w:cs="Times New Roman"/>
          <w:sz w:val="28"/>
          <w:szCs w:val="28"/>
        </w:rPr>
        <w:t xml:space="preserve">Показателем качества оказываемой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 является</w:t>
      </w:r>
      <w:bookmarkEnd w:id="2"/>
      <w:r w:rsidRPr="009A05F2">
        <w:rPr>
          <w:rFonts w:ascii="Times New Roman" w:hAnsi="Times New Roman" w:cs="Times New Roman"/>
          <w:sz w:val="28"/>
          <w:szCs w:val="28"/>
        </w:rPr>
        <w:t>:</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1) удовлетворенность </w:t>
      </w:r>
      <w:r>
        <w:rPr>
          <w:rFonts w:ascii="Times New Roman" w:hAnsi="Times New Roman" w:cs="Times New Roman"/>
          <w:sz w:val="28"/>
          <w:szCs w:val="28"/>
        </w:rPr>
        <w:t>заявителей</w:t>
      </w:r>
      <w:r w:rsidRPr="009A05F2">
        <w:rPr>
          <w:rFonts w:ascii="Times New Roman" w:hAnsi="Times New Roman" w:cs="Times New Roman"/>
          <w:sz w:val="28"/>
          <w:szCs w:val="28"/>
        </w:rPr>
        <w:t xml:space="preserve"> качеством и доступностью </w:t>
      </w:r>
      <w:r>
        <w:rPr>
          <w:rFonts w:ascii="Times New Roman" w:hAnsi="Times New Roman" w:cs="Times New Roman"/>
          <w:sz w:val="28"/>
          <w:szCs w:val="28"/>
        </w:rPr>
        <w:t>муниципальной</w:t>
      </w:r>
      <w:r w:rsidRPr="009A05F2">
        <w:rPr>
          <w:rFonts w:ascii="Times New Roman" w:hAnsi="Times New Roman" w:cs="Times New Roman"/>
          <w:sz w:val="28"/>
          <w:szCs w:val="28"/>
        </w:rPr>
        <w:t xml:space="preserve"> услуги;</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sidRPr="009A05F2">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Pr>
          <w:rFonts w:ascii="Times New Roman" w:hAnsi="Times New Roman" w:cs="Times New Roman"/>
          <w:sz w:val="28"/>
          <w:szCs w:val="28"/>
        </w:rPr>
        <w:t xml:space="preserve">должностных лиц </w:t>
      </w:r>
      <w:r w:rsidRPr="009A05F2">
        <w:rPr>
          <w:rFonts w:ascii="Times New Roman" w:hAnsi="Times New Roman" w:cs="Times New Roman"/>
          <w:sz w:val="28"/>
          <w:szCs w:val="28"/>
        </w:rPr>
        <w:t xml:space="preserve"> </w:t>
      </w:r>
      <w:r>
        <w:rPr>
          <w:rFonts w:ascii="Times New Roman" w:hAnsi="Times New Roman" w:cs="Times New Roman"/>
          <w:sz w:val="28"/>
          <w:szCs w:val="28"/>
        </w:rPr>
        <w:t>Администрации, ответственных за предоставление услуги</w:t>
      </w:r>
      <w:r w:rsidRPr="009A05F2">
        <w:rPr>
          <w:rFonts w:ascii="Times New Roman" w:hAnsi="Times New Roman" w:cs="Times New Roman"/>
          <w:sz w:val="28"/>
          <w:szCs w:val="28"/>
        </w:rPr>
        <w:t>.</w:t>
      </w:r>
      <w:r>
        <w:rPr>
          <w:rFonts w:ascii="Times New Roman" w:hAnsi="Times New Roman" w:cs="Times New Roman"/>
          <w:sz w:val="28"/>
          <w:szCs w:val="28"/>
        </w:rPr>
        <w:t xml:space="preserve"> </w:t>
      </w:r>
    </w:p>
    <w:p w:rsidR="00CC48EA"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r w:rsidRPr="006D3F3E">
        <w:rPr>
          <w:rFonts w:ascii="Times New Roman" w:hAnsi="Times New Roman" w:cs="Times New Roman"/>
          <w:b/>
          <w:sz w:val="28"/>
          <w:szCs w:val="28"/>
        </w:rPr>
        <w:t>2.2</w:t>
      </w:r>
      <w:r>
        <w:rPr>
          <w:rFonts w:ascii="Times New Roman" w:hAnsi="Times New Roman" w:cs="Times New Roman"/>
          <w:b/>
          <w:sz w:val="28"/>
          <w:szCs w:val="28"/>
        </w:rPr>
        <w:t>2</w:t>
      </w:r>
      <w:r w:rsidRPr="006D3F3E">
        <w:rPr>
          <w:rFonts w:ascii="Times New Roman" w:hAnsi="Times New Roman" w:cs="Times New Roman"/>
          <w:b/>
          <w:sz w:val="28"/>
          <w:szCs w:val="28"/>
        </w:rPr>
        <w:t xml:space="preserve">. Иные требования, в том числе учитывающие особенности предоставления </w:t>
      </w:r>
      <w:r>
        <w:rPr>
          <w:rFonts w:ascii="Times New Roman" w:hAnsi="Times New Roman" w:cs="Times New Roman"/>
          <w:b/>
          <w:sz w:val="28"/>
          <w:szCs w:val="28"/>
        </w:rPr>
        <w:t xml:space="preserve">муниципальной </w:t>
      </w:r>
      <w:r w:rsidRPr="006D3F3E">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b/>
          <w:sz w:val="28"/>
          <w:szCs w:val="28"/>
        </w:rPr>
        <w:t>муниципальной  услуги в электронной форме</w:t>
      </w:r>
    </w:p>
    <w:p w:rsidR="00CC48EA" w:rsidRDefault="00CC48EA" w:rsidP="009A05F2">
      <w:pPr>
        <w:autoSpaceDE w:val="0"/>
        <w:autoSpaceDN w:val="0"/>
        <w:adjustRightInd w:val="0"/>
        <w:spacing w:after="0" w:line="240" w:lineRule="auto"/>
        <w:ind w:firstLine="709"/>
        <w:jc w:val="both"/>
        <w:rPr>
          <w:rFonts w:ascii="Times New Roman" w:hAnsi="Times New Roman" w:cs="Times New Roman"/>
          <w:b/>
          <w:sz w:val="28"/>
          <w:szCs w:val="28"/>
        </w:rPr>
      </w:pPr>
    </w:p>
    <w:p w:rsidR="00CC48EA" w:rsidRDefault="00CC48EA" w:rsidP="008C56A7">
      <w:pPr>
        <w:autoSpaceDE w:val="0"/>
        <w:autoSpaceDN w:val="0"/>
        <w:adjustRightInd w:val="0"/>
        <w:spacing w:after="0" w:line="240" w:lineRule="auto"/>
        <w:ind w:firstLine="709"/>
        <w:jc w:val="both"/>
        <w:rPr>
          <w:rFonts w:ascii="Times New Roman" w:hAnsi="Times New Roman" w:cs="Times New Roman"/>
          <w:sz w:val="28"/>
          <w:szCs w:val="28"/>
        </w:rPr>
      </w:pPr>
      <w:r w:rsidRPr="00FA296C">
        <w:rPr>
          <w:rFonts w:ascii="Times New Roman" w:hAnsi="Times New Roman" w:cs="Times New Roman"/>
          <w:sz w:val="28"/>
          <w:szCs w:val="28"/>
        </w:rPr>
        <w:t>Заявитель вправе обратиться для получени</w:t>
      </w:r>
      <w:r>
        <w:rPr>
          <w:rFonts w:ascii="Times New Roman" w:hAnsi="Times New Roman" w:cs="Times New Roman"/>
          <w:sz w:val="28"/>
          <w:szCs w:val="28"/>
        </w:rPr>
        <w:t>я</w:t>
      </w:r>
      <w:r w:rsidRPr="00FA296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FA296C">
        <w:rPr>
          <w:rFonts w:ascii="Times New Roman" w:hAnsi="Times New Roman" w:cs="Times New Roman"/>
          <w:sz w:val="28"/>
          <w:szCs w:val="28"/>
        </w:rPr>
        <w:t xml:space="preserve"> услуги </w:t>
      </w:r>
      <w:r>
        <w:rPr>
          <w:rFonts w:ascii="Times New Roman" w:hAnsi="Times New Roman" w:cs="Times New Roman"/>
          <w:sz w:val="28"/>
          <w:szCs w:val="28"/>
        </w:rPr>
        <w:t>в многофункциональный центр  предоставления  государственных и муниципальных услуг  (далее-МФЦ).</w:t>
      </w:r>
    </w:p>
    <w:p w:rsidR="00CC48EA" w:rsidRDefault="00CC48EA" w:rsidP="008C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2.22.1.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w:t>
      </w:r>
      <w:r>
        <w:rPr>
          <w:rFonts w:ascii="Times New Roman" w:hAnsi="Times New Roman" w:cs="Times New Roman"/>
          <w:sz w:val="28"/>
          <w:szCs w:val="28"/>
        </w:rPr>
        <w:t>МФЦ.</w:t>
      </w:r>
    </w:p>
    <w:p w:rsidR="00CC48EA" w:rsidRPr="009A05F2" w:rsidRDefault="00CC48EA" w:rsidP="009A05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CC48EA" w:rsidRPr="00E618F1" w:rsidRDefault="00CC48EA" w:rsidP="00112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2.22.2. </w:t>
      </w:r>
      <w:r w:rsidRPr="00E618F1">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муниципальной</w:t>
      </w:r>
      <w:r w:rsidRPr="00E618F1">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CC48EA" w:rsidRDefault="00CC48EA" w:rsidP="00112155">
      <w:pPr>
        <w:spacing w:after="0" w:line="240" w:lineRule="auto"/>
        <w:contextualSpacing/>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cs="Times New Roman"/>
          <w:sz w:val="28"/>
          <w:szCs w:val="28"/>
        </w:rPr>
        <w:t xml:space="preserve">Администрации </w:t>
      </w:r>
      <w:r>
        <w:rPr>
          <w:rFonts w:ascii="Times New Roman" w:hAnsi="Times New Roman"/>
          <w:color w:val="000000"/>
          <w:sz w:val="28"/>
          <w:szCs w:val="28"/>
        </w:rPr>
        <w:t xml:space="preserve">  и на Едином  Портале.</w:t>
      </w:r>
    </w:p>
    <w:p w:rsidR="00CC48EA" w:rsidRDefault="00CC48EA" w:rsidP="00F06803">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cs="Times New Roman"/>
          <w:sz w:val="28"/>
          <w:szCs w:val="28"/>
        </w:rPr>
        <w:t>Е</w:t>
      </w:r>
      <w:r w:rsidRPr="001A732E">
        <w:rPr>
          <w:rFonts w:ascii="Times New Roman" w:hAnsi="Times New Roman" w:cs="Times New Roman"/>
          <w:sz w:val="28"/>
          <w:szCs w:val="28"/>
        </w:rPr>
        <w:t>дин</w:t>
      </w:r>
      <w:r>
        <w:rPr>
          <w:rFonts w:ascii="Times New Roman" w:hAnsi="Times New Roman" w:cs="Times New Roman"/>
          <w:sz w:val="28"/>
          <w:szCs w:val="28"/>
        </w:rPr>
        <w:t>ого</w:t>
      </w:r>
      <w:r w:rsidRPr="001A732E">
        <w:rPr>
          <w:rFonts w:ascii="Times New Roman" w:hAnsi="Times New Roman" w:cs="Times New Roman"/>
          <w:sz w:val="28"/>
          <w:szCs w:val="28"/>
        </w:rPr>
        <w:t xml:space="preserve"> </w:t>
      </w:r>
      <w:r>
        <w:rPr>
          <w:rFonts w:ascii="Times New Roman" w:hAnsi="Times New Roman" w:cs="Times New Roman"/>
          <w:sz w:val="28"/>
          <w:szCs w:val="28"/>
        </w:rPr>
        <w:t>По</w:t>
      </w:r>
      <w:r w:rsidRPr="001A732E">
        <w:rPr>
          <w:rFonts w:ascii="Times New Roman" w:hAnsi="Times New Roman" w:cs="Times New Roman"/>
          <w:sz w:val="28"/>
          <w:szCs w:val="28"/>
        </w:rPr>
        <w:t>ртал</w:t>
      </w:r>
      <w:r>
        <w:rPr>
          <w:rFonts w:ascii="Times New Roman" w:hAnsi="Times New Roman" w:cs="Times New Roman"/>
          <w:sz w:val="28"/>
          <w:szCs w:val="28"/>
        </w:rPr>
        <w:t>а</w:t>
      </w:r>
      <w:r w:rsidRPr="001A732E">
        <w:rPr>
          <w:rFonts w:ascii="Times New Roman" w:hAnsi="Times New Roman" w:cs="Times New Roman"/>
          <w:sz w:val="28"/>
          <w:szCs w:val="28"/>
        </w:rPr>
        <w:t xml:space="preserve"> </w:t>
      </w:r>
      <w:r>
        <w:rPr>
          <w:rFonts w:ascii="Times New Roman" w:hAnsi="Times New Roman"/>
          <w:color w:val="000000"/>
          <w:sz w:val="28"/>
          <w:szCs w:val="28"/>
        </w:rPr>
        <w:t xml:space="preserve">подачи заявления  о предоставлении </w:t>
      </w:r>
      <w:r>
        <w:rPr>
          <w:rFonts w:ascii="Times New Roman" w:hAnsi="Times New Roman" w:cs="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w:t>
      </w:r>
    </w:p>
    <w:p w:rsidR="00CC48EA" w:rsidRDefault="00CC48EA" w:rsidP="0011215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в целях получения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представлять документы  в электронном виде  с использованием  официального Интернет сайта  </w:t>
      </w:r>
      <w:r>
        <w:rPr>
          <w:rFonts w:ascii="Times New Roman" w:hAnsi="Times New Roman" w:cs="Times New Roman"/>
          <w:sz w:val="28"/>
          <w:szCs w:val="28"/>
        </w:rPr>
        <w:t>Администрации</w:t>
      </w:r>
      <w:r>
        <w:rPr>
          <w:rFonts w:ascii="Times New Roman" w:hAnsi="Times New Roman"/>
          <w:color w:val="000000"/>
          <w:sz w:val="28"/>
          <w:szCs w:val="28"/>
        </w:rPr>
        <w:t>.</w:t>
      </w:r>
    </w:p>
    <w:p w:rsidR="00CC48EA" w:rsidRDefault="00CC48EA" w:rsidP="00F06803">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CC48EA" w:rsidRPr="002F58F1" w:rsidRDefault="00CC48EA" w:rsidP="00F068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lastRenderedPageBreak/>
        <w:t xml:space="preserve">Класс электронной подписи, используемый </w:t>
      </w:r>
      <w:r>
        <w:rPr>
          <w:rFonts w:ascii="Times New Roman" w:hAnsi="Times New Roman" w:cs="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cs="Times New Roman"/>
          <w:sz w:val="28"/>
          <w:szCs w:val="28"/>
        </w:rPr>
        <w:t>муниципальной</w:t>
      </w:r>
      <w:r>
        <w:rPr>
          <w:rFonts w:ascii="Times New Roman" w:hAnsi="Times New Roman"/>
          <w:color w:val="000000"/>
          <w:sz w:val="28"/>
          <w:szCs w:val="28"/>
        </w:rPr>
        <w:t xml:space="preserve">  услуги, относится к классу 1СА.</w:t>
      </w:r>
    </w:p>
    <w:p w:rsidR="00CC48EA" w:rsidRDefault="00CC48EA" w:rsidP="008C56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CC48EA" w:rsidRDefault="00CC48EA" w:rsidP="00F06803">
      <w:pPr>
        <w:autoSpaceDE w:val="0"/>
        <w:autoSpaceDN w:val="0"/>
        <w:adjustRightInd w:val="0"/>
        <w:spacing w:after="0" w:line="240" w:lineRule="auto"/>
        <w:rPr>
          <w:rFonts w:ascii="Times New Roman" w:hAnsi="Times New Roman"/>
          <w:color w:val="000000"/>
          <w:sz w:val="28"/>
          <w:szCs w:val="28"/>
        </w:rPr>
      </w:pPr>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1D51AB">
        <w:rPr>
          <w:rFonts w:ascii="Times New Roman" w:hAnsi="Times New Roman" w:cs="Times New Roman"/>
          <w:b/>
          <w:bCs/>
          <w:sz w:val="28"/>
          <w:szCs w:val="28"/>
        </w:rPr>
        <w:t>. Состав, последовательность и сроки выполнения</w:t>
      </w:r>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 xml:space="preserve">административных процедур, требования к порядку их выполнения, </w:t>
      </w:r>
      <w:proofErr w:type="gramStart"/>
      <w:r w:rsidRPr="001D51AB">
        <w:rPr>
          <w:rFonts w:ascii="Times New Roman" w:hAnsi="Times New Roman" w:cs="Times New Roman"/>
          <w:b/>
          <w:bCs/>
          <w:sz w:val="28"/>
          <w:szCs w:val="28"/>
        </w:rPr>
        <w:t>в</w:t>
      </w:r>
      <w:proofErr w:type="gramEnd"/>
    </w:p>
    <w:p w:rsidR="00CC48EA" w:rsidRPr="001D51AB" w:rsidRDefault="00CC48EA" w:rsidP="00F06803">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 xml:space="preserve">том числе особенности выполнения административных процедур </w:t>
      </w:r>
      <w:proofErr w:type="gramStart"/>
      <w:r w:rsidRPr="001D51AB">
        <w:rPr>
          <w:rFonts w:ascii="Times New Roman" w:hAnsi="Times New Roman" w:cs="Times New Roman"/>
          <w:b/>
          <w:bCs/>
          <w:sz w:val="28"/>
          <w:szCs w:val="28"/>
        </w:rPr>
        <w:t>в</w:t>
      </w:r>
      <w:proofErr w:type="gramEnd"/>
    </w:p>
    <w:p w:rsidR="00CC48EA" w:rsidRPr="00BF277E" w:rsidRDefault="00CC48EA" w:rsidP="00BF277E">
      <w:pPr>
        <w:autoSpaceDE w:val="0"/>
        <w:autoSpaceDN w:val="0"/>
        <w:adjustRightInd w:val="0"/>
        <w:spacing w:after="0" w:line="240" w:lineRule="auto"/>
        <w:jc w:val="center"/>
        <w:rPr>
          <w:rFonts w:ascii="Times New Roman" w:hAnsi="Times New Roman" w:cs="Times New Roman"/>
          <w:b/>
          <w:bCs/>
          <w:sz w:val="28"/>
          <w:szCs w:val="28"/>
        </w:rPr>
      </w:pPr>
      <w:r w:rsidRPr="001D51AB">
        <w:rPr>
          <w:rFonts w:ascii="Times New Roman" w:hAnsi="Times New Roman" w:cs="Times New Roman"/>
          <w:b/>
          <w:bCs/>
          <w:sz w:val="28"/>
          <w:szCs w:val="28"/>
        </w:rPr>
        <w:t>электронной форме</w:t>
      </w:r>
    </w:p>
    <w:p w:rsidR="00CC48EA" w:rsidRPr="00D90BB8" w:rsidRDefault="00CC48EA" w:rsidP="00F06803">
      <w:pPr>
        <w:pStyle w:val="1"/>
        <w:ind w:firstLine="540"/>
        <w:jc w:val="both"/>
        <w:rPr>
          <w:b/>
          <w:sz w:val="28"/>
          <w:szCs w:val="28"/>
        </w:rPr>
      </w:pPr>
      <w:bookmarkStart w:id="3" w:name="sub_1305"/>
      <w:r w:rsidRPr="00D90BB8">
        <w:rPr>
          <w:b/>
          <w:sz w:val="28"/>
          <w:szCs w:val="28"/>
        </w:rPr>
        <w:t>3.1. Порядок осуществления административных процедур в электронной форме, в том числе с использованием Единого портала</w:t>
      </w:r>
    </w:p>
    <w:bookmarkEnd w:id="3"/>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за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услугой в электронной форме, через Единый </w:t>
      </w:r>
      <w:r>
        <w:rPr>
          <w:rFonts w:ascii="Times New Roman" w:hAnsi="Times New Roman" w:cs="Times New Roman"/>
          <w:sz w:val="28"/>
          <w:szCs w:val="28"/>
        </w:rPr>
        <w:t>П</w:t>
      </w:r>
      <w:r w:rsidRPr="008C4FB5">
        <w:rPr>
          <w:rFonts w:ascii="Times New Roman" w:hAnsi="Times New Roman" w:cs="Times New Roman"/>
          <w:sz w:val="28"/>
          <w:szCs w:val="28"/>
        </w:rPr>
        <w:t xml:space="preserve">ортал.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логина/пароля,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с использованием электронной подписи.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w:t>
      </w:r>
      <w:r w:rsidRPr="008C4FB5">
        <w:rPr>
          <w:rFonts w:ascii="Times New Roman" w:hAnsi="Times New Roman" w:cs="Times New Roman"/>
          <w:sz w:val="28"/>
          <w:szCs w:val="28"/>
        </w:rPr>
        <w:t xml:space="preserve"> реализована концепция «личного кабинета» пользователя, обеспечивающая после его регистрации на портал</w:t>
      </w:r>
      <w:r>
        <w:rPr>
          <w:rFonts w:ascii="Times New Roman" w:hAnsi="Times New Roman" w:cs="Times New Roman"/>
          <w:sz w:val="28"/>
          <w:szCs w:val="28"/>
        </w:rPr>
        <w:t xml:space="preserve">е </w:t>
      </w:r>
      <w:r w:rsidRPr="008C4FB5">
        <w:rPr>
          <w:rFonts w:ascii="Times New Roman" w:hAnsi="Times New Roman" w:cs="Times New Roman"/>
          <w:sz w:val="28"/>
          <w:szCs w:val="28"/>
        </w:rPr>
        <w:t>следующие возможности: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информацией о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обеспечение доступа к формам заявлений и иных документов, необходимых для получения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 их заполнение и представление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обращение в электронной форме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осуществление мониторинга хода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хранение реквизитов пользователя;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ознакомление с настоящим регламентом;</w:t>
      </w: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обмена мнениями по вопросам предоставления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917745" w:rsidRDefault="00CC48EA" w:rsidP="00F06803">
      <w:pPr>
        <w:widowControl w:val="0"/>
        <w:autoSpaceDE w:val="0"/>
        <w:autoSpaceDN w:val="0"/>
        <w:adjustRightInd w:val="0"/>
        <w:spacing w:after="0" w:line="240" w:lineRule="auto"/>
        <w:jc w:val="both"/>
        <w:rPr>
          <w:rFonts w:ascii="Times New Roman" w:hAnsi="Times New Roman" w:cs="Times New Roman"/>
          <w:b/>
          <w:sz w:val="28"/>
          <w:szCs w:val="28"/>
        </w:rPr>
      </w:pPr>
      <w:r w:rsidRPr="00917745">
        <w:rPr>
          <w:rFonts w:ascii="Times New Roman" w:hAnsi="Times New Roman" w:cs="Times New Roman"/>
          <w:b/>
          <w:sz w:val="28"/>
          <w:szCs w:val="28"/>
        </w:rPr>
        <w:t xml:space="preserve">         3.</w:t>
      </w:r>
      <w:r>
        <w:rPr>
          <w:rFonts w:ascii="Times New Roman" w:hAnsi="Times New Roman" w:cs="Times New Roman"/>
          <w:b/>
          <w:sz w:val="28"/>
          <w:szCs w:val="28"/>
        </w:rPr>
        <w:t>2</w:t>
      </w:r>
      <w:r w:rsidRPr="00917745">
        <w:rPr>
          <w:rFonts w:ascii="Times New Roman" w:hAnsi="Times New Roman" w:cs="Times New Roman"/>
          <w:b/>
          <w:sz w:val="28"/>
          <w:szCs w:val="28"/>
        </w:rPr>
        <w:t xml:space="preserve">.    </w:t>
      </w:r>
      <w:proofErr w:type="gramStart"/>
      <w:r w:rsidRPr="00917745">
        <w:rPr>
          <w:rFonts w:ascii="Times New Roman" w:hAnsi="Times New Roman" w:cs="Times New Roman"/>
          <w:b/>
          <w:sz w:val="28"/>
          <w:szCs w:val="28"/>
        </w:rPr>
        <w:t xml:space="preserve">Иные действия, необходимые для предоставления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17745">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w:t>
      </w:r>
      <w:r w:rsidRPr="00917745">
        <w:rPr>
          <w:rFonts w:ascii="Times New Roman" w:hAnsi="Times New Roman" w:cs="Times New Roman"/>
          <w:b/>
          <w:sz w:val="28"/>
          <w:szCs w:val="28"/>
        </w:rPr>
        <w:lastRenderedPageBreak/>
        <w:t xml:space="preserve">получением </w:t>
      </w:r>
      <w:r>
        <w:rPr>
          <w:rFonts w:ascii="Times New Roman" w:hAnsi="Times New Roman" w:cs="Times New Roman"/>
          <w:b/>
          <w:sz w:val="28"/>
          <w:szCs w:val="28"/>
        </w:rPr>
        <w:t xml:space="preserve">муниципальной </w:t>
      </w:r>
      <w:r w:rsidRPr="00917745">
        <w:rPr>
          <w:rFonts w:ascii="Times New Roman" w:hAnsi="Times New Roman" w:cs="Times New Roman"/>
          <w:b/>
          <w:sz w:val="28"/>
          <w:szCs w:val="28"/>
        </w:rPr>
        <w:t xml:space="preserve"> услуги и (и</w:t>
      </w:r>
      <w:r>
        <w:rPr>
          <w:rFonts w:ascii="Times New Roman" w:hAnsi="Times New Roman" w:cs="Times New Roman"/>
          <w:b/>
          <w:sz w:val="28"/>
          <w:szCs w:val="28"/>
        </w:rPr>
        <w:t>ли) предоставления такой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Заявитель имеет право обратиться в </w:t>
      </w:r>
      <w:r>
        <w:rPr>
          <w:rFonts w:ascii="Times New Roman" w:hAnsi="Times New Roman" w:cs="Times New Roman"/>
          <w:sz w:val="28"/>
          <w:szCs w:val="28"/>
        </w:rPr>
        <w:t xml:space="preserve">Администрацию </w:t>
      </w:r>
      <w:r w:rsidRPr="008C4FB5">
        <w:rPr>
          <w:rFonts w:ascii="Times New Roman" w:hAnsi="Times New Roman" w:cs="Times New Roman"/>
          <w:sz w:val="28"/>
          <w:szCs w:val="28"/>
        </w:rPr>
        <w:t xml:space="preserve">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в электронной форме.</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При поступлении обращения заявителя за получением </w:t>
      </w:r>
      <w:r>
        <w:rPr>
          <w:rFonts w:ascii="Times New Roman" w:hAnsi="Times New Roman" w:cs="Times New Roman"/>
          <w:sz w:val="28"/>
          <w:szCs w:val="28"/>
        </w:rPr>
        <w:t xml:space="preserve">муниципальной </w:t>
      </w:r>
      <w:r w:rsidRPr="008C4FB5">
        <w:rPr>
          <w:rFonts w:ascii="Times New Roman" w:hAnsi="Times New Roman" w:cs="Times New Roman"/>
          <w:sz w:val="28"/>
          <w:szCs w:val="28"/>
        </w:rPr>
        <w:t xml:space="preserve">услуги в форме электронного документа </w:t>
      </w:r>
      <w:r>
        <w:rPr>
          <w:rFonts w:ascii="Times New Roman" w:hAnsi="Times New Roman" w:cs="Times New Roman"/>
          <w:sz w:val="28"/>
          <w:szCs w:val="28"/>
        </w:rPr>
        <w:t xml:space="preserve">должностное лицо Администрации </w:t>
      </w:r>
      <w:r w:rsidRPr="008C4FB5">
        <w:rPr>
          <w:rFonts w:ascii="Times New Roman" w:hAnsi="Times New Roman" w:cs="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Процедура проверки квалифицированной подписи заявителя осуществляется  </w:t>
      </w:r>
      <w:r>
        <w:rPr>
          <w:rFonts w:ascii="Times New Roman" w:hAnsi="Times New Roman" w:cs="Times New Roman"/>
          <w:sz w:val="28"/>
          <w:szCs w:val="28"/>
        </w:rPr>
        <w:t>должностным лицом</w:t>
      </w:r>
      <w:r w:rsidRPr="008C4FB5">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C48EA" w:rsidRPr="008C4FB5" w:rsidRDefault="00CC48EA" w:rsidP="00F06803">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Должностное лицо </w:t>
      </w:r>
      <w:r w:rsidRPr="008C4FB5">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8C4FB5">
        <w:rPr>
          <w:rFonts w:ascii="Times New Roman" w:hAnsi="Times New Roman" w:cs="Times New Roman"/>
          <w:sz w:val="28"/>
          <w:szCs w:val="28"/>
        </w:rPr>
        <w:t>Минкомсвязи</w:t>
      </w:r>
      <w:proofErr w:type="spellEnd"/>
      <w:r w:rsidRPr="008C4FB5">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hAnsi="Times New Roman" w:cs="Times New Roman"/>
          <w:sz w:val="28"/>
          <w:szCs w:val="28"/>
        </w:rPr>
        <w:t>муниципальной</w:t>
      </w:r>
      <w:proofErr w:type="gramEnd"/>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8"/>
          <w:szCs w:val="28"/>
        </w:rPr>
        <w:t>должностное лицо</w:t>
      </w:r>
      <w:r w:rsidRPr="008C4FB5">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8C4FB5">
        <w:rPr>
          <w:rFonts w:ascii="Times New Roman" w:hAnsi="Times New Roman" w:cs="Times New Roman"/>
          <w:sz w:val="28"/>
          <w:szCs w:val="28"/>
        </w:rPr>
        <w:t xml:space="preserve"> решения.</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должны быть не ниже класса КС</w:t>
      </w:r>
      <w:proofErr w:type="gramStart"/>
      <w:r w:rsidRPr="008C4FB5">
        <w:rPr>
          <w:rFonts w:ascii="Times New Roman" w:hAnsi="Times New Roman" w:cs="Times New Roman"/>
          <w:sz w:val="28"/>
          <w:szCs w:val="28"/>
        </w:rPr>
        <w:t>1</w:t>
      </w:r>
      <w:proofErr w:type="gramEnd"/>
      <w:r w:rsidRPr="008C4FB5">
        <w:rPr>
          <w:rFonts w:ascii="Times New Roman" w:hAnsi="Times New Roman" w:cs="Times New Roman"/>
          <w:sz w:val="28"/>
          <w:szCs w:val="28"/>
        </w:rPr>
        <w:t xml:space="preserve"> и обеспечивать защиту конфиденциальной информации.</w:t>
      </w:r>
    </w:p>
    <w:p w:rsidR="00CC48EA" w:rsidRDefault="00CC48EA" w:rsidP="00F06803">
      <w:pPr>
        <w:autoSpaceDE w:val="0"/>
        <w:autoSpaceDN w:val="0"/>
        <w:adjustRightInd w:val="0"/>
        <w:spacing w:after="0" w:line="240" w:lineRule="auto"/>
        <w:jc w:val="center"/>
        <w:rPr>
          <w:rFonts w:ascii="Times New Roman" w:hAnsi="Times New Roman" w:cs="Times New Roman"/>
          <w:b/>
          <w:bCs/>
          <w:sz w:val="28"/>
          <w:szCs w:val="28"/>
        </w:rPr>
      </w:pPr>
    </w:p>
    <w:p w:rsidR="00CC48EA" w:rsidRDefault="00CC48EA" w:rsidP="00917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917745">
        <w:rPr>
          <w:rFonts w:ascii="Times New Roman" w:hAnsi="Times New Roman" w:cs="Times New Roman"/>
          <w:b/>
          <w:sz w:val="28"/>
          <w:szCs w:val="28"/>
        </w:rPr>
        <w:t>3.</w:t>
      </w:r>
      <w:r>
        <w:rPr>
          <w:rFonts w:ascii="Times New Roman" w:hAnsi="Times New Roman" w:cs="Times New Roman"/>
          <w:b/>
          <w:sz w:val="28"/>
          <w:szCs w:val="28"/>
        </w:rPr>
        <w:t>3</w:t>
      </w:r>
      <w:r w:rsidRPr="00917745">
        <w:rPr>
          <w:rFonts w:ascii="Times New Roman" w:hAnsi="Times New Roman" w:cs="Times New Roman"/>
          <w:b/>
          <w:sz w:val="28"/>
          <w:szCs w:val="28"/>
        </w:rPr>
        <w:t>.</w:t>
      </w:r>
      <w:r>
        <w:rPr>
          <w:rFonts w:ascii="Times New Roman" w:hAnsi="Times New Roman" w:cs="Times New Roman"/>
          <w:b/>
          <w:sz w:val="28"/>
          <w:szCs w:val="28"/>
        </w:rPr>
        <w:t xml:space="preserve"> </w:t>
      </w:r>
      <w:r w:rsidRPr="00917745">
        <w:rPr>
          <w:rFonts w:ascii="Times New Roman" w:hAnsi="Times New Roman" w:cs="Times New Roman"/>
          <w:b/>
          <w:sz w:val="28"/>
          <w:szCs w:val="28"/>
        </w:rPr>
        <w:t>Перечень административных  процедур</w:t>
      </w:r>
      <w:r>
        <w:rPr>
          <w:rFonts w:ascii="Times New Roman" w:hAnsi="Times New Roman" w:cs="Times New Roman"/>
          <w:sz w:val="28"/>
          <w:szCs w:val="28"/>
        </w:rPr>
        <w:t>:</w:t>
      </w:r>
    </w:p>
    <w:p w:rsidR="00CC48EA" w:rsidRPr="00876332" w:rsidRDefault="00CC48EA" w:rsidP="007E1E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 </w:t>
      </w:r>
      <w:r w:rsidRPr="00876332">
        <w:rPr>
          <w:rFonts w:ascii="Times New Roman" w:hAnsi="Times New Roman" w:cs="Times New Roman"/>
          <w:sz w:val="28"/>
          <w:szCs w:val="28"/>
        </w:rPr>
        <w:t xml:space="preserve">прием и регистрация заявления и прилагаемых к нему документов; </w:t>
      </w:r>
    </w:p>
    <w:p w:rsidR="00CC48EA" w:rsidRDefault="00CC48EA" w:rsidP="00F068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проведение документарной проверки путем проведения экспертизы документов и проверки полноты и достоверности сведений;</w:t>
      </w:r>
      <w:r w:rsidRPr="00876332">
        <w:rPr>
          <w:rFonts w:ascii="Times New Roman" w:hAnsi="Times New Roman" w:cs="Times New Roman"/>
          <w:sz w:val="28"/>
          <w:szCs w:val="28"/>
        </w:rPr>
        <w:t xml:space="preserve"> </w:t>
      </w:r>
    </w:p>
    <w:p w:rsidR="00CC48EA" w:rsidRPr="00876332"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1A732E">
        <w:rPr>
          <w:rFonts w:ascii="Times New Roman" w:hAnsi="Times New Roman" w:cs="Times New Roman"/>
          <w:sz w:val="28"/>
          <w:szCs w:val="28"/>
        </w:rPr>
        <w:t xml:space="preserve"> </w:t>
      </w: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 (при необходимости);</w:t>
      </w:r>
    </w:p>
    <w:p w:rsidR="00CC48EA" w:rsidRPr="005A741E" w:rsidRDefault="00CC48EA" w:rsidP="005A741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5A741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5A741E">
        <w:rPr>
          <w:rFonts w:ascii="Times New Roman" w:hAnsi="Times New Roman" w:cs="Times New Roman"/>
          <w:sz w:val="28"/>
          <w:szCs w:val="28"/>
          <w:lang w:eastAsia="ru-RU"/>
        </w:rPr>
        <w:t xml:space="preserve">одготовка результата  оказания </w:t>
      </w:r>
      <w:r>
        <w:rPr>
          <w:rFonts w:ascii="Times New Roman" w:hAnsi="Times New Roman" w:cs="Times New Roman"/>
          <w:sz w:val="28"/>
          <w:szCs w:val="28"/>
        </w:rPr>
        <w:t>муниципальной</w:t>
      </w:r>
      <w:r w:rsidRPr="005A741E">
        <w:rPr>
          <w:rFonts w:ascii="Times New Roman" w:hAnsi="Times New Roman" w:cs="Times New Roman"/>
          <w:sz w:val="28"/>
          <w:szCs w:val="28"/>
          <w:lang w:eastAsia="ru-RU"/>
        </w:rPr>
        <w:t xml:space="preserve"> услуги</w:t>
      </w:r>
      <w:r>
        <w:rPr>
          <w:rFonts w:ascii="Times New Roman" w:hAnsi="Times New Roman" w:cs="Times New Roman"/>
          <w:sz w:val="28"/>
          <w:szCs w:val="28"/>
          <w:lang w:eastAsia="ru-RU"/>
        </w:rPr>
        <w:t>;</w:t>
      </w:r>
    </w:p>
    <w:p w:rsidR="00CC48EA" w:rsidRPr="001A732E" w:rsidRDefault="00CC48EA" w:rsidP="00F068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выдача результата оказания    муниципальной услуги.</w:t>
      </w:r>
    </w:p>
    <w:p w:rsidR="00CC48EA" w:rsidRDefault="00CC48EA" w:rsidP="00F06803">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p>
    <w:p w:rsidR="00CC48EA" w:rsidRDefault="00CC48EA" w:rsidP="00F068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732E">
        <w:rPr>
          <w:rFonts w:ascii="Times New Roman" w:hAnsi="Times New Roman" w:cs="Times New Roman"/>
          <w:sz w:val="28"/>
          <w:szCs w:val="28"/>
        </w:rPr>
        <w:t xml:space="preserve">Блок-схема последовательности действий при предоставлении </w:t>
      </w:r>
      <w:r>
        <w:rPr>
          <w:rFonts w:ascii="Times New Roman" w:hAnsi="Times New Roman" w:cs="Times New Roman"/>
          <w:sz w:val="28"/>
          <w:szCs w:val="28"/>
        </w:rPr>
        <w:t>муниципальной</w:t>
      </w:r>
      <w:r w:rsidRPr="001A732E">
        <w:rPr>
          <w:rFonts w:ascii="Times New Roman" w:hAnsi="Times New Roman" w:cs="Times New Roman"/>
          <w:sz w:val="28"/>
          <w:szCs w:val="28"/>
        </w:rPr>
        <w:t xml:space="preserve"> услуги приведена в приложении № </w:t>
      </w:r>
      <w:r>
        <w:rPr>
          <w:rFonts w:ascii="Times New Roman" w:hAnsi="Times New Roman" w:cs="Times New Roman"/>
          <w:sz w:val="28"/>
          <w:szCs w:val="28"/>
        </w:rPr>
        <w:t>1</w:t>
      </w:r>
      <w:r w:rsidRPr="001A732E">
        <w:rPr>
          <w:rFonts w:ascii="Times New Roman" w:hAnsi="Times New Roman" w:cs="Times New Roman"/>
          <w:sz w:val="28"/>
          <w:szCs w:val="28"/>
        </w:rPr>
        <w:t xml:space="preserve"> к настоящему Регламенту.</w:t>
      </w:r>
    </w:p>
    <w:p w:rsidR="00CC48EA" w:rsidRPr="009701D8" w:rsidRDefault="00CC48EA" w:rsidP="00F06803">
      <w:pPr>
        <w:spacing w:after="0" w:line="240" w:lineRule="auto"/>
        <w:ind w:firstLine="540"/>
        <w:jc w:val="both"/>
        <w:rPr>
          <w:rFonts w:ascii="Times New Roman" w:hAnsi="Times New Roman" w:cs="Times New Roman"/>
          <w:color w:val="C0504D"/>
          <w:sz w:val="28"/>
          <w:szCs w:val="28"/>
        </w:rPr>
      </w:pPr>
    </w:p>
    <w:p w:rsidR="00CC48EA" w:rsidRPr="00D068A4" w:rsidRDefault="00CC48EA" w:rsidP="00737E97">
      <w:pPr>
        <w:spacing w:after="0" w:line="240" w:lineRule="auto"/>
        <w:ind w:firstLine="540"/>
        <w:jc w:val="both"/>
        <w:rPr>
          <w:rFonts w:ascii="Times New Roman" w:hAnsi="Times New Roman" w:cs="Times New Roman"/>
          <w:b/>
          <w:sz w:val="28"/>
          <w:szCs w:val="28"/>
        </w:rPr>
      </w:pPr>
      <w:r w:rsidRPr="00D068A4">
        <w:rPr>
          <w:rFonts w:ascii="Times New Roman" w:hAnsi="Times New Roman" w:cs="Times New Roman"/>
          <w:b/>
          <w:sz w:val="28"/>
          <w:szCs w:val="28"/>
        </w:rPr>
        <w:t xml:space="preserve">3.4. Прием и регистрация заявления и прилагаемых к нему документов </w:t>
      </w:r>
    </w:p>
    <w:p w:rsidR="00CC48EA" w:rsidRPr="00D068A4" w:rsidRDefault="00CC48EA" w:rsidP="00737E97">
      <w:pPr>
        <w:spacing w:after="0" w:line="240" w:lineRule="auto"/>
        <w:ind w:firstLine="540"/>
        <w:jc w:val="both"/>
        <w:rPr>
          <w:rFonts w:ascii="Times New Roman" w:hAnsi="Times New Roman" w:cs="Times New Roman"/>
          <w:b/>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sidRPr="00D068A4">
        <w:rPr>
          <w:rFonts w:ascii="Times New Roman" w:hAnsi="Times New Roman" w:cs="Times New Roman"/>
          <w:sz w:val="28"/>
          <w:szCs w:val="28"/>
        </w:rPr>
        <w:t>3.4.1. Основанием для начала административной процедуры является получение Администрацией заявления о предоставлении услуги (приложения №2</w:t>
      </w:r>
      <w:r w:rsidR="009752F1">
        <w:rPr>
          <w:rFonts w:ascii="Times New Roman" w:hAnsi="Times New Roman" w:cs="Times New Roman"/>
          <w:sz w:val="28"/>
          <w:szCs w:val="28"/>
        </w:rPr>
        <w:t>, № 3</w:t>
      </w:r>
      <w:r w:rsidRPr="00D068A4">
        <w:rPr>
          <w:rFonts w:ascii="Times New Roman" w:hAnsi="Times New Roman" w:cs="Times New Roman"/>
          <w:sz w:val="28"/>
          <w:szCs w:val="28"/>
        </w:rPr>
        <w:t>)  или уведомления и прилагаемых</w:t>
      </w:r>
      <w:r w:rsidRPr="008C4FB5">
        <w:rPr>
          <w:rFonts w:ascii="Times New Roman" w:hAnsi="Times New Roman" w:cs="Times New Roman"/>
          <w:sz w:val="28"/>
          <w:szCs w:val="28"/>
        </w:rPr>
        <w:t xml:space="preserve">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в соответствии с пункт</w:t>
      </w:r>
      <w:r>
        <w:rPr>
          <w:rFonts w:ascii="Times New Roman" w:hAnsi="Times New Roman" w:cs="Times New Roman"/>
          <w:sz w:val="28"/>
          <w:szCs w:val="28"/>
        </w:rPr>
        <w:t xml:space="preserve">ами 2.9 и 2.11  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8C4FB5">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w:t>
      </w:r>
      <w:r>
        <w:rPr>
          <w:rFonts w:ascii="Times New Roman" w:hAnsi="Times New Roman" w:cs="Times New Roman"/>
          <w:sz w:val="28"/>
          <w:szCs w:val="28"/>
        </w:rPr>
        <w:t xml:space="preserve">предоставлении  </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или уведомление</w:t>
      </w:r>
      <w:r w:rsidRPr="008C4FB5">
        <w:rPr>
          <w:rFonts w:ascii="Times New Roman" w:hAnsi="Times New Roman" w:cs="Times New Roman"/>
          <w:sz w:val="28"/>
          <w:szCs w:val="28"/>
        </w:rPr>
        <w:t xml:space="preserve"> представляется заявителем или уполномоченным представителем заявителя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лично</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посредством почтовой связи в виде почтового отправления – заказным письмом с описью; </w:t>
      </w:r>
      <w:r>
        <w:rPr>
          <w:rFonts w:ascii="Times New Roman" w:hAnsi="Times New Roman" w:cs="Times New Roman"/>
          <w:sz w:val="28"/>
          <w:szCs w:val="28"/>
        </w:rPr>
        <w:t>Е</w:t>
      </w:r>
      <w:r w:rsidRPr="008C4FB5">
        <w:rPr>
          <w:rFonts w:ascii="Times New Roman" w:hAnsi="Times New Roman" w:cs="Times New Roman"/>
          <w:sz w:val="28"/>
          <w:szCs w:val="28"/>
        </w:rPr>
        <w:t xml:space="preserve">диного </w:t>
      </w:r>
      <w:r>
        <w:rPr>
          <w:rFonts w:ascii="Times New Roman" w:hAnsi="Times New Roman" w:cs="Times New Roman"/>
          <w:sz w:val="28"/>
          <w:szCs w:val="28"/>
        </w:rPr>
        <w:t>П</w:t>
      </w:r>
      <w:r w:rsidRPr="008C4FB5">
        <w:rPr>
          <w:rFonts w:ascii="Times New Roman" w:hAnsi="Times New Roman" w:cs="Times New Roman"/>
          <w:sz w:val="28"/>
          <w:szCs w:val="28"/>
        </w:rPr>
        <w:t xml:space="preserve">ортала и официального сайта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форме электронных документов.</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Pr="008C4FB5">
        <w:rPr>
          <w:rFonts w:ascii="Times New Roman" w:hAnsi="Times New Roman" w:cs="Times New Roman"/>
          <w:sz w:val="28"/>
          <w:szCs w:val="28"/>
        </w:rPr>
        <w:t xml:space="preserve"> Должностным лицом, ответственн</w:t>
      </w:r>
      <w:r>
        <w:rPr>
          <w:rFonts w:ascii="Times New Roman" w:hAnsi="Times New Roman" w:cs="Times New Roman"/>
          <w:sz w:val="28"/>
          <w:szCs w:val="28"/>
        </w:rPr>
        <w:t xml:space="preserve">ым </w:t>
      </w:r>
      <w:r w:rsidRPr="008C4FB5">
        <w:rPr>
          <w:rFonts w:ascii="Times New Roman" w:hAnsi="Times New Roman" w:cs="Times New Roman"/>
          <w:sz w:val="28"/>
          <w:szCs w:val="28"/>
        </w:rPr>
        <w:t xml:space="preserve"> за прием заявления</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sidRPr="001D4B03">
        <w:rPr>
          <w:rFonts w:ascii="Times New Roman" w:hAnsi="Times New Roman" w:cs="Times New Roman"/>
          <w:sz w:val="28"/>
          <w:szCs w:val="28"/>
        </w:rPr>
        <w:t xml:space="preserve"> </w:t>
      </w:r>
      <w:r>
        <w:rPr>
          <w:rFonts w:ascii="Times New Roman" w:hAnsi="Times New Roman" w:cs="Times New Roman"/>
          <w:sz w:val="28"/>
          <w:szCs w:val="28"/>
        </w:rPr>
        <w:t>или уведомления</w:t>
      </w:r>
      <w:r w:rsidRPr="008C4FB5">
        <w:rPr>
          <w:rFonts w:ascii="Times New Roman" w:hAnsi="Times New Roman" w:cs="Times New Roman"/>
          <w:sz w:val="28"/>
          <w:szCs w:val="28"/>
        </w:rPr>
        <w:t xml:space="preserve">, является </w:t>
      </w:r>
      <w:r w:rsidR="00D90BB8">
        <w:rPr>
          <w:rFonts w:ascii="Times New Roman" w:hAnsi="Times New Roman" w:cs="Times New Roman"/>
          <w:sz w:val="28"/>
          <w:szCs w:val="28"/>
        </w:rPr>
        <w:t xml:space="preserve"> специалист общего отдела,</w:t>
      </w:r>
      <w:r>
        <w:rPr>
          <w:rFonts w:ascii="Times New Roman" w:hAnsi="Times New Roman" w:cs="Times New Roman"/>
          <w:sz w:val="28"/>
          <w:szCs w:val="28"/>
        </w:rPr>
        <w:t xml:space="preserve"> ответственный за  прием корреспонденции в Администрации.   </w:t>
      </w:r>
    </w:p>
    <w:p w:rsidR="00CC48EA" w:rsidRDefault="00D90BB8"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общего отдела</w:t>
      </w:r>
      <w:r w:rsidR="00CC48EA">
        <w:rPr>
          <w:rFonts w:ascii="Times New Roman" w:hAnsi="Times New Roman" w:cs="Times New Roman"/>
          <w:sz w:val="28"/>
          <w:szCs w:val="28"/>
        </w:rPr>
        <w:t>:</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принимает заявление или уведомление и приложенные документы;</w:t>
      </w:r>
    </w:p>
    <w:p w:rsidR="00CC48EA" w:rsidRDefault="00CC48EA" w:rsidP="00F06803">
      <w:pPr>
        <w:spacing w:after="0" w:line="240" w:lineRule="auto"/>
        <w:ind w:firstLine="540"/>
        <w:jc w:val="both"/>
        <w:rPr>
          <w:rFonts w:ascii="Times New Roman" w:hAnsi="Times New Roman" w:cs="Times New Roman"/>
          <w:sz w:val="28"/>
          <w:szCs w:val="28"/>
        </w:rPr>
      </w:pPr>
      <w:bookmarkStart w:id="4" w:name="sub_3434"/>
      <w:r>
        <w:rPr>
          <w:rFonts w:ascii="Times New Roman" w:hAnsi="Times New Roman" w:cs="Times New Roman"/>
          <w:sz w:val="28"/>
          <w:szCs w:val="28"/>
        </w:rPr>
        <w:t xml:space="preserve">- </w:t>
      </w:r>
      <w:r w:rsidRPr="008C4FB5">
        <w:rPr>
          <w:rFonts w:ascii="Times New Roman" w:hAnsi="Times New Roman" w:cs="Times New Roman"/>
          <w:sz w:val="28"/>
          <w:szCs w:val="28"/>
        </w:rPr>
        <w:t xml:space="preserve">сверяет представленные экземпляры оригиналов </w:t>
      </w:r>
      <w:r>
        <w:rPr>
          <w:rFonts w:ascii="Times New Roman" w:hAnsi="Times New Roman" w:cs="Times New Roman"/>
          <w:sz w:val="28"/>
          <w:szCs w:val="28"/>
        </w:rPr>
        <w:t>и копий документов</w:t>
      </w:r>
      <w:bookmarkEnd w:id="4"/>
      <w:r>
        <w:rPr>
          <w:rFonts w:ascii="Times New Roman" w:hAnsi="Times New Roman" w:cs="Times New Roman"/>
          <w:sz w:val="28"/>
          <w:szCs w:val="28"/>
        </w:rPr>
        <w:t xml:space="preserve">;    </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ставит штампы  Администрации  и регистрационные номера  на двух экземплярах заявления или уведомления;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 экземпляр  возвращает заявителю;</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второй экземпляр передает на подпись Главе Администрации  для ознакомления и  дачи поручения;</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экземпляр  с резолюцией Главы Администрации  передает для дальнейшей работы в  отдел, уполномоченный на предоставление муниципальной услуги.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8C4FB5">
        <w:rPr>
          <w:rFonts w:ascii="Times New Roman" w:hAnsi="Times New Roman" w:cs="Times New Roman"/>
          <w:sz w:val="28"/>
          <w:szCs w:val="28"/>
        </w:rPr>
        <w:t xml:space="preserve"> При личном обращении заявителя </w:t>
      </w:r>
      <w:r w:rsidR="00D90BB8">
        <w:rPr>
          <w:rFonts w:ascii="Times New Roman" w:hAnsi="Times New Roman" w:cs="Times New Roman"/>
          <w:sz w:val="28"/>
          <w:szCs w:val="28"/>
        </w:rPr>
        <w:t xml:space="preserve"> специалист общего отдела</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наличие всех необходи</w:t>
      </w:r>
      <w:r>
        <w:rPr>
          <w:rFonts w:ascii="Times New Roman" w:hAnsi="Times New Roman" w:cs="Times New Roman"/>
          <w:sz w:val="28"/>
          <w:szCs w:val="28"/>
        </w:rPr>
        <w:t>мых документов.</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При обращении заявителя посредством почтовой связи и сети Интернета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 xml:space="preserve"> регистрируется </w:t>
      </w:r>
      <w:r>
        <w:rPr>
          <w:rFonts w:ascii="Times New Roman" w:hAnsi="Times New Roman" w:cs="Times New Roman"/>
          <w:sz w:val="28"/>
          <w:szCs w:val="28"/>
        </w:rPr>
        <w:t>специалистом Администрации, ответственным за прием и регистрацию входящей корреспонденции</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8C4FB5">
        <w:rPr>
          <w:rFonts w:ascii="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 xml:space="preserve"> и прилагаемых к н</w:t>
      </w:r>
      <w:r>
        <w:rPr>
          <w:rFonts w:ascii="Times New Roman" w:hAnsi="Times New Roman" w:cs="Times New Roman"/>
          <w:sz w:val="28"/>
          <w:szCs w:val="28"/>
        </w:rPr>
        <w:t>им</w:t>
      </w:r>
      <w:r w:rsidRPr="008C4FB5">
        <w:rPr>
          <w:rFonts w:ascii="Times New Roman" w:hAnsi="Times New Roman" w:cs="Times New Roman"/>
          <w:sz w:val="28"/>
          <w:szCs w:val="28"/>
        </w:rPr>
        <w:t xml:space="preserve"> документов пунк</w:t>
      </w:r>
      <w:r>
        <w:rPr>
          <w:rFonts w:ascii="Times New Roman" w:hAnsi="Times New Roman" w:cs="Times New Roman"/>
          <w:sz w:val="28"/>
          <w:szCs w:val="28"/>
        </w:rPr>
        <w:t>там</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2.9  и 2.11 </w:t>
      </w:r>
      <w:r w:rsidRPr="006D051E">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8C4FB5">
        <w:rPr>
          <w:rFonts w:ascii="Times New Roman" w:hAnsi="Times New Roman" w:cs="Times New Roman"/>
          <w:sz w:val="28"/>
          <w:szCs w:val="28"/>
        </w:rPr>
        <w:t xml:space="preserve"> Результатом административной процедуры является зарегистрированное заявление</w:t>
      </w:r>
      <w:r>
        <w:rPr>
          <w:rFonts w:ascii="Times New Roman" w:hAnsi="Times New Roman" w:cs="Times New Roman"/>
          <w:sz w:val="28"/>
          <w:szCs w:val="28"/>
        </w:rPr>
        <w:t xml:space="preserve"> или уведомление</w:t>
      </w:r>
      <w:r w:rsidRPr="008C4FB5">
        <w:rPr>
          <w:rFonts w:ascii="Times New Roman" w:hAnsi="Times New Roman" w:cs="Times New Roman"/>
          <w:sz w:val="28"/>
          <w:szCs w:val="28"/>
        </w:rPr>
        <w:t>.</w:t>
      </w:r>
    </w:p>
    <w:p w:rsidR="00CC48EA" w:rsidRPr="008C4FB5"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3.4.7.</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3.4.8.</w:t>
      </w:r>
      <w:r w:rsidRPr="008C4FB5">
        <w:rPr>
          <w:rFonts w:ascii="Times New Roman" w:hAnsi="Times New Roman" w:cs="Times New Roman"/>
          <w:sz w:val="28"/>
          <w:szCs w:val="28"/>
        </w:rPr>
        <w:t xml:space="preserve">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w:t>
      </w:r>
      <w:r>
        <w:rPr>
          <w:rFonts w:ascii="Times New Roman" w:hAnsi="Times New Roman" w:cs="Times New Roman"/>
          <w:sz w:val="28"/>
          <w:szCs w:val="28"/>
        </w:rPr>
        <w:t xml:space="preserve"> или уведомления </w:t>
      </w:r>
      <w:r w:rsidRPr="008C4FB5">
        <w:rPr>
          <w:rFonts w:ascii="Times New Roman" w:hAnsi="Times New Roman" w:cs="Times New Roman"/>
          <w:sz w:val="28"/>
          <w:szCs w:val="28"/>
        </w:rPr>
        <w:t xml:space="preserve">в соответствии с правилами делопроизводства. </w:t>
      </w:r>
    </w:p>
    <w:p w:rsidR="00CC48EA" w:rsidRDefault="00CC48EA" w:rsidP="007E1EB8">
      <w:pPr>
        <w:spacing w:after="0" w:line="240" w:lineRule="auto"/>
        <w:ind w:firstLine="540"/>
        <w:jc w:val="center"/>
        <w:rPr>
          <w:rFonts w:ascii="Times New Roman" w:hAnsi="Times New Roman" w:cs="Times New Roman"/>
          <w:b/>
          <w:sz w:val="28"/>
          <w:szCs w:val="28"/>
        </w:rPr>
      </w:pPr>
    </w:p>
    <w:p w:rsidR="00CC48EA" w:rsidRPr="003F7DB0" w:rsidRDefault="00CC48EA" w:rsidP="007E1EB8">
      <w:pPr>
        <w:spacing w:after="0" w:line="240" w:lineRule="auto"/>
        <w:ind w:firstLine="540"/>
        <w:jc w:val="center"/>
        <w:rPr>
          <w:rFonts w:ascii="Times New Roman" w:hAnsi="Times New Roman" w:cs="Times New Roman"/>
          <w:b/>
          <w:sz w:val="28"/>
          <w:szCs w:val="28"/>
        </w:rPr>
      </w:pPr>
      <w:r w:rsidRPr="003F7DB0">
        <w:rPr>
          <w:rFonts w:ascii="Times New Roman" w:hAnsi="Times New Roman" w:cs="Times New Roman"/>
          <w:b/>
          <w:sz w:val="28"/>
          <w:szCs w:val="28"/>
        </w:rPr>
        <w:t>3.</w:t>
      </w:r>
      <w:r>
        <w:rPr>
          <w:rFonts w:ascii="Times New Roman" w:hAnsi="Times New Roman" w:cs="Times New Roman"/>
          <w:b/>
          <w:sz w:val="28"/>
          <w:szCs w:val="28"/>
        </w:rPr>
        <w:t>5</w:t>
      </w:r>
      <w:r w:rsidRPr="003F7DB0">
        <w:rPr>
          <w:rFonts w:ascii="Times New Roman" w:hAnsi="Times New Roman" w:cs="Times New Roman"/>
          <w:b/>
          <w:sz w:val="28"/>
          <w:szCs w:val="28"/>
        </w:rPr>
        <w:t>.  Проведение документарной проверки путем проведения экспертизы документов и проверки полноты и достоверности сведений</w:t>
      </w:r>
    </w:p>
    <w:p w:rsidR="00CC48EA"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987D51">
        <w:rPr>
          <w:rFonts w:ascii="Times New Roman" w:hAnsi="Times New Roman" w:cs="Times New Roman"/>
          <w:sz w:val="28"/>
          <w:szCs w:val="28"/>
        </w:rPr>
        <w:t>1</w:t>
      </w:r>
      <w:r>
        <w:rPr>
          <w:rFonts w:ascii="Times New Roman" w:hAnsi="Times New Roman" w:cs="Times New Roman"/>
          <w:sz w:val="28"/>
          <w:szCs w:val="28"/>
        </w:rPr>
        <w:t>.</w:t>
      </w:r>
      <w:r w:rsidRPr="00987D51">
        <w:rPr>
          <w:rFonts w:ascii="Times New Roman" w:hAnsi="Times New Roman" w:cs="Times New Roman"/>
          <w:sz w:val="28"/>
          <w:szCs w:val="28"/>
        </w:rPr>
        <w:t xml:space="preserve"> </w:t>
      </w:r>
      <w:r w:rsidRPr="008C4FB5">
        <w:rPr>
          <w:rFonts w:ascii="Times New Roman" w:hAnsi="Times New Roman" w:cs="Times New Roman"/>
          <w:sz w:val="28"/>
          <w:szCs w:val="28"/>
        </w:rPr>
        <w:t xml:space="preserve"> Должностным лицом, ответственным за проведение документарной проверки, является </w:t>
      </w:r>
      <w:r w:rsidR="000D2B50">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000D2B50">
        <w:rPr>
          <w:rFonts w:ascii="Times New Roman" w:hAnsi="Times New Roman" w:cs="Times New Roman"/>
          <w:sz w:val="28"/>
          <w:szCs w:val="28"/>
        </w:rPr>
        <w:t xml:space="preserve"> муниципального хозяйства и архитектуры (далее отдел)</w:t>
      </w:r>
      <w:r w:rsidRPr="008C4FB5">
        <w:rPr>
          <w:rFonts w:ascii="Times New Roman" w:hAnsi="Times New Roman" w:cs="Times New Roman"/>
          <w:sz w:val="28"/>
          <w:szCs w:val="28"/>
        </w:rPr>
        <w:t>.</w:t>
      </w:r>
      <w:r>
        <w:rPr>
          <w:rFonts w:ascii="Times New Roman" w:hAnsi="Times New Roman" w:cs="Times New Roman"/>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Pr="008C4FB5">
        <w:rPr>
          <w:rFonts w:ascii="Times New Roman" w:hAnsi="Times New Roman" w:cs="Times New Roman"/>
          <w:sz w:val="28"/>
          <w:szCs w:val="28"/>
        </w:rPr>
        <w:t xml:space="preserve">Основанием для начала административной процедуры является регистрация заявления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r>
        <w:rPr>
          <w:rFonts w:ascii="Times New Roman" w:hAnsi="Times New Roman" w:cs="Times New Roman"/>
          <w:sz w:val="28"/>
          <w:szCs w:val="28"/>
        </w:rPr>
        <w:t xml:space="preserve"> или уведомления</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8C4FB5">
        <w:rPr>
          <w:rFonts w:ascii="Times New Roman" w:hAnsi="Times New Roman" w:cs="Times New Roman"/>
          <w:sz w:val="28"/>
          <w:szCs w:val="28"/>
        </w:rPr>
        <w:t xml:space="preserve"> </w:t>
      </w:r>
      <w:r w:rsidR="000D2B50">
        <w:rPr>
          <w:rFonts w:ascii="Times New Roman" w:hAnsi="Times New Roman" w:cs="Times New Roman"/>
          <w:sz w:val="28"/>
          <w:szCs w:val="28"/>
        </w:rPr>
        <w:t xml:space="preserve"> специалист отдела</w:t>
      </w:r>
      <w:r w:rsidRPr="008C4FB5">
        <w:rPr>
          <w:rFonts w:ascii="Times New Roman" w:hAnsi="Times New Roman" w:cs="Times New Roman"/>
          <w:sz w:val="28"/>
          <w:szCs w:val="28"/>
        </w:rPr>
        <w:t>:</w:t>
      </w:r>
    </w:p>
    <w:p w:rsidR="00CC48EA" w:rsidRDefault="00CC48EA" w:rsidP="00A47FC3">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w:t>
      </w:r>
      <w:bookmarkStart w:id="5" w:name="sub_3344"/>
      <w:r>
        <w:rPr>
          <w:rFonts w:ascii="Times New Roman" w:hAnsi="Times New Roman" w:cs="Times New Roman"/>
          <w:sz w:val="28"/>
          <w:szCs w:val="28"/>
        </w:rPr>
        <w:t>ательством Российской Федерации.</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000D2B50">
        <w:rPr>
          <w:rFonts w:ascii="Times New Roman" w:hAnsi="Times New Roman" w:cs="Times New Roman"/>
          <w:sz w:val="28"/>
          <w:szCs w:val="28"/>
        </w:rPr>
        <w:t xml:space="preserve"> Специалист </w:t>
      </w:r>
      <w:r>
        <w:rPr>
          <w:rFonts w:ascii="Times New Roman" w:hAnsi="Times New Roman" w:cs="Times New Roman"/>
          <w:sz w:val="28"/>
          <w:szCs w:val="28"/>
        </w:rPr>
        <w:t>отдела в течение одного дня</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формирует </w:t>
      </w:r>
      <w:r w:rsidRPr="008C4FB5">
        <w:rPr>
          <w:rFonts w:ascii="Times New Roman" w:hAnsi="Times New Roman" w:cs="Times New Roman"/>
          <w:sz w:val="28"/>
          <w:szCs w:val="28"/>
        </w:rPr>
        <w:t xml:space="preserve"> дело, в которое  подшивает все документы, а также заявление о предос</w:t>
      </w:r>
      <w:r>
        <w:rPr>
          <w:rFonts w:ascii="Times New Roman" w:hAnsi="Times New Roman" w:cs="Times New Roman"/>
          <w:sz w:val="28"/>
          <w:szCs w:val="28"/>
        </w:rPr>
        <w:t>тавлении муниципальной услуги или уведомление.</w:t>
      </w:r>
    </w:p>
    <w:p w:rsidR="00CC48EA" w:rsidRPr="008C4FB5" w:rsidRDefault="00CC48EA" w:rsidP="00475C44">
      <w:pPr>
        <w:tabs>
          <w:tab w:val="left" w:pos="3600"/>
        </w:tabs>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если взаимодействие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и заявителя осуществлялось с использованием сети Интернет, в том числе Единого п</w:t>
      </w:r>
      <w:r>
        <w:rPr>
          <w:rFonts w:ascii="Times New Roman" w:hAnsi="Times New Roman" w:cs="Times New Roman"/>
          <w:sz w:val="28"/>
          <w:szCs w:val="28"/>
        </w:rPr>
        <w:t xml:space="preserve">ортала, </w:t>
      </w:r>
      <w:r w:rsidRPr="008C4FB5">
        <w:rPr>
          <w:rFonts w:ascii="Times New Roman" w:hAnsi="Times New Roman" w:cs="Times New Roman"/>
          <w:sz w:val="28"/>
          <w:szCs w:val="28"/>
        </w:rPr>
        <w:t xml:space="preserve">дело формируется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Федеральным </w:t>
      </w:r>
      <w:hyperlink r:id="rId9" w:history="1">
        <w:r w:rsidRPr="008C4FB5">
          <w:rPr>
            <w:rFonts w:ascii="Times New Roman" w:hAnsi="Times New Roman" w:cs="Times New Roman"/>
            <w:sz w:val="28"/>
            <w:szCs w:val="28"/>
          </w:rPr>
          <w:t>законом</w:t>
        </w:r>
      </w:hyperlink>
      <w:r w:rsidRPr="008C4FB5">
        <w:rPr>
          <w:rFonts w:ascii="Times New Roman" w:hAnsi="Times New Roman" w:cs="Times New Roman"/>
          <w:sz w:val="28"/>
          <w:szCs w:val="28"/>
        </w:rPr>
        <w:t xml:space="preserve">  № 63-ФЗ.</w:t>
      </w:r>
    </w:p>
    <w:p w:rsidR="00CC48EA" w:rsidRPr="008C4FB5" w:rsidRDefault="00CC48EA" w:rsidP="00F06803">
      <w:pPr>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3.5.5. </w:t>
      </w:r>
      <w:r w:rsidRPr="008C4FB5">
        <w:rPr>
          <w:rFonts w:ascii="Times New Roman" w:hAnsi="Times New Roman" w:cs="Times New Roman"/>
          <w:sz w:val="28"/>
          <w:szCs w:val="28"/>
        </w:rPr>
        <w:t xml:space="preserve">Срок </w:t>
      </w:r>
      <w:r>
        <w:rPr>
          <w:rFonts w:ascii="Times New Roman" w:hAnsi="Times New Roman" w:cs="Times New Roman"/>
          <w:sz w:val="28"/>
          <w:szCs w:val="28"/>
        </w:rPr>
        <w:t xml:space="preserve"> 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 xml:space="preserve">не более 1 </w:t>
      </w:r>
      <w:r w:rsidRPr="008C4FB5">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8C4FB5">
        <w:rPr>
          <w:rFonts w:ascii="Times New Roman" w:hAnsi="Times New Roman" w:cs="Times New Roman"/>
          <w:sz w:val="28"/>
          <w:szCs w:val="28"/>
        </w:rPr>
        <w:t xml:space="preserve">со дня формирования   дела в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8C4FB5">
        <w:rPr>
          <w:rFonts w:ascii="Times New Roman" w:hAnsi="Times New Roman" w:cs="Times New Roman"/>
          <w:sz w:val="28"/>
          <w:szCs w:val="28"/>
        </w:rPr>
        <w:t xml:space="preserve"> Критерии принятия решений при проведении экспертизы документов является соответствие (несоответствие) представленных документов требованиям</w:t>
      </w:r>
      <w:r>
        <w:rPr>
          <w:rFonts w:ascii="Times New Roman" w:hAnsi="Times New Roman" w:cs="Times New Roman"/>
          <w:sz w:val="28"/>
          <w:szCs w:val="28"/>
        </w:rPr>
        <w:t>.</w:t>
      </w:r>
    </w:p>
    <w:bookmarkEnd w:id="5"/>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8C4FB5">
        <w:rPr>
          <w:rFonts w:ascii="Times New Roman" w:hAnsi="Times New Roman" w:cs="Times New Roman"/>
          <w:sz w:val="28"/>
          <w:szCs w:val="28"/>
        </w:rPr>
        <w:t xml:space="preserve">Результатами административной процедуры является: </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соответствия представленных документов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ормирование дела заявителя;</w:t>
      </w:r>
    </w:p>
    <w:p w:rsidR="00CC48EA" w:rsidRDefault="00CC48EA" w:rsidP="00F0680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в случае несоответствия представленных документов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одготовка проекта отказа в  предоставлении</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указанием причин.</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Pr="008C4FB5">
        <w:rPr>
          <w:rFonts w:ascii="Times New Roman" w:hAnsi="Times New Roman" w:cs="Times New Roman"/>
          <w:sz w:val="28"/>
          <w:szCs w:val="28"/>
        </w:rPr>
        <w:t xml:space="preserve">Способом фиксации результата является </w:t>
      </w:r>
      <w:r>
        <w:rPr>
          <w:rFonts w:ascii="Times New Roman" w:hAnsi="Times New Roman" w:cs="Times New Roman"/>
          <w:sz w:val="28"/>
          <w:szCs w:val="28"/>
        </w:rPr>
        <w:t>сформированное дело заявителя  либо проект отказа  в предоставлении муниципальной услуги</w:t>
      </w:r>
      <w:r w:rsidRPr="008C4FB5">
        <w:rPr>
          <w:rFonts w:ascii="Times New Roman" w:hAnsi="Times New Roman" w:cs="Times New Roman"/>
          <w:sz w:val="28"/>
          <w:szCs w:val="28"/>
        </w:rPr>
        <w:t>.</w:t>
      </w:r>
    </w:p>
    <w:p w:rsidR="00CC48EA" w:rsidRDefault="00CC48EA" w:rsidP="00F06803">
      <w:pPr>
        <w:spacing w:after="0" w:line="240" w:lineRule="auto"/>
        <w:ind w:firstLine="540"/>
        <w:jc w:val="center"/>
        <w:rPr>
          <w:rFonts w:ascii="Times New Roman" w:hAnsi="Times New Roman" w:cs="Times New Roman"/>
          <w:sz w:val="28"/>
          <w:szCs w:val="28"/>
        </w:rPr>
      </w:pPr>
    </w:p>
    <w:p w:rsidR="00CC48EA" w:rsidRPr="003F7DB0" w:rsidRDefault="00CC48EA" w:rsidP="00042666">
      <w:pPr>
        <w:spacing w:after="0" w:line="240" w:lineRule="auto"/>
        <w:ind w:firstLine="540"/>
        <w:jc w:val="both"/>
        <w:rPr>
          <w:rFonts w:ascii="Times New Roman" w:hAnsi="Times New Roman" w:cs="Times New Roman"/>
          <w:b/>
          <w:sz w:val="28"/>
          <w:szCs w:val="28"/>
        </w:rPr>
      </w:pPr>
      <w:r w:rsidRPr="003F7DB0">
        <w:rPr>
          <w:rFonts w:ascii="Times New Roman" w:hAnsi="Times New Roman" w:cs="Times New Roman"/>
          <w:b/>
          <w:sz w:val="28"/>
          <w:szCs w:val="28"/>
        </w:rPr>
        <w:t xml:space="preserve"> 3.</w:t>
      </w:r>
      <w:r>
        <w:rPr>
          <w:rFonts w:ascii="Times New Roman" w:hAnsi="Times New Roman" w:cs="Times New Roman"/>
          <w:b/>
          <w:sz w:val="28"/>
          <w:szCs w:val="28"/>
        </w:rPr>
        <w:t>6</w:t>
      </w:r>
      <w:r w:rsidRPr="003F7DB0">
        <w:rPr>
          <w:rFonts w:ascii="Times New Roman" w:hAnsi="Times New Roman" w:cs="Times New Roman"/>
          <w:b/>
          <w:sz w:val="28"/>
          <w:szCs w:val="28"/>
        </w:rPr>
        <w:t>. Формирование и направление межведомственн</w:t>
      </w:r>
      <w:r>
        <w:rPr>
          <w:rFonts w:ascii="Times New Roman" w:hAnsi="Times New Roman" w:cs="Times New Roman"/>
          <w:b/>
          <w:sz w:val="28"/>
          <w:szCs w:val="28"/>
        </w:rPr>
        <w:t>ых</w:t>
      </w:r>
      <w:r w:rsidRPr="003F7DB0">
        <w:rPr>
          <w:rFonts w:ascii="Times New Roman" w:hAnsi="Times New Roman" w:cs="Times New Roman"/>
          <w:b/>
          <w:sz w:val="28"/>
          <w:szCs w:val="28"/>
        </w:rPr>
        <w:t xml:space="preserve"> запрос</w:t>
      </w:r>
      <w:r>
        <w:rPr>
          <w:rFonts w:ascii="Times New Roman" w:hAnsi="Times New Roman" w:cs="Times New Roman"/>
          <w:b/>
          <w:sz w:val="28"/>
          <w:szCs w:val="28"/>
        </w:rPr>
        <w:t>ов</w:t>
      </w:r>
      <w:r w:rsidRPr="003F7DB0">
        <w:rPr>
          <w:rFonts w:ascii="Times New Roman" w:hAnsi="Times New Roman" w:cs="Times New Roman"/>
          <w:b/>
          <w:sz w:val="28"/>
          <w:szCs w:val="28"/>
        </w:rPr>
        <w:t xml:space="preserve"> в органы, участвующие в предоставлении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987D51" w:rsidRDefault="00CC48EA" w:rsidP="00F06803">
      <w:pPr>
        <w:spacing w:after="0" w:line="240" w:lineRule="auto"/>
        <w:ind w:firstLine="540"/>
        <w:jc w:val="center"/>
        <w:rPr>
          <w:rFonts w:ascii="Times New Roman" w:hAnsi="Times New Roman" w:cs="Times New Roman"/>
          <w:sz w:val="28"/>
          <w:szCs w:val="28"/>
        </w:rPr>
      </w:pP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6D721C">
        <w:rPr>
          <w:rFonts w:ascii="Times New Roman" w:hAnsi="Times New Roman" w:cs="Times New Roman"/>
          <w:sz w:val="28"/>
          <w:szCs w:val="28"/>
        </w:rPr>
        <w:t xml:space="preserve">1. </w:t>
      </w:r>
      <w:r w:rsidRPr="008C4FB5">
        <w:rPr>
          <w:rFonts w:ascii="Times New Roman" w:hAnsi="Times New Roman" w:cs="Times New Roman"/>
          <w:sz w:val="28"/>
          <w:szCs w:val="28"/>
        </w:rPr>
        <w:t>Основанием для начала административной процедуры является не предоставление заявител</w:t>
      </w:r>
      <w:r>
        <w:rPr>
          <w:rFonts w:ascii="Times New Roman" w:hAnsi="Times New Roman" w:cs="Times New Roman"/>
          <w:sz w:val="28"/>
          <w:szCs w:val="28"/>
        </w:rPr>
        <w:t xml:space="preserve">ем документов, указанных в пункте </w:t>
      </w:r>
      <w:r w:rsidRPr="00CB41AB">
        <w:rPr>
          <w:rFonts w:ascii="Times New Roman" w:hAnsi="Times New Roman" w:cs="Times New Roman"/>
          <w:sz w:val="28"/>
          <w:szCs w:val="28"/>
        </w:rPr>
        <w:t>2.11. раздела 2</w:t>
      </w:r>
      <w:r>
        <w:rPr>
          <w:rFonts w:ascii="Times New Roman" w:hAnsi="Times New Roman" w:cs="Times New Roman"/>
          <w:sz w:val="28"/>
          <w:szCs w:val="28"/>
        </w:rPr>
        <w:t xml:space="preserve">   </w:t>
      </w:r>
      <w:r w:rsidRPr="008C4FB5">
        <w:rPr>
          <w:rFonts w:ascii="Times New Roman" w:hAnsi="Times New Roman" w:cs="Times New Roman"/>
          <w:sz w:val="28"/>
          <w:szCs w:val="28"/>
        </w:rPr>
        <w:t>настоящего регламента.</w:t>
      </w:r>
    </w:p>
    <w:p w:rsidR="00CC48EA" w:rsidRPr="008C4FB5" w:rsidRDefault="00CC48EA" w:rsidP="00F06803">
      <w:pPr>
        <w:spacing w:after="0" w:line="240" w:lineRule="auto"/>
        <w:ind w:firstLine="540"/>
        <w:jc w:val="both"/>
        <w:rPr>
          <w:rFonts w:ascii="Times New Roman" w:hAnsi="Times New Roman" w:cs="Times New Roman"/>
          <w:sz w:val="28"/>
          <w:szCs w:val="28"/>
        </w:rPr>
      </w:pPr>
      <w:r w:rsidRPr="004E09B9">
        <w:rPr>
          <w:rFonts w:ascii="Times New Roman" w:hAnsi="Times New Roman" w:cs="Times New Roman"/>
          <w:color w:val="000000"/>
          <w:sz w:val="28"/>
          <w:szCs w:val="28"/>
        </w:rPr>
        <w:t>3.6.2. Должностным лицом, ответственным за формирование и направление межведомственного запроса в органы, участвующие в предоставлении муниципальной услуги, является</w:t>
      </w:r>
      <w:r w:rsidR="000D2B50">
        <w:rPr>
          <w:rFonts w:ascii="Times New Roman" w:hAnsi="Times New Roman" w:cs="Times New Roman"/>
          <w:color w:val="000000"/>
          <w:sz w:val="28"/>
          <w:szCs w:val="28"/>
        </w:rPr>
        <w:t xml:space="preserve"> специалист </w:t>
      </w:r>
      <w:r w:rsidRPr="00AB63FB">
        <w:rPr>
          <w:rFonts w:ascii="Times New Roman" w:hAnsi="Times New Roman" w:cs="Times New Roman"/>
          <w:sz w:val="28"/>
          <w:szCs w:val="28"/>
        </w:rPr>
        <w:t>отдела.</w:t>
      </w:r>
      <w:r>
        <w:rPr>
          <w:rFonts w:ascii="Times New Roman" w:hAnsi="Times New Roman" w:cs="Times New Roman"/>
          <w:sz w:val="28"/>
          <w:szCs w:val="28"/>
        </w:rPr>
        <w:t xml:space="preserve"> </w:t>
      </w:r>
    </w:p>
    <w:p w:rsidR="00CC48EA" w:rsidRPr="00D068A4" w:rsidRDefault="00CC48EA" w:rsidP="00F0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3.6.3</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В случае необходимости получения документов путем</w:t>
      </w:r>
      <w:r w:rsidRPr="008C4FB5">
        <w:rPr>
          <w:rFonts w:ascii="Times New Roman" w:hAnsi="Times New Roman" w:cs="Times New Roman"/>
          <w:color w:val="C00000"/>
          <w:sz w:val="28"/>
          <w:szCs w:val="28"/>
        </w:rPr>
        <w:t xml:space="preserve"> </w:t>
      </w:r>
      <w:r w:rsidR="000D2B50">
        <w:rPr>
          <w:rFonts w:ascii="Times New Roman" w:hAnsi="Times New Roman" w:cs="Times New Roman"/>
          <w:sz w:val="28"/>
          <w:szCs w:val="28"/>
        </w:rPr>
        <w:t xml:space="preserve">межведомственного запроса, специалист </w:t>
      </w:r>
      <w:r>
        <w:rPr>
          <w:rFonts w:ascii="Times New Roman" w:hAnsi="Times New Roman" w:cs="Times New Roman"/>
          <w:sz w:val="28"/>
          <w:szCs w:val="28"/>
        </w:rPr>
        <w:t>отдела</w:t>
      </w:r>
      <w:r w:rsidRPr="008C4FB5">
        <w:rPr>
          <w:rFonts w:ascii="Times New Roman" w:hAnsi="Times New Roman" w:cs="Times New Roman"/>
          <w:sz w:val="28"/>
          <w:szCs w:val="28"/>
        </w:rPr>
        <w:t xml:space="preserve"> в день </w:t>
      </w:r>
      <w:r>
        <w:rPr>
          <w:rFonts w:ascii="Times New Roman" w:hAnsi="Times New Roman" w:cs="Times New Roman"/>
          <w:sz w:val="28"/>
          <w:szCs w:val="28"/>
        </w:rPr>
        <w:t xml:space="preserve">окончания проведения </w:t>
      </w:r>
      <w:r>
        <w:rPr>
          <w:rFonts w:ascii="Times New Roman" w:hAnsi="Times New Roman" w:cs="Times New Roman"/>
          <w:sz w:val="28"/>
          <w:szCs w:val="28"/>
        </w:rPr>
        <w:lastRenderedPageBreak/>
        <w:t>документарной проверки</w:t>
      </w:r>
      <w:r w:rsidRPr="008C4FB5">
        <w:rPr>
          <w:rFonts w:ascii="Times New Roman" w:hAnsi="Times New Roman" w:cs="Times New Roman"/>
          <w:sz w:val="28"/>
          <w:szCs w:val="28"/>
        </w:rPr>
        <w:t xml:space="preserve">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sidRPr="00D068A4">
        <w:rPr>
          <w:rFonts w:ascii="Times New Roman" w:hAnsi="Times New Roman" w:cs="Times New Roman"/>
          <w:sz w:val="28"/>
          <w:szCs w:val="28"/>
        </w:rPr>
        <w:t xml:space="preserve">Республике  о предоставлении свидетельства о регистрации права на земельный участок на нового правообладателя.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Pr>
          <w:rFonts w:ascii="Times New Roman" w:hAnsi="Times New Roman" w:cs="Times New Roman"/>
          <w:sz w:val="28"/>
          <w:szCs w:val="28"/>
        </w:rPr>
        <w:t>консультант отдела</w:t>
      </w:r>
      <w:r w:rsidRPr="008C4FB5">
        <w:rPr>
          <w:rFonts w:ascii="Times New Roman" w:hAnsi="Times New Roman" w:cs="Times New Roman"/>
          <w:sz w:val="28"/>
          <w:szCs w:val="28"/>
        </w:rPr>
        <w:t xml:space="preserve"> направляет соответствующий межведомственный запрос:</w:t>
      </w:r>
      <w:r w:rsidRPr="008C4FB5">
        <w:rPr>
          <w:rFonts w:ascii="Times New Roman" w:hAnsi="Times New Roman" w:cs="Times New Roman"/>
          <w:color w:val="0000FF"/>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почтовым отправлением;</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курьером под расписку;</w:t>
      </w:r>
    </w:p>
    <w:p w:rsidR="00CC48EA" w:rsidRPr="008C4FB5" w:rsidRDefault="00CC48EA" w:rsidP="00F06803">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иными способами, не противоречащими законодательству.</w:t>
      </w:r>
      <w:r w:rsidRPr="008C4FB5">
        <w:rPr>
          <w:rFonts w:ascii="Times New Roman" w:hAnsi="Times New Roman" w:cs="Times New Roman"/>
          <w:color w:val="FF0000"/>
          <w:sz w:val="28"/>
          <w:szCs w:val="28"/>
        </w:rPr>
        <w:t xml:space="preserve"> </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w:t>
      </w:r>
      <w:r w:rsidRPr="006D7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Результатом административной процедуры является полученный  </w:t>
      </w:r>
      <w:r w:rsidR="000D2B50">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отдела ответ на запрос </w:t>
      </w:r>
      <w:r w:rsidRPr="008C4FB5">
        <w:rPr>
          <w:rFonts w:ascii="Times New Roman" w:hAnsi="Times New Roman" w:cs="Times New Roman"/>
          <w:sz w:val="28"/>
          <w:szCs w:val="28"/>
        </w:rPr>
        <w:t xml:space="preserve">от Управления Федеральной службы государственной регистрации, кадастра и картографии по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Республике.</w:t>
      </w:r>
      <w:r w:rsidRPr="008C4FB5">
        <w:rPr>
          <w:rFonts w:ascii="Times New Roman" w:hAnsi="Times New Roman" w:cs="Times New Roman"/>
          <w:color w:val="C00000"/>
          <w:sz w:val="28"/>
          <w:szCs w:val="28"/>
        </w:rPr>
        <w:t xml:space="preserve"> </w:t>
      </w:r>
      <w:r w:rsidRPr="008C4FB5">
        <w:rPr>
          <w:rFonts w:ascii="Times New Roman" w:hAnsi="Times New Roman" w:cs="Times New Roman"/>
          <w:sz w:val="28"/>
          <w:szCs w:val="28"/>
        </w:rPr>
        <w:t>Полученный ответ  на запрос приобщают в дело заявителя.</w:t>
      </w:r>
    </w:p>
    <w:p w:rsidR="00CC48EA" w:rsidRDefault="00CC48EA" w:rsidP="005A741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Pr="006D721C">
        <w:rPr>
          <w:rFonts w:ascii="Times New Roman" w:hAnsi="Times New Roman" w:cs="Times New Roman"/>
          <w:sz w:val="28"/>
          <w:szCs w:val="28"/>
        </w:rPr>
        <w:t xml:space="preserve">. </w:t>
      </w:r>
      <w:r w:rsidRPr="008C4FB5">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Pr>
          <w:rFonts w:ascii="Times New Roman" w:hAnsi="Times New Roman" w:cs="Times New Roman"/>
          <w:sz w:val="28"/>
          <w:szCs w:val="28"/>
        </w:rPr>
        <w:t>отделе</w:t>
      </w:r>
      <w:r w:rsidRPr="008C4FB5">
        <w:rPr>
          <w:rFonts w:ascii="Times New Roman" w:hAnsi="Times New Roman" w:cs="Times New Roman"/>
          <w:sz w:val="28"/>
          <w:szCs w:val="28"/>
        </w:rPr>
        <w:t>.</w:t>
      </w:r>
    </w:p>
    <w:p w:rsidR="00CC48EA" w:rsidRDefault="00CC48EA" w:rsidP="00F06803">
      <w:pPr>
        <w:spacing w:after="0" w:line="240" w:lineRule="auto"/>
        <w:jc w:val="both"/>
        <w:rPr>
          <w:rFonts w:ascii="Times New Roman" w:hAnsi="Times New Roman" w:cs="Times New Roman"/>
          <w:color w:val="993366"/>
          <w:sz w:val="28"/>
          <w:szCs w:val="28"/>
          <w:lang w:eastAsia="ru-RU"/>
        </w:rPr>
      </w:pPr>
    </w:p>
    <w:p w:rsidR="00CC48EA" w:rsidRPr="005A741E" w:rsidRDefault="00CC48EA" w:rsidP="00F06803">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A741E">
        <w:rPr>
          <w:rFonts w:ascii="Times New Roman" w:hAnsi="Times New Roman" w:cs="Times New Roman"/>
          <w:b/>
          <w:sz w:val="28"/>
          <w:szCs w:val="28"/>
          <w:lang w:eastAsia="ru-RU"/>
        </w:rPr>
        <w:t>3.</w:t>
      </w:r>
      <w:r>
        <w:rPr>
          <w:rFonts w:ascii="Times New Roman" w:hAnsi="Times New Roman" w:cs="Times New Roman"/>
          <w:b/>
          <w:sz w:val="28"/>
          <w:szCs w:val="28"/>
          <w:lang w:eastAsia="ru-RU"/>
        </w:rPr>
        <w:t>7</w:t>
      </w:r>
      <w:r w:rsidRPr="005A741E">
        <w:rPr>
          <w:rFonts w:ascii="Times New Roman" w:hAnsi="Times New Roman" w:cs="Times New Roman"/>
          <w:b/>
          <w:sz w:val="28"/>
          <w:szCs w:val="28"/>
          <w:lang w:eastAsia="ru-RU"/>
        </w:rPr>
        <w:t xml:space="preserve">. Подготовка результата  оказания </w:t>
      </w:r>
      <w:r>
        <w:rPr>
          <w:rFonts w:ascii="Times New Roman" w:hAnsi="Times New Roman" w:cs="Times New Roman"/>
          <w:b/>
          <w:sz w:val="28"/>
          <w:szCs w:val="28"/>
        </w:rPr>
        <w:t xml:space="preserve">муниципальной </w:t>
      </w:r>
      <w:r w:rsidRPr="005A741E">
        <w:rPr>
          <w:rFonts w:ascii="Times New Roman" w:hAnsi="Times New Roman" w:cs="Times New Roman"/>
          <w:b/>
          <w:sz w:val="28"/>
          <w:szCs w:val="28"/>
          <w:lang w:eastAsia="ru-RU"/>
        </w:rPr>
        <w:t xml:space="preserve"> услуги</w:t>
      </w:r>
    </w:p>
    <w:p w:rsidR="00CC48EA" w:rsidRPr="00CB41AB" w:rsidRDefault="00CC48EA" w:rsidP="0007560F">
      <w:pPr>
        <w:spacing w:after="0" w:line="240" w:lineRule="auto"/>
        <w:rPr>
          <w:rFonts w:ascii="Times New Roman" w:hAnsi="Times New Roman" w:cs="Times New Roman"/>
          <w:sz w:val="28"/>
          <w:szCs w:val="28"/>
        </w:rPr>
      </w:pPr>
      <w:r w:rsidRPr="00CB41AB">
        <w:rPr>
          <w:rFonts w:ascii="Times New Roman" w:hAnsi="Times New Roman" w:cs="Times New Roman"/>
          <w:sz w:val="28"/>
          <w:szCs w:val="28"/>
        </w:rPr>
        <w:t xml:space="preserve">        3.</w:t>
      </w:r>
      <w:r>
        <w:rPr>
          <w:rFonts w:ascii="Times New Roman" w:hAnsi="Times New Roman" w:cs="Times New Roman"/>
          <w:sz w:val="28"/>
          <w:szCs w:val="28"/>
        </w:rPr>
        <w:t>7</w:t>
      </w:r>
      <w:r w:rsidRPr="00CB41AB">
        <w:rPr>
          <w:rFonts w:ascii="Times New Roman" w:hAnsi="Times New Roman" w:cs="Times New Roman"/>
          <w:sz w:val="28"/>
          <w:szCs w:val="28"/>
        </w:rPr>
        <w:t xml:space="preserve">.1. Основанием для начала административной процедуры является завершение документарной проверки и получение ответов на запросы. </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.2. Должностным</w:t>
      </w:r>
      <w:r>
        <w:rPr>
          <w:rFonts w:ascii="Times New Roman" w:hAnsi="Times New Roman" w:cs="Times New Roman"/>
          <w:sz w:val="28"/>
          <w:szCs w:val="28"/>
        </w:rPr>
        <w:t>и лица</w:t>
      </w:r>
      <w:r w:rsidRPr="00CB41AB">
        <w:rPr>
          <w:rFonts w:ascii="Times New Roman" w:hAnsi="Times New Roman" w:cs="Times New Roman"/>
          <w:sz w:val="28"/>
          <w:szCs w:val="28"/>
        </w:rPr>
        <w:t>м</w:t>
      </w:r>
      <w:r>
        <w:rPr>
          <w:rFonts w:ascii="Times New Roman" w:hAnsi="Times New Roman" w:cs="Times New Roman"/>
          <w:sz w:val="28"/>
          <w:szCs w:val="28"/>
        </w:rPr>
        <w:t>и</w:t>
      </w:r>
      <w:r w:rsidRPr="00CB41AB">
        <w:rPr>
          <w:rFonts w:ascii="Times New Roman" w:hAnsi="Times New Roman" w:cs="Times New Roman"/>
          <w:sz w:val="28"/>
          <w:szCs w:val="28"/>
        </w:rPr>
        <w:t>, ответственным</w:t>
      </w:r>
      <w:r>
        <w:rPr>
          <w:rFonts w:ascii="Times New Roman" w:hAnsi="Times New Roman" w:cs="Times New Roman"/>
          <w:sz w:val="28"/>
          <w:szCs w:val="28"/>
        </w:rPr>
        <w:t>и</w:t>
      </w:r>
      <w:r w:rsidRPr="00CB41AB">
        <w:rPr>
          <w:rFonts w:ascii="Times New Roman" w:hAnsi="Times New Roman" w:cs="Times New Roman"/>
          <w:sz w:val="28"/>
          <w:szCs w:val="28"/>
        </w:rPr>
        <w:t xml:space="preserve"> за </w:t>
      </w:r>
      <w:r w:rsidRPr="00CB41AB">
        <w:rPr>
          <w:rFonts w:ascii="Times New Roman" w:hAnsi="Times New Roman" w:cs="Times New Roman"/>
          <w:sz w:val="28"/>
          <w:szCs w:val="28"/>
          <w:lang w:eastAsia="ru-RU"/>
        </w:rPr>
        <w:t xml:space="preserve">подготовку результата  оказания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lang w:eastAsia="ru-RU"/>
        </w:rPr>
        <w:t>услуги</w:t>
      </w:r>
      <w:r w:rsidRPr="00CB41AB">
        <w:rPr>
          <w:rFonts w:ascii="Times New Roman" w:hAnsi="Times New Roman" w:cs="Times New Roman"/>
          <w:sz w:val="28"/>
          <w:szCs w:val="28"/>
        </w:rPr>
        <w:t xml:space="preserve">, являются </w:t>
      </w:r>
      <w:r w:rsidR="000D2B50">
        <w:rPr>
          <w:rFonts w:ascii="Times New Roman" w:hAnsi="Times New Roman" w:cs="Times New Roman"/>
          <w:sz w:val="28"/>
          <w:szCs w:val="28"/>
        </w:rPr>
        <w:t xml:space="preserve">специалисты </w:t>
      </w:r>
      <w:r w:rsidRPr="00CB41AB">
        <w:rPr>
          <w:rFonts w:ascii="Times New Roman" w:hAnsi="Times New Roman" w:cs="Times New Roman"/>
          <w:sz w:val="28"/>
          <w:szCs w:val="28"/>
        </w:rPr>
        <w:t>отдела.</w:t>
      </w:r>
    </w:p>
    <w:p w:rsidR="00CC48EA" w:rsidRPr="00CB41AB" w:rsidRDefault="00CC48EA" w:rsidP="0007560F">
      <w:pPr>
        <w:autoSpaceDE w:val="0"/>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.3. </w:t>
      </w:r>
      <w:r w:rsidR="000D2B50">
        <w:rPr>
          <w:rFonts w:ascii="Times New Roman" w:hAnsi="Times New Roman" w:cs="Times New Roman"/>
          <w:sz w:val="28"/>
          <w:szCs w:val="28"/>
        </w:rPr>
        <w:t>Специалист отдела н</w:t>
      </w:r>
      <w:r w:rsidRPr="00CB41AB">
        <w:rPr>
          <w:rFonts w:ascii="Times New Roman" w:hAnsi="Times New Roman" w:cs="Times New Roman"/>
          <w:sz w:val="28"/>
          <w:szCs w:val="28"/>
        </w:rPr>
        <w:t xml:space="preserve">а основании анализа результатов документарной проверки и полученных ответов на запросы принимает решение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w:t>
      </w:r>
      <w:r>
        <w:rPr>
          <w:rFonts w:ascii="Times New Roman" w:hAnsi="Times New Roman" w:cs="Times New Roman"/>
          <w:sz w:val="28"/>
          <w:szCs w:val="28"/>
        </w:rPr>
        <w:t>,</w:t>
      </w:r>
      <w:r w:rsidRPr="00C512A7">
        <w:rPr>
          <w:rFonts w:ascii="Times New Roman" w:hAnsi="Times New Roman" w:cs="Times New Roman"/>
          <w:sz w:val="28"/>
          <w:szCs w:val="28"/>
        </w:rPr>
        <w:t xml:space="preserve"> </w:t>
      </w:r>
      <w:r w:rsidRPr="00CB41AB">
        <w:rPr>
          <w:rFonts w:ascii="Times New Roman" w:hAnsi="Times New Roman" w:cs="Times New Roman"/>
          <w:sz w:val="28"/>
          <w:szCs w:val="28"/>
        </w:rPr>
        <w:t xml:space="preserve">либо об отказе в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 сообщает о своем решении </w:t>
      </w:r>
      <w:r w:rsidR="000D2B50">
        <w:rPr>
          <w:rFonts w:ascii="Times New Roman" w:hAnsi="Times New Roman" w:cs="Times New Roman"/>
          <w:sz w:val="28"/>
          <w:szCs w:val="28"/>
        </w:rPr>
        <w:t xml:space="preserve"> начальнику  </w:t>
      </w:r>
      <w:r w:rsidRPr="00CB41AB">
        <w:rPr>
          <w:rFonts w:ascii="Times New Roman" w:hAnsi="Times New Roman" w:cs="Times New Roman"/>
          <w:sz w:val="28"/>
          <w:szCs w:val="28"/>
        </w:rPr>
        <w:t>отдела.</w:t>
      </w:r>
    </w:p>
    <w:p w:rsidR="00CC48EA" w:rsidRPr="00CB41AB" w:rsidRDefault="000D2B50" w:rsidP="00C424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Специалист отдела:</w:t>
      </w:r>
    </w:p>
    <w:p w:rsidR="004E2DA3" w:rsidRPr="00C424B0" w:rsidRDefault="004E2DA3" w:rsidP="004E2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4E2DA3" w:rsidRPr="00C424B0" w:rsidRDefault="004E2DA3" w:rsidP="004E2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424B0">
        <w:rPr>
          <w:rFonts w:ascii="Times New Roman" w:hAnsi="Times New Roman" w:cs="Times New Roman"/>
          <w:sz w:val="28"/>
          <w:szCs w:val="28"/>
        </w:rPr>
        <w:t>2) передает проект решения  на подпись Главе Администрации;</w:t>
      </w:r>
    </w:p>
    <w:p w:rsidR="000D2B50" w:rsidRPr="00CB41AB" w:rsidRDefault="004E2DA3"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 xml:space="preserve">3) направляет заявителю решение </w:t>
      </w:r>
      <w:r>
        <w:rPr>
          <w:rFonts w:ascii="Times New Roman" w:hAnsi="Times New Roman" w:cs="Times New Roman"/>
          <w:sz w:val="28"/>
          <w:szCs w:val="28"/>
        </w:rPr>
        <w:t xml:space="preserve">Администрации </w:t>
      </w:r>
      <w:r w:rsidRPr="00CB41AB">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 xml:space="preserve">муниципальной </w:t>
      </w:r>
      <w:r w:rsidRPr="00CB41AB">
        <w:rPr>
          <w:rFonts w:ascii="Times New Roman" w:hAnsi="Times New Roman" w:cs="Times New Roman"/>
          <w:sz w:val="28"/>
          <w:szCs w:val="28"/>
        </w:rPr>
        <w:t xml:space="preserve">услуги  с указанием причин отказа в письменной форме заказным почтовым отправлением в течение </w:t>
      </w:r>
      <w:r>
        <w:rPr>
          <w:rFonts w:ascii="Times New Roman" w:hAnsi="Times New Roman" w:cs="Times New Roman"/>
          <w:sz w:val="28"/>
          <w:szCs w:val="28"/>
        </w:rPr>
        <w:t>2</w:t>
      </w:r>
      <w:r w:rsidRPr="00CB41AB">
        <w:rPr>
          <w:rFonts w:ascii="Times New Roman" w:hAnsi="Times New Roman" w:cs="Times New Roman"/>
          <w:sz w:val="28"/>
          <w:szCs w:val="28"/>
        </w:rPr>
        <w:t xml:space="preserve"> рабочих дней </w:t>
      </w:r>
      <w:proofErr w:type="gramStart"/>
      <w:r w:rsidRPr="00CB41AB">
        <w:rPr>
          <w:rFonts w:ascii="Times New Roman" w:hAnsi="Times New Roman" w:cs="Times New Roman"/>
          <w:sz w:val="28"/>
          <w:szCs w:val="28"/>
        </w:rPr>
        <w:t>с даты</w:t>
      </w:r>
      <w:proofErr w:type="gramEnd"/>
      <w:r w:rsidRPr="00CB41AB">
        <w:rPr>
          <w:rFonts w:ascii="Times New Roman" w:hAnsi="Times New Roman" w:cs="Times New Roman"/>
          <w:sz w:val="28"/>
          <w:szCs w:val="28"/>
        </w:rPr>
        <w:t xml:space="preserve"> его подписания. В случае  если в заявлении было указано на необходимость направления решения о предоставлении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об отказе в ее предоставлении в форме электронного документа, </w:t>
      </w:r>
      <w:r>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CB41AB">
        <w:rPr>
          <w:rFonts w:ascii="Times New Roman" w:hAnsi="Times New Roman" w:cs="Times New Roman"/>
          <w:sz w:val="28"/>
          <w:szCs w:val="28"/>
        </w:rPr>
        <w:t xml:space="preserve"> отдела направляет заявителю  соответствующее решение в форме электронного документа;</w:t>
      </w:r>
    </w:p>
    <w:p w:rsidR="00CC48EA" w:rsidRPr="00CB41AB" w:rsidRDefault="00153E88" w:rsidP="0007560F">
      <w:pPr>
        <w:pStyle w:val="ConsPlusNormal"/>
        <w:ind w:firstLine="0"/>
        <w:rPr>
          <w:sz w:val="28"/>
          <w:szCs w:val="28"/>
        </w:rPr>
      </w:pPr>
      <w:r>
        <w:rPr>
          <w:sz w:val="28"/>
          <w:szCs w:val="28"/>
          <w:lang w:eastAsia="en-US"/>
        </w:rPr>
        <w:lastRenderedPageBreak/>
        <w:t xml:space="preserve">     </w:t>
      </w:r>
      <w:r w:rsidR="00CC48EA" w:rsidRPr="00CB41AB">
        <w:rPr>
          <w:sz w:val="28"/>
          <w:szCs w:val="28"/>
          <w:lang w:eastAsia="en-US"/>
        </w:rPr>
        <w:t xml:space="preserve"> </w:t>
      </w:r>
      <w:r w:rsidR="00CC48EA" w:rsidRPr="00CB41AB">
        <w:rPr>
          <w:sz w:val="28"/>
          <w:szCs w:val="28"/>
        </w:rPr>
        <w:t>3.</w:t>
      </w:r>
      <w:r w:rsidR="00CC48EA">
        <w:rPr>
          <w:sz w:val="28"/>
          <w:szCs w:val="28"/>
        </w:rPr>
        <w:t>7</w:t>
      </w:r>
      <w:r w:rsidR="00CC48EA" w:rsidRPr="00CB41AB">
        <w:rPr>
          <w:sz w:val="28"/>
          <w:szCs w:val="28"/>
        </w:rPr>
        <w:t>.4.  Срок предоставления административной  процедуры не может превышать 2  рабочих дней с момента завершения документарной проверки и получения ответов на запросы.</w:t>
      </w:r>
    </w:p>
    <w:p w:rsidR="00CC48EA" w:rsidRPr="00CB41AB" w:rsidRDefault="00CC48EA" w:rsidP="0007560F">
      <w:pPr>
        <w:spacing w:after="0" w:line="240" w:lineRule="auto"/>
        <w:ind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.5.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CC48EA" w:rsidRPr="00CB41AB" w:rsidRDefault="00CC48EA" w:rsidP="0007560F">
      <w:pPr>
        <w:pStyle w:val="ConsNormal"/>
        <w:widowControl/>
        <w:ind w:right="0" w:firstLine="540"/>
        <w:jc w:val="both"/>
        <w:rPr>
          <w:rFonts w:ascii="Times New Roman" w:hAnsi="Times New Roman" w:cs="Times New Roman"/>
          <w:sz w:val="28"/>
          <w:szCs w:val="28"/>
        </w:rPr>
      </w:pPr>
      <w:r w:rsidRPr="00CB41AB">
        <w:rPr>
          <w:rFonts w:ascii="Times New Roman" w:hAnsi="Times New Roman" w:cs="Times New Roman"/>
          <w:sz w:val="28"/>
          <w:szCs w:val="28"/>
        </w:rPr>
        <w:t>3.</w:t>
      </w:r>
      <w:r>
        <w:rPr>
          <w:rFonts w:ascii="Times New Roman" w:hAnsi="Times New Roman" w:cs="Times New Roman"/>
          <w:sz w:val="28"/>
          <w:szCs w:val="28"/>
        </w:rPr>
        <w:t>7</w:t>
      </w:r>
      <w:r w:rsidRPr="00CB41AB">
        <w:rPr>
          <w:rFonts w:ascii="Times New Roman" w:hAnsi="Times New Roman" w:cs="Times New Roman"/>
          <w:sz w:val="28"/>
          <w:szCs w:val="28"/>
        </w:rPr>
        <w:t xml:space="preserve">.6. Результатом административной процедуры является готовый результат предоставления  </w:t>
      </w:r>
      <w:r>
        <w:rPr>
          <w:rFonts w:ascii="Times New Roman" w:hAnsi="Times New Roman" w:cs="Times New Roman"/>
          <w:sz w:val="28"/>
          <w:szCs w:val="28"/>
        </w:rPr>
        <w:t>муниципальной</w:t>
      </w:r>
      <w:r w:rsidRPr="00CB41AB">
        <w:rPr>
          <w:rFonts w:ascii="Times New Roman" w:hAnsi="Times New Roman" w:cs="Times New Roman"/>
          <w:sz w:val="28"/>
          <w:szCs w:val="28"/>
        </w:rPr>
        <w:t xml:space="preserve"> услуги  или </w:t>
      </w:r>
      <w:proofErr w:type="gramStart"/>
      <w:r w:rsidRPr="00CB41AB">
        <w:rPr>
          <w:rFonts w:ascii="Times New Roman" w:hAnsi="Times New Roman" w:cs="Times New Roman"/>
          <w:sz w:val="28"/>
          <w:szCs w:val="28"/>
        </w:rPr>
        <w:t>отказе</w:t>
      </w:r>
      <w:proofErr w:type="gramEnd"/>
      <w:r w:rsidRPr="00CB41AB">
        <w:rPr>
          <w:rFonts w:ascii="Times New Roman" w:hAnsi="Times New Roman" w:cs="Times New Roman"/>
          <w:sz w:val="28"/>
          <w:szCs w:val="28"/>
        </w:rPr>
        <w:t xml:space="preserve"> в ее предоставлении.</w:t>
      </w:r>
    </w:p>
    <w:p w:rsidR="00CC48EA" w:rsidRPr="00CB41AB" w:rsidRDefault="00CC48EA" w:rsidP="00B14D9B">
      <w:pPr>
        <w:spacing w:after="0" w:line="240" w:lineRule="auto"/>
        <w:ind w:firstLine="540"/>
        <w:jc w:val="both"/>
        <w:rPr>
          <w:rFonts w:ascii="Times New Roman" w:hAnsi="Times New Roman" w:cs="Times New Roman"/>
          <w:sz w:val="28"/>
          <w:szCs w:val="28"/>
        </w:rPr>
      </w:pPr>
      <w:r w:rsidRPr="00CB41AB">
        <w:rPr>
          <w:sz w:val="28"/>
          <w:szCs w:val="28"/>
        </w:rPr>
        <w:t>3.</w:t>
      </w:r>
      <w:r>
        <w:rPr>
          <w:sz w:val="28"/>
          <w:szCs w:val="28"/>
        </w:rPr>
        <w:t>7</w:t>
      </w:r>
      <w:r w:rsidRPr="00CB41AB">
        <w:rPr>
          <w:sz w:val="28"/>
          <w:szCs w:val="28"/>
        </w:rPr>
        <w:t>.7</w:t>
      </w:r>
      <w:r w:rsidRPr="00CB41AB">
        <w:rPr>
          <w:rFonts w:ascii="Times New Roman" w:hAnsi="Times New Roman" w:cs="Times New Roman"/>
          <w:sz w:val="28"/>
          <w:szCs w:val="28"/>
        </w:rPr>
        <w:t xml:space="preserve"> Способом фиксации является регистрация разрешения в журнале регистрации в отделе. </w:t>
      </w:r>
    </w:p>
    <w:p w:rsidR="00CC48EA" w:rsidRPr="0007560F" w:rsidRDefault="00CC48EA" w:rsidP="00CB41AB">
      <w:pPr>
        <w:pStyle w:val="ConsNormal"/>
        <w:widowControl/>
        <w:tabs>
          <w:tab w:val="left" w:pos="6148"/>
        </w:tabs>
        <w:ind w:right="0" w:firstLine="540"/>
        <w:jc w:val="both"/>
      </w:pPr>
      <w:r>
        <w:tab/>
      </w:r>
    </w:p>
    <w:p w:rsidR="00CC48EA" w:rsidRPr="003F7DB0" w:rsidRDefault="00CC48EA" w:rsidP="003F7DB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F7DB0">
        <w:rPr>
          <w:rFonts w:ascii="Times New Roman" w:hAnsi="Times New Roman" w:cs="Times New Roman"/>
          <w:b/>
          <w:sz w:val="28"/>
          <w:szCs w:val="28"/>
        </w:rPr>
        <w:t>3.</w:t>
      </w:r>
      <w:r>
        <w:rPr>
          <w:rFonts w:ascii="Times New Roman" w:hAnsi="Times New Roman" w:cs="Times New Roman"/>
          <w:b/>
          <w:sz w:val="28"/>
          <w:szCs w:val="28"/>
        </w:rPr>
        <w:t>8</w:t>
      </w:r>
      <w:r w:rsidRPr="003F7DB0">
        <w:rPr>
          <w:rFonts w:ascii="Times New Roman" w:hAnsi="Times New Roman" w:cs="Times New Roman"/>
          <w:b/>
          <w:sz w:val="28"/>
          <w:szCs w:val="28"/>
        </w:rPr>
        <w:t xml:space="preserve">. Выдача результата оказания </w:t>
      </w:r>
      <w:r>
        <w:rPr>
          <w:rFonts w:ascii="Times New Roman" w:hAnsi="Times New Roman" w:cs="Times New Roman"/>
          <w:b/>
          <w:sz w:val="28"/>
          <w:szCs w:val="28"/>
        </w:rPr>
        <w:t xml:space="preserve">муниципальной </w:t>
      </w:r>
      <w:r w:rsidRPr="003F7DB0">
        <w:rPr>
          <w:rFonts w:ascii="Times New Roman" w:hAnsi="Times New Roman" w:cs="Times New Roman"/>
          <w:b/>
          <w:sz w:val="28"/>
          <w:szCs w:val="28"/>
        </w:rPr>
        <w:t xml:space="preserve"> услуги</w:t>
      </w:r>
    </w:p>
    <w:p w:rsidR="00CC48EA" w:rsidRPr="008C4FB5" w:rsidRDefault="00CC48EA" w:rsidP="007E1E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Pr="00966F98">
        <w:rPr>
          <w:rFonts w:ascii="Times New Roman" w:hAnsi="Times New Roman" w:cs="Times New Roman"/>
          <w:sz w:val="28"/>
          <w:szCs w:val="28"/>
        </w:rPr>
        <w:t>1</w:t>
      </w:r>
      <w:r w:rsidRPr="008C4FB5">
        <w:rPr>
          <w:rFonts w:ascii="Times New Roman" w:hAnsi="Times New Roman" w:cs="Times New Roman"/>
          <w:sz w:val="28"/>
          <w:szCs w:val="28"/>
        </w:rPr>
        <w:t xml:space="preserve">. Основанием для начала административной процедуры является </w:t>
      </w:r>
      <w:r>
        <w:rPr>
          <w:rFonts w:ascii="Times New Roman" w:hAnsi="Times New Roman" w:cs="Times New Roman"/>
          <w:sz w:val="28"/>
          <w:szCs w:val="28"/>
        </w:rPr>
        <w:t xml:space="preserve">подписание </w:t>
      </w:r>
      <w:r w:rsidR="00153E88">
        <w:rPr>
          <w:rFonts w:ascii="Times New Roman" w:hAnsi="Times New Roman" w:cs="Times New Roman"/>
          <w:sz w:val="28"/>
          <w:szCs w:val="28"/>
        </w:rPr>
        <w:t xml:space="preserve"> начальником отдела</w:t>
      </w: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8A4">
        <w:rPr>
          <w:rFonts w:ascii="Times New Roman" w:hAnsi="Times New Roman" w:cs="Times New Roman"/>
          <w:sz w:val="28"/>
          <w:szCs w:val="28"/>
        </w:rPr>
        <w:t>результат</w:t>
      </w:r>
      <w:r>
        <w:rPr>
          <w:rFonts w:ascii="Times New Roman" w:hAnsi="Times New Roman" w:cs="Times New Roman"/>
          <w:sz w:val="28"/>
          <w:szCs w:val="28"/>
        </w:rPr>
        <w:t>а</w:t>
      </w:r>
      <w:r w:rsidRPr="00D068A4">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CC48EA" w:rsidRPr="008C4FB5" w:rsidRDefault="00CC48EA"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2.</w:t>
      </w:r>
      <w:r w:rsidRPr="008C4FB5">
        <w:rPr>
          <w:rFonts w:ascii="Times New Roman" w:hAnsi="Times New Roman" w:cs="Times New Roman"/>
          <w:sz w:val="28"/>
          <w:szCs w:val="28"/>
        </w:rPr>
        <w:t xml:space="preserve"> Должностным</w:t>
      </w:r>
      <w:r>
        <w:rPr>
          <w:rFonts w:ascii="Times New Roman" w:hAnsi="Times New Roman" w:cs="Times New Roman"/>
          <w:sz w:val="28"/>
          <w:szCs w:val="28"/>
        </w:rPr>
        <w:t>и</w:t>
      </w:r>
      <w:r w:rsidRPr="008C4FB5">
        <w:rPr>
          <w:rFonts w:ascii="Times New Roman" w:hAnsi="Times New Roman" w:cs="Times New Roman"/>
          <w:sz w:val="28"/>
          <w:szCs w:val="28"/>
        </w:rPr>
        <w:t xml:space="preserve"> лиц</w:t>
      </w:r>
      <w:r>
        <w:rPr>
          <w:rFonts w:ascii="Times New Roman" w:hAnsi="Times New Roman" w:cs="Times New Roman"/>
          <w:sz w:val="28"/>
          <w:szCs w:val="28"/>
        </w:rPr>
        <w:t>а</w:t>
      </w:r>
      <w:r w:rsidRPr="008C4FB5">
        <w:rPr>
          <w:rFonts w:ascii="Times New Roman" w:hAnsi="Times New Roman" w:cs="Times New Roman"/>
          <w:sz w:val="28"/>
          <w:szCs w:val="28"/>
        </w:rPr>
        <w:t>м</w:t>
      </w:r>
      <w:r>
        <w:rPr>
          <w:rFonts w:ascii="Times New Roman" w:hAnsi="Times New Roman" w:cs="Times New Roman"/>
          <w:sz w:val="28"/>
          <w:szCs w:val="28"/>
        </w:rPr>
        <w:t>и</w:t>
      </w:r>
      <w:r w:rsidRPr="008C4FB5">
        <w:rPr>
          <w:rFonts w:ascii="Times New Roman" w:hAnsi="Times New Roman" w:cs="Times New Roman"/>
          <w:sz w:val="28"/>
          <w:szCs w:val="28"/>
        </w:rPr>
        <w:t xml:space="preserve">, ответственным за выдачу </w:t>
      </w:r>
      <w:r>
        <w:rPr>
          <w:rFonts w:ascii="Times New Roman" w:hAnsi="Times New Roman" w:cs="Times New Roman"/>
          <w:sz w:val="28"/>
          <w:szCs w:val="28"/>
        </w:rPr>
        <w:t>результата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являются </w:t>
      </w:r>
      <w:r w:rsidR="00153E88">
        <w:rPr>
          <w:rFonts w:ascii="Times New Roman" w:hAnsi="Times New Roman" w:cs="Times New Roman"/>
          <w:sz w:val="28"/>
          <w:szCs w:val="28"/>
        </w:rPr>
        <w:t xml:space="preserve"> специалисты</w:t>
      </w:r>
      <w:r>
        <w:rPr>
          <w:rFonts w:ascii="Times New Roman" w:hAnsi="Times New Roman" w:cs="Times New Roman"/>
          <w:sz w:val="28"/>
          <w:szCs w:val="28"/>
        </w:rPr>
        <w:t xml:space="preserve"> отдела</w:t>
      </w:r>
      <w:r w:rsidRPr="008C4FB5">
        <w:rPr>
          <w:rFonts w:ascii="Times New Roman" w:hAnsi="Times New Roman" w:cs="Times New Roman"/>
          <w:sz w:val="28"/>
          <w:szCs w:val="28"/>
        </w:rPr>
        <w:t>.</w:t>
      </w:r>
    </w:p>
    <w:p w:rsidR="00CC48EA" w:rsidRPr="00F76CDC" w:rsidRDefault="00CC48EA" w:rsidP="00F76C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966F98">
        <w:rPr>
          <w:rFonts w:ascii="Times New Roman" w:hAnsi="Times New Roman" w:cs="Times New Roman"/>
          <w:sz w:val="28"/>
          <w:szCs w:val="28"/>
        </w:rPr>
        <w:t>3.</w:t>
      </w:r>
      <w:r w:rsidR="00153E88">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отдела</w:t>
      </w:r>
      <w:r w:rsidRPr="008C4FB5">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подписанного результата оказания муниципальной услуги </w:t>
      </w:r>
      <w:r w:rsidRPr="00243F81">
        <w:rPr>
          <w:rFonts w:ascii="Times New Roman" w:hAnsi="Times New Roman" w:cs="Times New Roman"/>
          <w:color w:val="000000"/>
          <w:sz w:val="28"/>
          <w:szCs w:val="28"/>
        </w:rPr>
        <w:t>в день подписания документа выдает результат оказания</w:t>
      </w:r>
      <w:r w:rsidRPr="008C24A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243F81">
        <w:rPr>
          <w:rFonts w:ascii="Times New Roman" w:hAnsi="Times New Roman" w:cs="Times New Roman"/>
          <w:color w:val="000000"/>
          <w:sz w:val="28"/>
          <w:szCs w:val="28"/>
        </w:rPr>
        <w:t xml:space="preserve"> услуги заявителю; </w:t>
      </w:r>
    </w:p>
    <w:p w:rsidR="00CC48EA" w:rsidRPr="004E09B9" w:rsidRDefault="00CC48EA" w:rsidP="005A741E">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3.8.4 </w:t>
      </w:r>
      <w:r w:rsidRPr="00CB41AB">
        <w:rPr>
          <w:rFonts w:ascii="Times New Roman" w:hAnsi="Times New Roman" w:cs="Times New Roman"/>
          <w:sz w:val="28"/>
          <w:szCs w:val="28"/>
        </w:rPr>
        <w:t xml:space="preserve">Критерием принятия решения административной процедуры является </w:t>
      </w:r>
      <w:r>
        <w:rPr>
          <w:rFonts w:ascii="Times New Roman" w:hAnsi="Times New Roman" w:cs="Times New Roman"/>
          <w:sz w:val="28"/>
          <w:szCs w:val="28"/>
        </w:rPr>
        <w:t>подписанный и зарегистрированный результат</w:t>
      </w:r>
      <w:r w:rsidRPr="00CB41AB">
        <w:rPr>
          <w:rFonts w:ascii="Times New Roman" w:hAnsi="Times New Roman" w:cs="Times New Roman"/>
          <w:sz w:val="28"/>
          <w:szCs w:val="28"/>
        </w:rPr>
        <w:t xml:space="preserve"> </w:t>
      </w:r>
      <w:r>
        <w:rPr>
          <w:rFonts w:ascii="Times New Roman" w:hAnsi="Times New Roman" w:cs="Times New Roman"/>
          <w:sz w:val="28"/>
          <w:szCs w:val="28"/>
        </w:rPr>
        <w:t>оказания муниципальной услуги.</w:t>
      </w:r>
    </w:p>
    <w:p w:rsidR="00CC48EA" w:rsidRDefault="00CC48EA" w:rsidP="008A179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3.8.5</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Результатом административной процедуры  явля</w:t>
      </w:r>
      <w:r>
        <w:rPr>
          <w:rFonts w:ascii="Times New Roman" w:hAnsi="Times New Roman" w:cs="Times New Roman"/>
          <w:sz w:val="28"/>
          <w:szCs w:val="28"/>
        </w:rPr>
        <w:t>е</w:t>
      </w:r>
      <w:r w:rsidRPr="008C4FB5">
        <w:rPr>
          <w:rFonts w:ascii="Times New Roman" w:hAnsi="Times New Roman" w:cs="Times New Roman"/>
          <w:sz w:val="28"/>
          <w:szCs w:val="28"/>
        </w:rPr>
        <w:t xml:space="preserve">тся выдача </w:t>
      </w:r>
      <w:r>
        <w:rPr>
          <w:rFonts w:ascii="Times New Roman" w:hAnsi="Times New Roman" w:cs="Times New Roman"/>
          <w:sz w:val="28"/>
          <w:szCs w:val="28"/>
        </w:rPr>
        <w:t>результата оказания муниципальной услуги</w:t>
      </w:r>
      <w:r w:rsidRPr="008C4FB5">
        <w:rPr>
          <w:rFonts w:ascii="Times New Roman" w:hAnsi="Times New Roman" w:cs="Times New Roman"/>
          <w:sz w:val="28"/>
          <w:szCs w:val="28"/>
        </w:rPr>
        <w:t>.</w:t>
      </w:r>
      <w:r w:rsidRPr="008A179D">
        <w:rPr>
          <w:rFonts w:ascii="Times New Roman" w:hAnsi="Times New Roman" w:cs="Times New Roman"/>
          <w:sz w:val="28"/>
          <w:szCs w:val="28"/>
        </w:rPr>
        <w:t xml:space="preserve"> </w:t>
      </w:r>
    </w:p>
    <w:p w:rsidR="00CC48EA"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3.8.6.</w:t>
      </w:r>
      <w:r w:rsidRPr="008C4FB5">
        <w:rPr>
          <w:rFonts w:ascii="Times New Roman" w:hAnsi="Times New Roman" w:cs="Times New Roman"/>
          <w:sz w:val="28"/>
          <w:szCs w:val="28"/>
        </w:rPr>
        <w:t xml:space="preserve"> Срок </w:t>
      </w:r>
      <w:r>
        <w:rPr>
          <w:rFonts w:ascii="Times New Roman" w:hAnsi="Times New Roman" w:cs="Times New Roman"/>
          <w:sz w:val="28"/>
          <w:szCs w:val="28"/>
        </w:rPr>
        <w:t>выполнения</w:t>
      </w:r>
      <w:r w:rsidRPr="008C4FB5">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составляет не более  1</w:t>
      </w:r>
      <w:r w:rsidRPr="008C4FB5">
        <w:rPr>
          <w:rFonts w:ascii="Times New Roman" w:hAnsi="Times New Roman" w:cs="Times New Roman"/>
          <w:sz w:val="28"/>
          <w:szCs w:val="28"/>
        </w:rPr>
        <w:t>5 минут.</w:t>
      </w:r>
    </w:p>
    <w:p w:rsidR="00CC48EA" w:rsidRPr="008A179D" w:rsidRDefault="00CC48EA" w:rsidP="008A179D">
      <w:pPr>
        <w:tabs>
          <w:tab w:val="left" w:pos="709"/>
        </w:tabs>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  3.8.7</w:t>
      </w:r>
      <w:r w:rsidRPr="00966F98">
        <w:rPr>
          <w:rFonts w:ascii="Times New Roman" w:hAnsi="Times New Roman" w:cs="Times New Roman"/>
          <w:sz w:val="28"/>
          <w:szCs w:val="28"/>
        </w:rPr>
        <w:t>.</w:t>
      </w:r>
      <w:r w:rsidRPr="008C4FB5">
        <w:rPr>
          <w:rFonts w:ascii="Times New Roman" w:hAnsi="Times New Roman" w:cs="Times New Roman"/>
          <w:sz w:val="28"/>
          <w:szCs w:val="28"/>
        </w:rPr>
        <w:t xml:space="preserve">  Способом фиксации является </w:t>
      </w:r>
      <w:r>
        <w:rPr>
          <w:rFonts w:ascii="Times New Roman" w:hAnsi="Times New Roman" w:cs="Times New Roman"/>
          <w:sz w:val="28"/>
          <w:szCs w:val="28"/>
        </w:rPr>
        <w:t>роспись  заявителя в журнале регистрации о получении результата оказания муниципальной услуги.</w:t>
      </w:r>
    </w:p>
    <w:p w:rsidR="00CC48EA" w:rsidRDefault="00CC48EA" w:rsidP="008C56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B06B3" w:rsidRDefault="00CC48EA" w:rsidP="00E867F0">
      <w:pPr>
        <w:widowControl w:val="0"/>
        <w:autoSpaceDE w:val="0"/>
        <w:autoSpaceDN w:val="0"/>
        <w:adjustRightInd w:val="0"/>
        <w:spacing w:after="0" w:line="240" w:lineRule="auto"/>
        <w:rPr>
          <w:rFonts w:ascii="Times New Roman" w:hAnsi="Times New Roman" w:cs="Times New Roman"/>
          <w:b/>
          <w:sz w:val="28"/>
          <w:szCs w:val="28"/>
        </w:rPr>
      </w:pPr>
      <w:r w:rsidRPr="008C4FB5">
        <w:rPr>
          <w:rFonts w:ascii="Times New Roman" w:hAnsi="Times New Roman" w:cs="Times New Roman"/>
          <w:b/>
          <w:sz w:val="28"/>
          <w:szCs w:val="28"/>
        </w:rPr>
        <w:t xml:space="preserve">4. Порядок и формы </w:t>
      </w:r>
      <w:proofErr w:type="gramStart"/>
      <w:r w:rsidRPr="008C4FB5">
        <w:rPr>
          <w:rFonts w:ascii="Times New Roman" w:hAnsi="Times New Roman" w:cs="Times New Roman"/>
          <w:b/>
          <w:sz w:val="28"/>
          <w:szCs w:val="28"/>
        </w:rPr>
        <w:t>контроля за</w:t>
      </w:r>
      <w:proofErr w:type="gramEnd"/>
      <w:r w:rsidRPr="008C4FB5">
        <w:rPr>
          <w:rFonts w:ascii="Times New Roman" w:hAnsi="Times New Roman" w:cs="Times New Roman"/>
          <w:b/>
          <w:sz w:val="28"/>
          <w:szCs w:val="28"/>
        </w:rPr>
        <w:t xml:space="preserve"> исполнением административного регламента</w:t>
      </w:r>
    </w:p>
    <w:p w:rsidR="00CC48EA" w:rsidRPr="0073480E" w:rsidRDefault="00CC48EA" w:rsidP="0089544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4.1. </w:t>
      </w:r>
      <w:r w:rsidRPr="0073480E">
        <w:rPr>
          <w:rFonts w:ascii="Times New Roman" w:hAnsi="Times New Roman" w:cs="Times New Roman"/>
          <w:sz w:val="28"/>
          <w:szCs w:val="28"/>
        </w:rPr>
        <w:t xml:space="preserve">Порядок осуществления текущего </w:t>
      </w:r>
      <w:proofErr w:type="gramStart"/>
      <w:r w:rsidRPr="0073480E">
        <w:rPr>
          <w:rFonts w:ascii="Times New Roman" w:hAnsi="Times New Roman" w:cs="Times New Roman"/>
          <w:sz w:val="28"/>
          <w:szCs w:val="28"/>
        </w:rPr>
        <w:t>контроля за</w:t>
      </w:r>
      <w:proofErr w:type="gramEnd"/>
      <w:r w:rsidRPr="0073480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 а также принятием решений ответственными лицами</w:t>
      </w:r>
      <w:r>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Контроль за полнотой и качеством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w:t>
      </w:r>
      <w:r w:rsidRPr="00EF66B3">
        <w:rPr>
          <w:rFonts w:ascii="Times New Roman" w:hAnsi="Times New Roman" w:cs="Times New Roman"/>
          <w:sz w:val="28"/>
          <w:szCs w:val="28"/>
        </w:rPr>
        <w:t>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инистерство)</w:t>
      </w:r>
      <w:r w:rsidRPr="00EF66B3">
        <w:rPr>
          <w:rFonts w:ascii="Times New Roman" w:hAnsi="Times New Roman" w:cs="Times New Roman"/>
          <w:sz w:val="28"/>
          <w:szCs w:val="28"/>
        </w:rPr>
        <w:t xml:space="preserve"> и Прокуратурой Карачаево-Черкесской Республики, выявление и устранение нарушений прав граждан, рассмотрение, принятие решений и подготовку</w:t>
      </w:r>
      <w:r w:rsidRPr="00293501">
        <w:rPr>
          <w:rFonts w:ascii="Times New Roman" w:hAnsi="Times New Roman" w:cs="Times New Roman"/>
          <w:color w:val="800000"/>
          <w:sz w:val="28"/>
          <w:szCs w:val="28"/>
        </w:rPr>
        <w:t xml:space="preserve"> </w:t>
      </w:r>
      <w:r w:rsidRPr="00EF66B3">
        <w:rPr>
          <w:rFonts w:ascii="Times New Roman" w:hAnsi="Times New Roman" w:cs="Times New Roman"/>
          <w:sz w:val="28"/>
          <w:szCs w:val="28"/>
        </w:rPr>
        <w:t>ответов на обращения, содержащие жалобы на решения, действия (бездействие) сотрудников</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Текущий </w:t>
      </w:r>
      <w:proofErr w:type="gramStart"/>
      <w:r w:rsidRPr="008C4FB5">
        <w:rPr>
          <w:rFonts w:ascii="Times New Roman" w:hAnsi="Times New Roman" w:cs="Times New Roman"/>
          <w:sz w:val="28"/>
          <w:szCs w:val="28"/>
        </w:rPr>
        <w:t>контроль за</w:t>
      </w:r>
      <w:proofErr w:type="gramEnd"/>
      <w:r w:rsidRPr="008C4FB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lastRenderedPageBreak/>
        <w:t>муниципальной</w:t>
      </w:r>
      <w:r w:rsidRPr="008C4FB5">
        <w:rPr>
          <w:rFonts w:ascii="Times New Roman" w:hAnsi="Times New Roman" w:cs="Times New Roman"/>
          <w:sz w:val="28"/>
          <w:szCs w:val="28"/>
        </w:rPr>
        <w:t xml:space="preserve"> услуги, осуществляет заместитель </w:t>
      </w:r>
      <w:r>
        <w:rPr>
          <w:rFonts w:ascii="Times New Roman" w:hAnsi="Times New Roman" w:cs="Times New Roman"/>
          <w:sz w:val="28"/>
          <w:szCs w:val="28"/>
        </w:rPr>
        <w:t>Главы Администрации.</w:t>
      </w:r>
    </w:p>
    <w:p w:rsidR="00CC48EA" w:rsidRPr="007B06B3"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w:t>
      </w:r>
      <w:r>
        <w:rPr>
          <w:rFonts w:ascii="Times New Roman" w:hAnsi="Times New Roman" w:cs="Times New Roman"/>
          <w:sz w:val="28"/>
          <w:szCs w:val="28"/>
        </w:rPr>
        <w:t>должностными лицами</w:t>
      </w:r>
      <w:r w:rsidRPr="008C4FB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EF66B3" w:rsidRDefault="00CC48EA" w:rsidP="00F0680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Периодичность осуществления контроля устанавливается </w:t>
      </w:r>
      <w:r w:rsidRPr="00EF66B3">
        <w:rPr>
          <w:rFonts w:ascii="Times New Roman" w:hAnsi="Times New Roman" w:cs="Times New Roman"/>
          <w:sz w:val="28"/>
          <w:szCs w:val="28"/>
        </w:rPr>
        <w:t xml:space="preserve">Министерством  строительства и жилищно-коммунального хозяйства </w:t>
      </w:r>
      <w:r>
        <w:rPr>
          <w:rFonts w:ascii="Times New Roman" w:hAnsi="Times New Roman" w:cs="Times New Roman"/>
          <w:sz w:val="28"/>
          <w:szCs w:val="28"/>
        </w:rPr>
        <w:t>Карачаево-Черкесской Республики</w:t>
      </w:r>
      <w:r w:rsidRPr="00EF66B3">
        <w:rPr>
          <w:rFonts w:ascii="Times New Roman" w:hAnsi="Times New Roman" w:cs="Times New Roman"/>
          <w:sz w:val="28"/>
          <w:szCs w:val="28"/>
        </w:rPr>
        <w:t xml:space="preserve">  и Прокуратурой Карачаево-Черкесской Республики.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66B3">
        <w:rPr>
          <w:rFonts w:ascii="Times New Roman" w:hAnsi="Times New Roman" w:cs="Times New Roman"/>
          <w:sz w:val="28"/>
          <w:szCs w:val="28"/>
        </w:rPr>
        <w:t>Проверки могут быть плановыми (осуществляться на основании планов работы Министерства и  Прокуратуры) и внеплановыми. При проверке могут рассматриваться как все вопросы, связанные с предоставлением</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Результаты проверки оформляются в виде </w:t>
      </w:r>
      <w:r>
        <w:rPr>
          <w:rFonts w:ascii="Times New Roman" w:hAnsi="Times New Roman" w:cs="Times New Roman"/>
          <w:sz w:val="28"/>
          <w:szCs w:val="28"/>
        </w:rPr>
        <w:t>акта</w:t>
      </w:r>
      <w:r w:rsidRPr="008C4FB5">
        <w:rPr>
          <w:rFonts w:ascii="Times New Roman" w:hAnsi="Times New Roman" w:cs="Times New Roman"/>
          <w:sz w:val="28"/>
          <w:szCs w:val="28"/>
        </w:rPr>
        <w:t xml:space="preserve">, в которой отмечаются выявленные недостатки и предложения по их устранению.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8C4FB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73480E"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480E">
        <w:rPr>
          <w:rFonts w:ascii="Times New Roman" w:hAnsi="Times New Roman" w:cs="Times New Roman"/>
          <w:sz w:val="28"/>
          <w:szCs w:val="28"/>
        </w:rPr>
        <w:t xml:space="preserve">4.3. Ответственность должностных лиц органов </w:t>
      </w:r>
      <w:r>
        <w:rPr>
          <w:rFonts w:ascii="Times New Roman" w:hAnsi="Times New Roman" w:cs="Times New Roman"/>
          <w:sz w:val="28"/>
          <w:szCs w:val="28"/>
        </w:rPr>
        <w:t>местного самоуправления</w:t>
      </w:r>
      <w:r w:rsidRPr="0073480E">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73480E">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8C4FB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8C4FB5">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закрепляется в должностных регламентах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соответствии с требованиями законодательства Российской Федерации.</w:t>
      </w:r>
    </w:p>
    <w:p w:rsidR="00CC48EA" w:rsidRDefault="00CC48EA" w:rsidP="007B59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4.4. Положения,  характеризующие требования к порядку и формам </w:t>
      </w:r>
      <w:proofErr w:type="gramStart"/>
      <w:r w:rsidRPr="00C512A7">
        <w:rPr>
          <w:rFonts w:ascii="Times New Roman" w:hAnsi="Times New Roman" w:cs="Times New Roman"/>
          <w:sz w:val="28"/>
          <w:szCs w:val="28"/>
        </w:rPr>
        <w:t>контроля за</w:t>
      </w:r>
      <w:proofErr w:type="gramEnd"/>
      <w:r w:rsidRPr="00C512A7">
        <w:rPr>
          <w:rFonts w:ascii="Times New Roman" w:hAnsi="Times New Roman" w:cs="Times New Roman"/>
          <w:sz w:val="28"/>
          <w:szCs w:val="28"/>
        </w:rPr>
        <w:t xml:space="preserve"> предоставлением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в том числе со стороны граждан, их объединений и организаций</w:t>
      </w:r>
    </w:p>
    <w:p w:rsidR="00CC48EA" w:rsidRPr="00C512A7" w:rsidRDefault="00CC48EA" w:rsidP="00C51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12A7">
        <w:rPr>
          <w:rFonts w:ascii="Times New Roman" w:hAnsi="Times New Roman" w:cs="Times New Roman"/>
          <w:sz w:val="28"/>
          <w:szCs w:val="28"/>
        </w:rPr>
        <w:t xml:space="preserve"> Граждане, их объединения и организации вправе контролировать предоставление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путем получения информации по телефону, по письменным обращениям, по электронной почте, на официальном сайте </w:t>
      </w:r>
      <w:r>
        <w:rPr>
          <w:rFonts w:ascii="Times New Roman" w:hAnsi="Times New Roman" w:cs="Times New Roman"/>
          <w:sz w:val="28"/>
          <w:szCs w:val="28"/>
        </w:rPr>
        <w:t xml:space="preserve">Администрации </w:t>
      </w:r>
      <w:r w:rsidRPr="00C512A7">
        <w:rPr>
          <w:rFonts w:ascii="Times New Roman" w:hAnsi="Times New Roman" w:cs="Times New Roman"/>
          <w:sz w:val="28"/>
          <w:szCs w:val="28"/>
        </w:rPr>
        <w:t xml:space="preserve">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w:t>
      </w:r>
      <w:r>
        <w:rPr>
          <w:rFonts w:ascii="Times New Roman" w:hAnsi="Times New Roman" w:cs="Times New Roman"/>
          <w:sz w:val="28"/>
          <w:szCs w:val="28"/>
        </w:rPr>
        <w:t>муниципальной</w:t>
      </w:r>
      <w:r w:rsidRPr="00C512A7">
        <w:rPr>
          <w:rFonts w:ascii="Times New Roman" w:hAnsi="Times New Roman" w:cs="Times New Roman"/>
          <w:sz w:val="28"/>
          <w:szCs w:val="28"/>
        </w:rPr>
        <w:t xml:space="preserve"> услуги, соблюдения должностными лицами </w:t>
      </w:r>
      <w:r>
        <w:rPr>
          <w:rFonts w:ascii="Times New Roman" w:hAnsi="Times New Roman" w:cs="Times New Roman"/>
          <w:sz w:val="28"/>
          <w:szCs w:val="28"/>
        </w:rPr>
        <w:lastRenderedPageBreak/>
        <w:t xml:space="preserve">Администрации </w:t>
      </w:r>
      <w:r w:rsidRPr="00C512A7">
        <w:rPr>
          <w:rFonts w:ascii="Times New Roman" w:hAnsi="Times New Roman" w:cs="Times New Roman"/>
          <w:sz w:val="28"/>
          <w:szCs w:val="28"/>
        </w:rPr>
        <w:t xml:space="preserve"> сроков и последовательности административных процедур, предусмотренных настоящим Регламентом.</w:t>
      </w: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p>
    <w:p w:rsidR="00CC48EA" w:rsidRDefault="00CC48EA" w:rsidP="007E1EB8">
      <w:pPr>
        <w:widowControl w:val="0"/>
        <w:autoSpaceDE w:val="0"/>
        <w:autoSpaceDN w:val="0"/>
        <w:adjustRightInd w:val="0"/>
        <w:spacing w:after="0" w:line="240" w:lineRule="auto"/>
        <w:jc w:val="center"/>
        <w:rPr>
          <w:rFonts w:ascii="Times New Roman" w:hAnsi="Times New Roman" w:cs="Times New Roman"/>
          <w:b/>
          <w:sz w:val="28"/>
          <w:szCs w:val="28"/>
        </w:rPr>
      </w:pPr>
      <w:r w:rsidRPr="008C4FB5">
        <w:rPr>
          <w:rFonts w:ascii="Times New Roman" w:hAnsi="Times New Roman" w:cs="Times New Roman"/>
          <w:b/>
          <w:sz w:val="28"/>
          <w:szCs w:val="28"/>
        </w:rPr>
        <w:t xml:space="preserve">5.Досудебный (внесудебный) порядок обжалования решений и действий (бездействия) ведомства, а также его должностных лиц при предоставлении </w:t>
      </w:r>
      <w:r>
        <w:rPr>
          <w:rFonts w:ascii="Times New Roman" w:hAnsi="Times New Roman" w:cs="Times New Roman"/>
          <w:b/>
          <w:sz w:val="28"/>
          <w:szCs w:val="28"/>
        </w:rPr>
        <w:t xml:space="preserve">муниципальной </w:t>
      </w:r>
      <w:r w:rsidRPr="008C4FB5">
        <w:rPr>
          <w:rFonts w:ascii="Times New Roman" w:hAnsi="Times New Roman" w:cs="Times New Roman"/>
          <w:b/>
          <w:sz w:val="28"/>
          <w:szCs w:val="28"/>
        </w:rPr>
        <w:t xml:space="preserve"> услуги</w:t>
      </w:r>
    </w:p>
    <w:p w:rsidR="00CC48EA" w:rsidRPr="00305EDE" w:rsidRDefault="00CC48EA" w:rsidP="007E1EB8">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b/>
          <w:sz w:val="28"/>
          <w:szCs w:val="28"/>
        </w:rPr>
        <w:t xml:space="preserve">муниципальной </w:t>
      </w:r>
      <w:r w:rsidRPr="00305EDE">
        <w:rPr>
          <w:rFonts w:ascii="Times New Roman" w:hAnsi="Times New Roman" w:cs="Times New Roman"/>
          <w:b/>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C00000"/>
          <w:sz w:val="28"/>
          <w:szCs w:val="28"/>
        </w:rPr>
      </w:pPr>
      <w:r w:rsidRPr="008C4FB5">
        <w:rPr>
          <w:rFonts w:ascii="Times New Roman" w:hAnsi="Times New Roman" w:cs="Times New Roman"/>
          <w:sz w:val="28"/>
          <w:szCs w:val="28"/>
        </w:rPr>
        <w:t xml:space="preserve">Заявители имеют право обжаловать действия (бездействие) и решения должностных лиц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в административном (досудебном) и (или) судебном порядке в соответствии с законодательством Российской Федерации и </w:t>
      </w:r>
      <w:proofErr w:type="spellStart"/>
      <w:proofErr w:type="gramStart"/>
      <w:r w:rsidRPr="008C4FB5">
        <w:rPr>
          <w:rFonts w:ascii="Times New Roman" w:hAnsi="Times New Roman" w:cs="Times New Roman"/>
          <w:sz w:val="28"/>
          <w:szCs w:val="28"/>
        </w:rPr>
        <w:t>Карачаево</w:t>
      </w:r>
      <w:proofErr w:type="spellEnd"/>
      <w:r w:rsidRPr="008C4FB5">
        <w:rPr>
          <w:rFonts w:ascii="Times New Roman" w:hAnsi="Times New Roman" w:cs="Times New Roman"/>
          <w:sz w:val="28"/>
          <w:szCs w:val="28"/>
        </w:rPr>
        <w:t xml:space="preserve"> – Черкесской</w:t>
      </w:r>
      <w:proofErr w:type="gramEnd"/>
      <w:r w:rsidRPr="008C4F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FB5">
        <w:rPr>
          <w:rFonts w:ascii="Times New Roman" w:hAnsi="Times New Roman" w:cs="Times New Roman"/>
          <w:sz w:val="28"/>
          <w:szCs w:val="28"/>
        </w:rPr>
        <w:t>Республики.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ind w:firstLine="540"/>
        <w:rPr>
          <w:rFonts w:ascii="Times New Roman" w:hAnsi="Times New Roman" w:cs="Times New Roman"/>
          <w:b/>
          <w:sz w:val="28"/>
          <w:szCs w:val="28"/>
        </w:rPr>
      </w:pPr>
      <w:r w:rsidRPr="00305EDE">
        <w:rPr>
          <w:rFonts w:ascii="Times New Roman" w:hAnsi="Times New Roman" w:cs="Times New Roman"/>
          <w:b/>
          <w:sz w:val="28"/>
          <w:szCs w:val="28"/>
        </w:rPr>
        <w:t>5.2. Предмет досудебного (внесудебного) обжалования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Предметом досудебного (внесудебного) обжалования являются  решения, действия или бездействие </w:t>
      </w:r>
      <w:r>
        <w:rPr>
          <w:rFonts w:ascii="Times New Roman" w:hAnsi="Times New Roman" w:cs="Times New Roman"/>
          <w:sz w:val="28"/>
          <w:szCs w:val="28"/>
        </w:rPr>
        <w:t xml:space="preserve">муниципальных </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w:t>
      </w:r>
      <w:r>
        <w:rPr>
          <w:rFonts w:ascii="Times New Roman" w:hAnsi="Times New Roman" w:cs="Times New Roman"/>
          <w:sz w:val="28"/>
          <w:szCs w:val="28"/>
        </w:rPr>
        <w:t>Р</w:t>
      </w:r>
      <w:r w:rsidRPr="008C4FB5">
        <w:rPr>
          <w:rFonts w:ascii="Times New Roman" w:hAnsi="Times New Roman" w:cs="Times New Roman"/>
          <w:sz w:val="28"/>
          <w:szCs w:val="28"/>
        </w:rPr>
        <w:t>егламента.</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5.3. Органы </w:t>
      </w:r>
      <w:r>
        <w:rPr>
          <w:rFonts w:ascii="Times New Roman" w:hAnsi="Times New Roman" w:cs="Times New Roman"/>
          <w:b/>
          <w:sz w:val="28"/>
          <w:szCs w:val="28"/>
        </w:rPr>
        <w:t>местного самоуправления</w:t>
      </w:r>
      <w:r w:rsidRPr="00305EDE">
        <w:rPr>
          <w:rFonts w:ascii="Times New Roman" w:hAnsi="Times New Roman" w:cs="Times New Roman"/>
          <w:b/>
          <w:sz w:val="28"/>
          <w:szCs w:val="28"/>
        </w:rPr>
        <w:t xml:space="preserve"> и  должностные лица, которым может быть направлена жалоба заявителя в досудебном (внесудебном) порядке</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Жалоба может быть направлена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заявителя адр</w:t>
      </w:r>
      <w:r>
        <w:rPr>
          <w:rFonts w:ascii="Times New Roman" w:hAnsi="Times New Roman" w:cs="Times New Roman"/>
          <w:sz w:val="28"/>
          <w:szCs w:val="28"/>
        </w:rPr>
        <w:t xml:space="preserve">есуется Главе Администрации и (или) </w:t>
      </w:r>
      <w:r w:rsidRPr="008C4FB5">
        <w:rPr>
          <w:rFonts w:ascii="Times New Roman" w:hAnsi="Times New Roman" w:cs="Times New Roman"/>
          <w:sz w:val="28"/>
          <w:szCs w:val="28"/>
        </w:rPr>
        <w:t xml:space="preserve"> заместителю </w:t>
      </w:r>
      <w:r>
        <w:rPr>
          <w:rFonts w:ascii="Times New Roman" w:hAnsi="Times New Roman" w:cs="Times New Roman"/>
          <w:sz w:val="28"/>
          <w:szCs w:val="28"/>
        </w:rPr>
        <w:t>Главы 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8C56A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05EDE">
        <w:rPr>
          <w:rFonts w:ascii="Times New Roman" w:hAnsi="Times New Roman" w:cs="Times New Roman"/>
          <w:b/>
          <w:sz w:val="28"/>
          <w:szCs w:val="28"/>
        </w:rPr>
        <w:t xml:space="preserve">5.4. Порядок подачи и рассмотрения жалобы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Заявители имеют право обратиться с жалобой  лично или направить по почте, с использованием сети Интернет, официального сайта </w:t>
      </w:r>
      <w:r>
        <w:rPr>
          <w:rFonts w:ascii="Times New Roman" w:hAnsi="Times New Roman" w:cs="Times New Roman"/>
          <w:sz w:val="28"/>
          <w:szCs w:val="28"/>
        </w:rPr>
        <w:t xml:space="preserve">Администрации, МФЦ,  </w:t>
      </w:r>
      <w:r w:rsidRPr="008C4FB5">
        <w:rPr>
          <w:rFonts w:ascii="Times New Roman" w:hAnsi="Times New Roman" w:cs="Times New Roman"/>
          <w:sz w:val="28"/>
          <w:szCs w:val="28"/>
        </w:rPr>
        <w:t xml:space="preserve"> Единого </w:t>
      </w:r>
      <w:r>
        <w:rPr>
          <w:rFonts w:ascii="Times New Roman" w:hAnsi="Times New Roman" w:cs="Times New Roman"/>
          <w:sz w:val="28"/>
          <w:szCs w:val="28"/>
        </w:rPr>
        <w:t>П</w:t>
      </w:r>
      <w:r w:rsidRPr="008C4FB5">
        <w:rPr>
          <w:rFonts w:ascii="Times New Roman" w:hAnsi="Times New Roman" w:cs="Times New Roman"/>
          <w:sz w:val="28"/>
          <w:szCs w:val="28"/>
        </w:rPr>
        <w:t>ортала.</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Жалоба  содержит:</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должностного лица, сотрудника, предоставляющего </w:t>
      </w:r>
      <w:r>
        <w:rPr>
          <w:rFonts w:ascii="Times New Roman" w:hAnsi="Times New Roman" w:cs="Times New Roman"/>
          <w:sz w:val="28"/>
          <w:szCs w:val="28"/>
        </w:rPr>
        <w:t>муниципальную</w:t>
      </w:r>
      <w:r w:rsidRPr="008C4FB5">
        <w:rPr>
          <w:rFonts w:ascii="Times New Roman" w:hAnsi="Times New Roman" w:cs="Times New Roman"/>
          <w:sz w:val="28"/>
          <w:szCs w:val="28"/>
        </w:rPr>
        <w:t xml:space="preserve"> услугу, решения и действия (бездействие) которых обжалуются;</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сведения об обжалуемых решениях и действиях (бездействии)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Pr>
          <w:rFonts w:ascii="Times New Roman" w:hAnsi="Times New Roman" w:cs="Times New Roman"/>
          <w:sz w:val="28"/>
          <w:szCs w:val="28"/>
        </w:rPr>
        <w:t>Администрации</w:t>
      </w:r>
      <w:r w:rsidRPr="008C4FB5">
        <w:rPr>
          <w:rFonts w:ascii="Times New Roman" w:hAnsi="Times New Roman" w:cs="Times New Roman"/>
          <w:sz w:val="28"/>
          <w:szCs w:val="28"/>
        </w:rPr>
        <w:t>.</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305EDE" w:rsidRDefault="00CC48EA" w:rsidP="00C84882">
      <w:pPr>
        <w:widowControl w:val="0"/>
        <w:autoSpaceDE w:val="0"/>
        <w:autoSpaceDN w:val="0"/>
        <w:adjustRightInd w:val="0"/>
        <w:spacing w:after="0" w:line="240" w:lineRule="auto"/>
        <w:ind w:firstLine="540"/>
        <w:jc w:val="both"/>
        <w:rPr>
          <w:rFonts w:ascii="Times New Roman" w:hAnsi="Times New Roman" w:cs="Times New Roman"/>
          <w:b/>
          <w:color w:val="993366"/>
          <w:sz w:val="28"/>
          <w:szCs w:val="28"/>
        </w:rPr>
      </w:pPr>
      <w:r w:rsidRPr="00305EDE">
        <w:rPr>
          <w:rFonts w:ascii="Times New Roman" w:hAnsi="Times New Roman" w:cs="Times New Roman"/>
          <w:b/>
          <w:sz w:val="28"/>
          <w:szCs w:val="28"/>
        </w:rPr>
        <w:t xml:space="preserve">5.5.  </w:t>
      </w:r>
      <w:r>
        <w:rPr>
          <w:rFonts w:ascii="Times New Roman" w:hAnsi="Times New Roman" w:cs="Times New Roman"/>
          <w:b/>
          <w:sz w:val="28"/>
          <w:szCs w:val="28"/>
        </w:rPr>
        <w:t>Предмет обращения заявителя</w:t>
      </w:r>
      <w:r w:rsidRPr="00305EDE">
        <w:rPr>
          <w:rFonts w:ascii="Times New Roman" w:hAnsi="Times New Roman" w:cs="Times New Roman"/>
          <w:b/>
          <w:sz w:val="28"/>
          <w:szCs w:val="28"/>
        </w:rPr>
        <w:t xml:space="preserve"> с жалобой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регистрации заявления заявителя о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lastRenderedPageBreak/>
        <w:t>2) нарушени</w:t>
      </w:r>
      <w:r>
        <w:rPr>
          <w:rFonts w:ascii="Times New Roman" w:hAnsi="Times New Roman" w:cs="Times New Roman"/>
          <w:sz w:val="28"/>
          <w:szCs w:val="28"/>
        </w:rPr>
        <w:t>я</w:t>
      </w:r>
      <w:r w:rsidRPr="008C4FB5">
        <w:rPr>
          <w:rFonts w:ascii="Times New Roman" w:hAnsi="Times New Roman" w:cs="Times New Roman"/>
          <w:sz w:val="28"/>
          <w:szCs w:val="28"/>
        </w:rPr>
        <w:t xml:space="preserve"> срока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3)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4)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приеме</w:t>
      </w:r>
      <w:r>
        <w:rPr>
          <w:rFonts w:ascii="Times New Roman" w:hAnsi="Times New Roman" w:cs="Times New Roman"/>
          <w:sz w:val="28"/>
          <w:szCs w:val="28"/>
        </w:rPr>
        <w:t xml:space="preserve"> у заявителя</w:t>
      </w:r>
      <w:r w:rsidRPr="008C4FB5">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 услуги</w:t>
      </w:r>
      <w:r w:rsidRPr="008C4FB5">
        <w:rPr>
          <w:rFonts w:ascii="Times New Roman" w:hAnsi="Times New Roman" w:cs="Times New Roman"/>
          <w:sz w:val="28"/>
          <w:szCs w:val="28"/>
        </w:rPr>
        <w:t>;</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5)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6) требовани</w:t>
      </w:r>
      <w:r>
        <w:rPr>
          <w:rFonts w:ascii="Times New Roman" w:hAnsi="Times New Roman" w:cs="Times New Roman"/>
          <w:sz w:val="28"/>
          <w:szCs w:val="28"/>
        </w:rPr>
        <w:t>я</w:t>
      </w:r>
      <w:r w:rsidRPr="008C4FB5">
        <w:rPr>
          <w:rFonts w:ascii="Times New Roman" w:hAnsi="Times New Roman" w:cs="Times New Roman"/>
          <w:sz w:val="28"/>
          <w:szCs w:val="28"/>
        </w:rPr>
        <w:t xml:space="preserve"> с заявителя при предоставлении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7) отказ</w:t>
      </w:r>
      <w:r>
        <w:rPr>
          <w:rFonts w:ascii="Times New Roman" w:hAnsi="Times New Roman" w:cs="Times New Roman"/>
          <w:sz w:val="28"/>
          <w:szCs w:val="28"/>
        </w:rPr>
        <w:t>а</w:t>
      </w:r>
      <w:r w:rsidRPr="008C4FB5">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8C4FB5">
        <w:rPr>
          <w:rFonts w:ascii="Times New Roman" w:hAnsi="Times New Roman" w:cs="Times New Roman"/>
          <w:sz w:val="28"/>
          <w:szCs w:val="28"/>
        </w:rPr>
        <w:t xml:space="preserve"> служащих </w:t>
      </w:r>
      <w:r>
        <w:rPr>
          <w:rFonts w:ascii="Times New Roman" w:hAnsi="Times New Roman" w:cs="Times New Roman"/>
          <w:sz w:val="28"/>
          <w:szCs w:val="28"/>
        </w:rPr>
        <w:t xml:space="preserve">Администрации </w:t>
      </w:r>
      <w:r w:rsidRPr="008C4FB5">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8C4FB5">
        <w:rPr>
          <w:rFonts w:ascii="Times New Roman" w:hAnsi="Times New Roman" w:cs="Times New Roman"/>
          <w:sz w:val="28"/>
          <w:szCs w:val="28"/>
        </w:rPr>
        <w:t xml:space="preserve"> услуги документах.</w: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48EA" w:rsidRPr="00305EDE" w:rsidRDefault="00CC48EA" w:rsidP="00305EDE">
      <w:pPr>
        <w:widowControl w:val="0"/>
        <w:autoSpaceDE w:val="0"/>
        <w:autoSpaceDN w:val="0"/>
        <w:adjustRightInd w:val="0"/>
        <w:spacing w:after="0" w:line="240" w:lineRule="auto"/>
        <w:jc w:val="both"/>
        <w:rPr>
          <w:rFonts w:ascii="Times New Roman" w:hAnsi="Times New Roman" w:cs="Times New Roman"/>
          <w:b/>
          <w:sz w:val="28"/>
          <w:szCs w:val="28"/>
        </w:rPr>
      </w:pPr>
      <w:r w:rsidRPr="00305EDE">
        <w:rPr>
          <w:rFonts w:ascii="Times New Roman" w:hAnsi="Times New Roman" w:cs="Times New Roman"/>
          <w:b/>
          <w:sz w:val="28"/>
          <w:szCs w:val="28"/>
        </w:rPr>
        <w:t xml:space="preserve">        5.</w:t>
      </w:r>
      <w:r>
        <w:rPr>
          <w:rFonts w:ascii="Times New Roman" w:hAnsi="Times New Roman" w:cs="Times New Roman"/>
          <w:b/>
          <w:sz w:val="28"/>
          <w:szCs w:val="28"/>
        </w:rPr>
        <w:t>6</w:t>
      </w:r>
      <w:r w:rsidRPr="00305EDE">
        <w:rPr>
          <w:rFonts w:ascii="Times New Roman" w:hAnsi="Times New Roman" w:cs="Times New Roman"/>
          <w:b/>
          <w:sz w:val="28"/>
          <w:szCs w:val="28"/>
        </w:rPr>
        <w:t>. Срок рассмотрения жалобы</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Жалоба  подлежит рассмотрению должностным лицом, наделенным пол</w:t>
      </w:r>
      <w:r>
        <w:rPr>
          <w:rFonts w:ascii="Times New Roman" w:hAnsi="Times New Roman" w:cs="Times New Roman"/>
          <w:sz w:val="28"/>
          <w:szCs w:val="28"/>
        </w:rPr>
        <w:t xml:space="preserve">номочиями по рассмотрению жалоб, </w:t>
      </w:r>
      <w:r w:rsidRPr="008C4FB5">
        <w:rPr>
          <w:rFonts w:ascii="Times New Roman" w:hAnsi="Times New Roman" w:cs="Times New Roman"/>
          <w:sz w:val="28"/>
          <w:szCs w:val="28"/>
        </w:rPr>
        <w:t xml:space="preserve"> в течение 15 рабочих дней со дня ее регистрации.</w:t>
      </w:r>
    </w:p>
    <w:p w:rsidR="00CC48EA" w:rsidRDefault="00CC48EA" w:rsidP="00305E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CC48EA" w:rsidRPr="00603342" w:rsidRDefault="00CC48EA" w:rsidP="00305EDE">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03342">
        <w:rPr>
          <w:rFonts w:ascii="Times New Roman" w:hAnsi="Times New Roman" w:cs="Times New Roman"/>
          <w:b/>
          <w:sz w:val="28"/>
          <w:szCs w:val="28"/>
        </w:rPr>
        <w:t>5.</w:t>
      </w:r>
      <w:r>
        <w:rPr>
          <w:rFonts w:ascii="Times New Roman" w:hAnsi="Times New Roman" w:cs="Times New Roman"/>
          <w:b/>
          <w:sz w:val="28"/>
          <w:szCs w:val="28"/>
        </w:rPr>
        <w:t>7</w:t>
      </w:r>
      <w:r w:rsidRPr="00603342">
        <w:rPr>
          <w:rFonts w:ascii="Times New Roman" w:hAnsi="Times New Roman" w:cs="Times New Roman"/>
          <w:b/>
          <w:sz w:val="28"/>
          <w:szCs w:val="28"/>
        </w:rPr>
        <w:t>. Основание для начала административной процедуры</w:t>
      </w:r>
    </w:p>
    <w:p w:rsidR="00CC48EA" w:rsidRPr="008C4FB5" w:rsidRDefault="00CC48EA" w:rsidP="00603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 </w:t>
      </w:r>
      <w:proofErr w:type="gramStart"/>
      <w:r w:rsidRPr="0043208C">
        <w:rPr>
          <w:rFonts w:ascii="Times New Roman" w:hAnsi="Times New Roman" w:cs="Times New Roman"/>
          <w:sz w:val="28"/>
          <w:szCs w:val="28"/>
        </w:rPr>
        <w:t>Основанием для начала административной процедуры</w:t>
      </w:r>
      <w:r w:rsidRPr="008C4FB5">
        <w:rPr>
          <w:rFonts w:ascii="Times New Roman" w:hAnsi="Times New Roman" w:cs="Times New Roman"/>
          <w:sz w:val="28"/>
          <w:szCs w:val="28"/>
        </w:rPr>
        <w:t xml:space="preserve"> является поступившие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жалоба от заявителя.</w:t>
      </w:r>
      <w:proofErr w:type="gramEnd"/>
      <w:r w:rsidRPr="008C4FB5">
        <w:rPr>
          <w:rFonts w:ascii="Times New Roman" w:hAnsi="Times New Roman" w:cs="Times New Roman"/>
          <w:sz w:val="28"/>
          <w:szCs w:val="28"/>
        </w:rPr>
        <w:t xml:space="preserve"> Жалоба может быть подана как письменно, так и устно (на личном приеме).</w:t>
      </w:r>
      <w:r>
        <w:rPr>
          <w:rFonts w:ascii="Times New Roman" w:hAnsi="Times New Roman" w:cs="Times New Roman"/>
          <w:sz w:val="28"/>
          <w:szCs w:val="28"/>
        </w:rPr>
        <w:t xml:space="preserve"> </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603342" w:rsidRDefault="00CC48EA" w:rsidP="00603342">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r w:rsidRPr="00603342">
        <w:rPr>
          <w:rFonts w:ascii="Times New Roman" w:hAnsi="Times New Roman" w:cs="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color w:val="0000FF"/>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.1.</w:t>
      </w:r>
      <w:r w:rsidRPr="008C4FB5">
        <w:rPr>
          <w:rFonts w:ascii="Times New Roman" w:hAnsi="Times New Roman" w:cs="Times New Roman"/>
          <w:sz w:val="28"/>
          <w:szCs w:val="28"/>
        </w:rPr>
        <w:t xml:space="preserve">  Основания для приостановления рассмотрения жалобы отсутствуют</w:t>
      </w:r>
      <w:r w:rsidRPr="008C4FB5">
        <w:rPr>
          <w:rFonts w:ascii="Times New Roman" w:hAnsi="Times New Roman" w:cs="Times New Roman"/>
          <w:color w:val="0000FF"/>
          <w:sz w:val="28"/>
          <w:szCs w:val="28"/>
        </w:rPr>
        <w:t>.</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3208C">
        <w:rPr>
          <w:rFonts w:ascii="Times New Roman" w:hAnsi="Times New Roman" w:cs="Times New Roman"/>
          <w:sz w:val="28"/>
          <w:szCs w:val="28"/>
        </w:rPr>
        <w:t>5.</w:t>
      </w:r>
      <w:r>
        <w:rPr>
          <w:rFonts w:ascii="Times New Roman" w:hAnsi="Times New Roman" w:cs="Times New Roman"/>
          <w:sz w:val="28"/>
          <w:szCs w:val="28"/>
        </w:rPr>
        <w:t>8</w:t>
      </w:r>
      <w:r w:rsidRPr="0043208C">
        <w:rPr>
          <w:rFonts w:ascii="Times New Roman" w:hAnsi="Times New Roman" w:cs="Times New Roman"/>
          <w:sz w:val="28"/>
          <w:szCs w:val="28"/>
        </w:rPr>
        <w:t xml:space="preserve">.2. </w:t>
      </w:r>
      <w:r w:rsidRPr="008C4FB5">
        <w:rPr>
          <w:rFonts w:ascii="Times New Roman" w:hAnsi="Times New Roman" w:cs="Times New Roman"/>
          <w:sz w:val="28"/>
          <w:szCs w:val="28"/>
        </w:rPr>
        <w:t>Ответ на жалобу не дается в следующих случаях:</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 если в письменном обращении не указаны </w:t>
      </w:r>
      <w:r>
        <w:rPr>
          <w:rFonts w:ascii="Times New Roman" w:hAnsi="Times New Roman" w:cs="Times New Roman"/>
          <w:sz w:val="28"/>
          <w:szCs w:val="28"/>
        </w:rPr>
        <w:t>сведения о заявителе</w:t>
      </w:r>
      <w:r w:rsidRPr="008C4FB5">
        <w:rPr>
          <w:rFonts w:ascii="Times New Roman" w:hAnsi="Times New Roman" w:cs="Times New Roman"/>
          <w:sz w:val="28"/>
          <w:szCs w:val="28"/>
        </w:rPr>
        <w:t>, направившего обращение, и почтовый адрес, по которому должен быть направлен ответ на обращение;</w:t>
      </w:r>
      <w:proofErr w:type="gramEnd"/>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текст письменного обращения не поддается прочтению;</w:t>
      </w:r>
    </w:p>
    <w:p w:rsidR="00CC48EA" w:rsidRPr="008C4FB5" w:rsidRDefault="00CC48EA" w:rsidP="00C84882">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8C4FB5">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w:t>
      </w:r>
      <w:r w:rsidRPr="008C4FB5">
        <w:rPr>
          <w:rFonts w:ascii="Times New Roman" w:hAnsi="Times New Roman" w:cs="Times New Roman"/>
          <w:sz w:val="28"/>
          <w:szCs w:val="28"/>
        </w:rPr>
        <w:lastRenderedPageBreak/>
        <w:t>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8C4FB5">
        <w:rPr>
          <w:rFonts w:ascii="Times New Roman" w:hAnsi="Times New Roman" w:cs="Times New Roman"/>
          <w:sz w:val="28"/>
          <w:szCs w:val="28"/>
        </w:rPr>
        <w:t xml:space="preserve"> ранее направляемые обращения направлялись в </w:t>
      </w:r>
      <w:r>
        <w:rPr>
          <w:rFonts w:ascii="Times New Roman" w:hAnsi="Times New Roman" w:cs="Times New Roman"/>
          <w:sz w:val="28"/>
          <w:szCs w:val="28"/>
        </w:rPr>
        <w:t>Администрацию</w:t>
      </w:r>
      <w:r w:rsidRPr="008C4FB5">
        <w:rPr>
          <w:rFonts w:ascii="Times New Roman" w:hAnsi="Times New Roman" w:cs="Times New Roman"/>
          <w:sz w:val="28"/>
          <w:szCs w:val="28"/>
        </w:rPr>
        <w:t xml:space="preserve"> или одному и тому же должностному лицу;</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r w:rsidRPr="008C4FB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DD7AED">
      <w:pPr>
        <w:widowControl w:val="0"/>
        <w:autoSpaceDE w:val="0"/>
        <w:autoSpaceDN w:val="0"/>
        <w:adjustRightInd w:val="0"/>
        <w:spacing w:after="0" w:line="240" w:lineRule="auto"/>
        <w:rPr>
          <w:rFonts w:ascii="Times New Roman" w:hAnsi="Times New Roman" w:cs="Times New Roman"/>
          <w:b/>
          <w:sz w:val="28"/>
          <w:szCs w:val="28"/>
        </w:rPr>
      </w:pPr>
      <w:r w:rsidRPr="00DD7AED">
        <w:rPr>
          <w:rFonts w:ascii="Times New Roman" w:hAnsi="Times New Roman" w:cs="Times New Roman"/>
          <w:b/>
          <w:sz w:val="28"/>
          <w:szCs w:val="28"/>
        </w:rPr>
        <w:t xml:space="preserve">           5.</w:t>
      </w:r>
      <w:r>
        <w:rPr>
          <w:rFonts w:ascii="Times New Roman" w:hAnsi="Times New Roman" w:cs="Times New Roman"/>
          <w:b/>
          <w:sz w:val="28"/>
          <w:szCs w:val="28"/>
        </w:rPr>
        <w:t>9</w:t>
      </w:r>
      <w:r w:rsidRPr="00DD7AED">
        <w:rPr>
          <w:rFonts w:ascii="Times New Roman" w:hAnsi="Times New Roman" w:cs="Times New Roman"/>
          <w:b/>
          <w:sz w:val="28"/>
          <w:szCs w:val="28"/>
        </w:rPr>
        <w:t>. Результат рассмотрения жалобы</w:t>
      </w:r>
    </w:p>
    <w:p w:rsidR="00CC48EA" w:rsidRPr="008C4FB5" w:rsidRDefault="00CC48EA" w:rsidP="00DD7A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По результатам рассмотрения жалобы  принимается одно из следующих решений:</w:t>
      </w:r>
    </w:p>
    <w:p w:rsidR="00CC48EA" w:rsidRPr="008C4FB5"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удовлетворить жалобу,</w:t>
      </w:r>
      <w:r w:rsidRPr="008C4FB5">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 услуги документах;</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2) о</w:t>
      </w:r>
      <w:r>
        <w:rPr>
          <w:rFonts w:ascii="Times New Roman" w:hAnsi="Times New Roman" w:cs="Times New Roman"/>
          <w:sz w:val="28"/>
          <w:szCs w:val="28"/>
        </w:rPr>
        <w:t>тказать в удовлетворении жалобы.</w:t>
      </w:r>
    </w:p>
    <w:p w:rsidR="00CC48EA" w:rsidRDefault="00CC48EA" w:rsidP="00DD7A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48EA" w:rsidRDefault="00CC48EA" w:rsidP="00DD7AED">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48EA" w:rsidRPr="00DD7AED" w:rsidRDefault="00CC48EA" w:rsidP="00DD7AED">
      <w:pPr>
        <w:autoSpaceDE w:val="0"/>
        <w:autoSpaceDN w:val="0"/>
        <w:adjustRightInd w:val="0"/>
        <w:spacing w:after="0" w:line="240" w:lineRule="auto"/>
        <w:jc w:val="both"/>
        <w:outlineLvl w:val="1"/>
        <w:rPr>
          <w:rFonts w:ascii="Times New Roman" w:hAnsi="Times New Roman" w:cs="Times New Roman"/>
          <w:b/>
          <w:sz w:val="28"/>
          <w:szCs w:val="28"/>
        </w:rPr>
      </w:pPr>
      <w:r w:rsidRPr="00DD7AED">
        <w:rPr>
          <w:rFonts w:ascii="Times New Roman" w:hAnsi="Times New Roman" w:cs="Times New Roman"/>
          <w:b/>
          <w:sz w:val="28"/>
          <w:szCs w:val="28"/>
        </w:rPr>
        <w:t xml:space="preserve">        5.10. Порядок     информирования    заявителя    о    результатах рассмотрения жалобы</w:t>
      </w:r>
    </w:p>
    <w:p w:rsidR="00CC48EA" w:rsidRPr="008C4FB5" w:rsidRDefault="00CC48EA" w:rsidP="00DD7AE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C4FB5">
        <w:rPr>
          <w:rFonts w:ascii="Times New Roman" w:hAnsi="Times New Roman" w:cs="Times New Roman"/>
          <w:sz w:val="28"/>
          <w:szCs w:val="28"/>
        </w:rPr>
        <w:t xml:space="preserve">Не позднее дня, следующего за днем принятия решения, </w:t>
      </w:r>
      <w:r>
        <w:rPr>
          <w:rFonts w:ascii="Times New Roman" w:hAnsi="Times New Roman" w:cs="Times New Roman"/>
          <w:sz w:val="28"/>
          <w:szCs w:val="28"/>
        </w:rPr>
        <w:t>Администрация</w:t>
      </w:r>
      <w:r w:rsidRPr="008C4FB5">
        <w:rPr>
          <w:rFonts w:ascii="Times New Roman" w:hAnsi="Times New Roman" w:cs="Times New Roman"/>
          <w:sz w:val="28"/>
          <w:szCs w:val="28"/>
        </w:rPr>
        <w:t xml:space="preserve"> направляет мотивированный ответ о результатах рассмотрения жалобы  одним из следующих способов по выбору заявителя:</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CC48EA" w:rsidRPr="008C4FB5" w:rsidRDefault="00CC48EA" w:rsidP="00DD7A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2) в виде бумажного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заказным почтовым отправлением с уведомлением о вручении;</w:t>
      </w:r>
    </w:p>
    <w:p w:rsidR="00CC48EA" w:rsidRPr="008C4FB5" w:rsidRDefault="00CC48EA" w:rsidP="00DD7AED">
      <w:pPr>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3) в виде электронного документа, который направляется </w:t>
      </w:r>
      <w:r>
        <w:rPr>
          <w:rFonts w:ascii="Times New Roman" w:hAnsi="Times New Roman" w:cs="Times New Roman"/>
          <w:sz w:val="28"/>
          <w:szCs w:val="28"/>
        </w:rPr>
        <w:t>Администрацией</w:t>
      </w:r>
      <w:r w:rsidRPr="008C4FB5">
        <w:rPr>
          <w:rFonts w:ascii="Times New Roman" w:hAnsi="Times New Roman" w:cs="Times New Roman"/>
          <w:sz w:val="28"/>
          <w:szCs w:val="28"/>
        </w:rPr>
        <w:t xml:space="preserve"> заявителю с использованием сети Интернет.</w:t>
      </w:r>
    </w:p>
    <w:p w:rsidR="00CC48EA" w:rsidRPr="00DD7AED" w:rsidRDefault="00CC48EA" w:rsidP="00DD7AE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C48EA" w:rsidRPr="00DD7AED" w:rsidRDefault="00CC48EA" w:rsidP="00DD7AED">
      <w:pPr>
        <w:pStyle w:val="aa"/>
        <w:spacing w:line="240" w:lineRule="auto"/>
        <w:jc w:val="both"/>
        <w:rPr>
          <w:b/>
          <w:lang w:eastAsia="en-US"/>
        </w:rPr>
      </w:pPr>
      <w:r w:rsidRPr="00DD7AED">
        <w:rPr>
          <w:b/>
          <w:lang w:eastAsia="en-US"/>
        </w:rPr>
        <w:t>5.1</w:t>
      </w:r>
      <w:r>
        <w:rPr>
          <w:b/>
          <w:lang w:eastAsia="en-US"/>
        </w:rPr>
        <w:t>1</w:t>
      </w:r>
      <w:r w:rsidRPr="00DD7AED">
        <w:rPr>
          <w:b/>
          <w:lang w:eastAsia="en-US"/>
        </w:rPr>
        <w:t>. Порядо</w:t>
      </w:r>
      <w:r>
        <w:rPr>
          <w:b/>
          <w:lang w:eastAsia="en-US"/>
        </w:rPr>
        <w:t>к обжалования решения по жалобе</w:t>
      </w:r>
    </w:p>
    <w:p w:rsidR="00CC48EA" w:rsidRPr="008C4FB5" w:rsidRDefault="00CC48EA" w:rsidP="00DD7AED">
      <w:pPr>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Pr="008C4FB5">
        <w:rPr>
          <w:rFonts w:ascii="Times New Roman" w:hAnsi="Times New Roman" w:cs="Times New Roman"/>
          <w:sz w:val="28"/>
          <w:szCs w:val="28"/>
        </w:rPr>
        <w:t xml:space="preserve"> может быть обжаловано з</w:t>
      </w:r>
      <w:r>
        <w:rPr>
          <w:rFonts w:ascii="Times New Roman" w:hAnsi="Times New Roman" w:cs="Times New Roman"/>
          <w:sz w:val="28"/>
          <w:szCs w:val="28"/>
        </w:rPr>
        <w:t xml:space="preserve">аявителем </w:t>
      </w:r>
      <w:r w:rsidRPr="008C4FB5">
        <w:rPr>
          <w:rFonts w:ascii="Times New Roman" w:hAnsi="Times New Roman" w:cs="Times New Roman"/>
          <w:sz w:val="28"/>
          <w:szCs w:val="28"/>
        </w:rPr>
        <w:t xml:space="preserve"> в суд. </w:t>
      </w:r>
    </w:p>
    <w:p w:rsidR="00CC48EA" w:rsidRDefault="00CC48EA" w:rsidP="00DD7AED">
      <w:pPr>
        <w:widowControl w:val="0"/>
        <w:autoSpaceDE w:val="0"/>
        <w:autoSpaceDN w:val="0"/>
        <w:adjustRightInd w:val="0"/>
        <w:spacing w:after="0" w:line="240" w:lineRule="auto"/>
        <w:rPr>
          <w:rFonts w:ascii="Times New Roman" w:hAnsi="Times New Roman" w:cs="Times New Roman"/>
          <w:sz w:val="28"/>
          <w:szCs w:val="28"/>
        </w:rPr>
      </w:pPr>
    </w:p>
    <w:p w:rsidR="00CC48EA" w:rsidRPr="00DD7AED" w:rsidRDefault="00CC48EA" w:rsidP="00C8488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D7AED">
        <w:rPr>
          <w:rFonts w:ascii="Times New Roman" w:hAnsi="Times New Roman" w:cs="Times New Roman"/>
          <w:b/>
          <w:sz w:val="28"/>
          <w:szCs w:val="28"/>
        </w:rPr>
        <w:t>5.12. Право  заявителя  на  получение  информации  и  документов, необходимых для обоснования и рассмотрения жалобы</w:t>
      </w:r>
    </w:p>
    <w:p w:rsidR="00CC48EA" w:rsidRPr="008C4FB5" w:rsidRDefault="00CC48EA" w:rsidP="00F06803">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gramStart"/>
      <w:r w:rsidRPr="008C4FB5">
        <w:rPr>
          <w:rFonts w:ascii="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w:t>
      </w:r>
      <w:r w:rsidRPr="008C4FB5">
        <w:rPr>
          <w:rFonts w:ascii="Times New Roman" w:hAnsi="Times New Roman" w:cs="Times New Roman"/>
          <w:sz w:val="28"/>
          <w:szCs w:val="28"/>
        </w:rPr>
        <w:lastRenderedPageBreak/>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8C4FB5">
        <w:rPr>
          <w:rFonts w:ascii="Times New Roman" w:hAnsi="Times New Roman" w:cs="Times New Roman"/>
          <w:sz w:val="28"/>
          <w:szCs w:val="28"/>
        </w:rPr>
        <w:t xml:space="preserve"> государственную или иную охраняемую федеральным законом тайну.</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C48EA" w:rsidRPr="008C4FB5" w:rsidRDefault="00CC48EA" w:rsidP="00F068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C4FB5">
        <w:rPr>
          <w:rFonts w:ascii="Times New Roman" w:hAnsi="Times New Roman" w:cs="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48EA" w:rsidRDefault="00CC48EA" w:rsidP="00F06803">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53E88" w:rsidRDefault="00153E88" w:rsidP="00153E88">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F41D9">
        <w:rPr>
          <w:rFonts w:ascii="Times New Roman" w:hAnsi="Times New Roman" w:cs="Times New Roman"/>
          <w:b/>
          <w:sz w:val="28"/>
          <w:szCs w:val="28"/>
        </w:rPr>
        <w:t xml:space="preserve">       5.1</w:t>
      </w:r>
      <w:r>
        <w:rPr>
          <w:rFonts w:ascii="Times New Roman" w:hAnsi="Times New Roman" w:cs="Times New Roman"/>
          <w:b/>
          <w:sz w:val="28"/>
          <w:szCs w:val="28"/>
        </w:rPr>
        <w:t>3</w:t>
      </w:r>
      <w:r w:rsidRPr="009F41D9">
        <w:rPr>
          <w:rFonts w:ascii="Times New Roman" w:hAnsi="Times New Roman" w:cs="Times New Roman"/>
          <w:b/>
          <w:sz w:val="28"/>
          <w:szCs w:val="28"/>
        </w:rPr>
        <w:t>.</w:t>
      </w:r>
      <w:r w:rsidRPr="009F41D9">
        <w:rPr>
          <w:rFonts w:ascii="Times New Roman" w:hAnsi="Times New Roman" w:cs="Times New Roman"/>
          <w:b/>
          <w:color w:val="C00000"/>
          <w:sz w:val="28"/>
          <w:szCs w:val="28"/>
        </w:rPr>
        <w:t xml:space="preserve"> </w:t>
      </w:r>
      <w:r w:rsidRPr="009F41D9">
        <w:rPr>
          <w:rFonts w:ascii="Times New Roman" w:hAnsi="Times New Roman" w:cs="Times New Roman"/>
          <w:b/>
          <w:sz w:val="28"/>
          <w:szCs w:val="28"/>
        </w:rPr>
        <w:t>Способы   информирования  заявителей  о  порядке  подачи  и рассмотрения жалобы</w:t>
      </w:r>
    </w:p>
    <w:p w:rsidR="00153E88" w:rsidRPr="009F41D9" w:rsidRDefault="00153E88" w:rsidP="00153E88">
      <w:pPr>
        <w:widowControl w:val="0"/>
        <w:autoSpaceDE w:val="0"/>
        <w:autoSpaceDN w:val="0"/>
        <w:adjustRightInd w:val="0"/>
        <w:spacing w:after="0" w:line="240" w:lineRule="auto"/>
        <w:jc w:val="both"/>
        <w:rPr>
          <w:rFonts w:ascii="Times New Roman" w:hAnsi="Times New Roman" w:cs="Times New Roman"/>
          <w:b/>
          <w:sz w:val="28"/>
          <w:szCs w:val="28"/>
        </w:rPr>
      </w:pPr>
    </w:p>
    <w:p w:rsidR="00153E88" w:rsidRPr="008C4FB5" w:rsidRDefault="00153E88" w:rsidP="00153E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4FB5">
        <w:rPr>
          <w:rFonts w:ascii="Times New Roman" w:hAnsi="Times New Roman" w:cs="Times New Roman"/>
          <w:sz w:val="28"/>
          <w:szCs w:val="28"/>
        </w:rPr>
        <w:t xml:space="preserve">Информацию о порядке подачи и рассмотрения жалобы </w:t>
      </w:r>
      <w:r>
        <w:rPr>
          <w:rFonts w:ascii="Times New Roman" w:hAnsi="Times New Roman" w:cs="Times New Roman"/>
          <w:sz w:val="28"/>
          <w:szCs w:val="28"/>
        </w:rPr>
        <w:t xml:space="preserve"> </w:t>
      </w:r>
      <w:r w:rsidRPr="008C4FB5">
        <w:rPr>
          <w:rFonts w:ascii="Times New Roman" w:hAnsi="Times New Roman" w:cs="Times New Roman"/>
          <w:sz w:val="28"/>
          <w:szCs w:val="28"/>
        </w:rPr>
        <w:t>можно получить следующими способами:</w:t>
      </w:r>
    </w:p>
    <w:p w:rsidR="00153E88" w:rsidRDefault="00153E88" w:rsidP="00153E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C4FB5">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Администрацию по</w:t>
      </w:r>
      <w:r w:rsidRPr="00F000E1">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адресу: </w:t>
      </w:r>
      <w:r>
        <w:rPr>
          <w:rFonts w:ascii="Times New Roman" w:hAnsi="Times New Roman" w:cs="Times New Roman"/>
          <w:sz w:val="28"/>
          <w:szCs w:val="28"/>
        </w:rPr>
        <w:t xml:space="preserve"> </w:t>
      </w:r>
    </w:p>
    <w:p w:rsidR="00153E88" w:rsidRPr="008C4FB5" w:rsidRDefault="00153E88" w:rsidP="00153E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Карачаево-Черкесская Республика, </w:t>
      </w:r>
      <w:proofErr w:type="spellStart"/>
      <w:r>
        <w:rPr>
          <w:rFonts w:ascii="Times New Roman" w:hAnsi="Times New Roman" w:cs="Times New Roman"/>
          <w:sz w:val="28"/>
          <w:szCs w:val="28"/>
        </w:rPr>
        <w:t>Усть-Джегутинский</w:t>
      </w:r>
      <w:proofErr w:type="spellEnd"/>
      <w:r>
        <w:rPr>
          <w:rFonts w:ascii="Times New Roman" w:hAnsi="Times New Roman" w:cs="Times New Roman"/>
          <w:sz w:val="28"/>
          <w:szCs w:val="28"/>
        </w:rPr>
        <w:t xml:space="preserve"> район, г. </w:t>
      </w:r>
      <w:proofErr w:type="spellStart"/>
      <w:r>
        <w:rPr>
          <w:rFonts w:ascii="Times New Roman" w:hAnsi="Times New Roman" w:cs="Times New Roman"/>
          <w:sz w:val="28"/>
          <w:szCs w:val="28"/>
        </w:rPr>
        <w:t>Усть-Джегута</w:t>
      </w:r>
      <w:proofErr w:type="spellEnd"/>
      <w:r>
        <w:rPr>
          <w:rFonts w:ascii="Times New Roman" w:hAnsi="Times New Roman" w:cs="Times New Roman"/>
          <w:sz w:val="28"/>
          <w:szCs w:val="28"/>
        </w:rPr>
        <w:t>, ул. Морозова, 47</w:t>
      </w:r>
    </w:p>
    <w:p w:rsidR="00153E88" w:rsidRPr="00862B77" w:rsidRDefault="00153E88" w:rsidP="00153E8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862B77">
        <w:rPr>
          <w:rFonts w:ascii="Times New Roman" w:hAnsi="Times New Roman" w:cs="Times New Roman"/>
          <w:color w:val="000000"/>
          <w:sz w:val="28"/>
          <w:szCs w:val="28"/>
        </w:rPr>
        <w:t xml:space="preserve">по телефонам </w:t>
      </w:r>
      <w:r>
        <w:rPr>
          <w:rFonts w:ascii="Times New Roman" w:hAnsi="Times New Roman" w:cs="Times New Roman"/>
          <w:color w:val="000000"/>
          <w:sz w:val="28"/>
          <w:szCs w:val="28"/>
        </w:rPr>
        <w:t>Администрации</w:t>
      </w:r>
      <w:r w:rsidRPr="00862B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8(87875)74525</w:t>
      </w:r>
    </w:p>
    <w:p w:rsidR="00153E88" w:rsidRPr="00075E78" w:rsidRDefault="00153E88" w:rsidP="00153E88">
      <w:pPr>
        <w:spacing w:after="0" w:line="240" w:lineRule="auto"/>
        <w:ind w:firstLine="567"/>
        <w:rPr>
          <w:rFonts w:ascii="Times New Roman" w:hAnsi="Times New Roman" w:cs="Times New Roman"/>
          <w:sz w:val="28"/>
          <w:szCs w:val="28"/>
        </w:rPr>
      </w:pPr>
      <w:r>
        <w:rPr>
          <w:rFonts w:ascii="Times New Roman" w:hAnsi="Times New Roman" w:cs="Times New Roman"/>
          <w:color w:val="000000"/>
          <w:sz w:val="28"/>
          <w:szCs w:val="28"/>
        </w:rPr>
        <w:t xml:space="preserve"> - </w:t>
      </w:r>
      <w:r w:rsidRPr="00862B77">
        <w:rPr>
          <w:rFonts w:ascii="Times New Roman" w:hAnsi="Times New Roman" w:cs="Times New Roman"/>
          <w:color w:val="000000"/>
          <w:sz w:val="28"/>
          <w:szCs w:val="28"/>
        </w:rPr>
        <w:t xml:space="preserve">по электронной почте </w:t>
      </w:r>
      <w:r>
        <w:rPr>
          <w:rFonts w:ascii="Times New Roman" w:hAnsi="Times New Roman" w:cs="Times New Roman"/>
          <w:color w:val="000000"/>
          <w:sz w:val="28"/>
          <w:szCs w:val="28"/>
        </w:rPr>
        <w:t>Администрации:</w:t>
      </w:r>
      <w:r w:rsidRPr="00F54499">
        <w:rPr>
          <w:rFonts w:ascii="Times New Roman" w:hAnsi="Times New Roman" w:cs="Times New Roman"/>
          <w:sz w:val="28"/>
          <w:szCs w:val="28"/>
        </w:rPr>
        <w:t xml:space="preserve"> </w:t>
      </w:r>
      <w:r>
        <w:rPr>
          <w:rFonts w:ascii="Times New Roman" w:hAnsi="Times New Roman" w:cs="Times New Roman"/>
          <w:sz w:val="28"/>
          <w:szCs w:val="28"/>
          <w:lang w:val="en-US"/>
        </w:rPr>
        <w:t>u</w:t>
      </w:r>
      <w:r w:rsidRPr="009D5BCE">
        <w:rPr>
          <w:rFonts w:ascii="Times New Roman" w:hAnsi="Times New Roman" w:cs="Times New Roman"/>
          <w:sz w:val="28"/>
          <w:szCs w:val="28"/>
        </w:rPr>
        <w:t>dmunicipal@mail.ru</w:t>
      </w:r>
    </w:p>
    <w:p w:rsidR="00153E88" w:rsidRPr="00862B77" w:rsidRDefault="00153E88" w:rsidP="00153E88">
      <w:pPr>
        <w:tabs>
          <w:tab w:val="num" w:pos="0"/>
          <w:tab w:val="num" w:pos="993"/>
          <w:tab w:val="left" w:pos="1134"/>
        </w:tabs>
        <w:spacing w:after="0" w:line="24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на  </w:t>
      </w:r>
      <w:proofErr w:type="gramStart"/>
      <w:r>
        <w:rPr>
          <w:rFonts w:ascii="Times New Roman" w:hAnsi="Times New Roman" w:cs="Times New Roman"/>
          <w:color w:val="000000"/>
          <w:sz w:val="28"/>
          <w:szCs w:val="28"/>
        </w:rPr>
        <w:t>официальном</w:t>
      </w:r>
      <w:proofErr w:type="gramEnd"/>
      <w:r>
        <w:rPr>
          <w:rFonts w:ascii="Times New Roman" w:hAnsi="Times New Roman" w:cs="Times New Roman"/>
          <w:color w:val="000000"/>
          <w:sz w:val="28"/>
          <w:szCs w:val="28"/>
        </w:rPr>
        <w:t xml:space="preserve"> </w:t>
      </w:r>
      <w:r w:rsidRPr="00862B77">
        <w:rPr>
          <w:rFonts w:ascii="Times New Roman" w:hAnsi="Times New Roman" w:cs="Times New Roman"/>
          <w:color w:val="000000"/>
          <w:sz w:val="28"/>
          <w:szCs w:val="28"/>
        </w:rPr>
        <w:t xml:space="preserve">Интернет-сайт </w:t>
      </w:r>
      <w:r>
        <w:rPr>
          <w:rFonts w:ascii="Times New Roman" w:hAnsi="Times New Roman" w:cs="Times New Roman"/>
          <w:color w:val="000000"/>
          <w:sz w:val="28"/>
          <w:szCs w:val="28"/>
        </w:rPr>
        <w:t>Администрации.</w:t>
      </w:r>
    </w:p>
    <w:p w:rsidR="00CC48EA" w:rsidRDefault="00CC48EA"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153E88" w:rsidRDefault="00153E88" w:rsidP="00F06803">
      <w:pPr>
        <w:tabs>
          <w:tab w:val="num" w:pos="0"/>
          <w:tab w:val="left" w:pos="567"/>
          <w:tab w:val="num" w:pos="993"/>
          <w:tab w:val="left" w:pos="1134"/>
        </w:tabs>
        <w:spacing w:after="0" w:line="240" w:lineRule="auto"/>
        <w:jc w:val="both"/>
        <w:rPr>
          <w:rFonts w:ascii="Times New Roman" w:hAnsi="Times New Roman"/>
          <w:sz w:val="28"/>
          <w:szCs w:val="28"/>
        </w:rPr>
      </w:pPr>
    </w:p>
    <w:p w:rsidR="00CC48EA" w:rsidRPr="002035A6" w:rsidRDefault="00CC48EA" w:rsidP="002035A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C48EA" w:rsidRPr="00DD6764" w:rsidRDefault="00CC48EA" w:rsidP="009F1EE8">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CC48EA" w:rsidRPr="00995928" w:rsidRDefault="00CC48EA" w:rsidP="009F1EE8">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Pr>
          <w:rFonts w:ascii="Times New Roman" w:hAnsi="Times New Roman" w:cs="Times New Roman"/>
          <w:sz w:val="24"/>
          <w:szCs w:val="24"/>
        </w:rPr>
        <w:t xml:space="preserve">администрации_________ муниципального района </w:t>
      </w:r>
    </w:p>
    <w:p w:rsidR="00CC48EA" w:rsidRDefault="00CC48EA" w:rsidP="00F76CDC">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F76CDC">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76CDC">
      <w:pPr>
        <w:spacing w:after="0" w:line="240" w:lineRule="auto"/>
        <w:jc w:val="right"/>
        <w:rPr>
          <w:rFonts w:ascii="Times New Roman" w:hAnsi="Times New Roman" w:cs="Times New Roman"/>
          <w:b/>
          <w:sz w:val="24"/>
          <w:szCs w:val="24"/>
          <w:u w:val="single"/>
        </w:rPr>
      </w:pPr>
    </w:p>
    <w:p w:rsidR="00CC48EA" w:rsidRPr="004D14B3" w:rsidRDefault="00B03F0D" w:rsidP="00F06803">
      <w:pPr>
        <w:spacing w:after="0" w:line="240" w:lineRule="auto"/>
        <w:jc w:val="center"/>
        <w:rPr>
          <w:rFonts w:ascii="Times New Roman" w:hAnsi="Times New Roman" w:cs="Times New Roman"/>
          <w:b/>
          <w:sz w:val="24"/>
          <w:szCs w:val="24"/>
          <w:u w:val="single"/>
        </w:rPr>
      </w:pPr>
      <w:r>
        <w:rPr>
          <w:noProof/>
          <w:lang w:eastAsia="ru-RU"/>
        </w:rPr>
        <w:pict>
          <v:rect id="_x0000_s1026" style="position:absolute;left:0;text-align:left;margin-left:58.95pt;margin-top:23.15pt;width:348.75pt;height:38.25pt;z-index:1">
            <v:textbox style="mso-next-textbox:#_x0000_s1026">
              <w:txbxContent>
                <w:p w:rsidR="00B03F0D" w:rsidRPr="0043323C" w:rsidRDefault="00B03F0D" w:rsidP="00F000E1">
                  <w:pPr>
                    <w:jc w:val="center"/>
                    <w:rPr>
                      <w:rFonts w:ascii="Times New Roman" w:hAnsi="Times New Roman" w:cs="Times New Roman"/>
                      <w:sz w:val="24"/>
                      <w:szCs w:val="24"/>
                    </w:rPr>
                  </w:pPr>
                  <w:r w:rsidRPr="0043323C">
                    <w:rPr>
                      <w:rFonts w:ascii="Times New Roman" w:hAnsi="Times New Roman" w:cs="Times New Roman"/>
                      <w:sz w:val="24"/>
                      <w:szCs w:val="24"/>
                    </w:rPr>
                    <w:t xml:space="preserve">Прием заявления о предоставлении </w:t>
                  </w:r>
                  <w:r>
                    <w:rPr>
                      <w:rFonts w:ascii="Times New Roman" w:hAnsi="Times New Roman" w:cs="Times New Roman"/>
                      <w:sz w:val="24"/>
                      <w:szCs w:val="24"/>
                    </w:rPr>
                    <w:t>муниципальной услуги</w:t>
                  </w:r>
                  <w:r w:rsidRPr="0043323C">
                    <w:rPr>
                      <w:rFonts w:ascii="Times New Roman" w:hAnsi="Times New Roman" w:cs="Times New Roman"/>
                      <w:sz w:val="24"/>
                      <w:szCs w:val="24"/>
                    </w:rPr>
                    <w:t xml:space="preserve"> и прилагаемых к нему документов</w:t>
                  </w:r>
                </w:p>
              </w:txbxContent>
            </v:textbox>
          </v:rect>
        </w:pict>
      </w:r>
      <w:r w:rsidR="00CC48EA" w:rsidRPr="004D14B3">
        <w:rPr>
          <w:rFonts w:ascii="Times New Roman" w:hAnsi="Times New Roman" w:cs="Times New Roman"/>
          <w:b/>
          <w:sz w:val="24"/>
          <w:szCs w:val="24"/>
          <w:u w:val="single"/>
        </w:rPr>
        <w:t xml:space="preserve">Блок – схема предоставления </w:t>
      </w:r>
      <w:r w:rsidR="00CC48EA">
        <w:rPr>
          <w:rFonts w:ascii="Times New Roman" w:hAnsi="Times New Roman" w:cs="Times New Roman"/>
          <w:b/>
          <w:sz w:val="24"/>
          <w:szCs w:val="24"/>
          <w:u w:val="single"/>
        </w:rPr>
        <w:t xml:space="preserve">муниципальной </w:t>
      </w:r>
      <w:r w:rsidR="00CC48EA" w:rsidRPr="004D14B3">
        <w:rPr>
          <w:rFonts w:ascii="Times New Roman" w:hAnsi="Times New Roman" w:cs="Times New Roman"/>
          <w:b/>
          <w:sz w:val="24"/>
          <w:szCs w:val="24"/>
          <w:u w:val="single"/>
        </w:rPr>
        <w:t xml:space="preserve"> услуги</w:t>
      </w:r>
    </w:p>
    <w:p w:rsidR="00CC48EA" w:rsidRDefault="00CC48EA" w:rsidP="00F06803">
      <w:pPr>
        <w:spacing w:after="0" w:line="240" w:lineRule="auto"/>
        <w:jc w:val="right"/>
      </w:pPr>
    </w:p>
    <w:p w:rsidR="00CC48EA" w:rsidRDefault="00CC48EA" w:rsidP="00F06803">
      <w:pPr>
        <w:spacing w:after="0" w:line="240" w:lineRule="auto"/>
        <w:jc w:val="right"/>
      </w:pPr>
    </w:p>
    <w:p w:rsidR="00CC48EA" w:rsidRDefault="00CC48EA" w:rsidP="00F06803">
      <w:pPr>
        <w:spacing w:after="0" w:line="240" w:lineRule="auto"/>
      </w:pPr>
    </w:p>
    <w:p w:rsidR="00CC48EA" w:rsidRDefault="00B03F0D" w:rsidP="00F06803">
      <w:pPr>
        <w:spacing w:after="0" w:line="240" w:lineRule="auto"/>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32.2pt;margin-top:7.35pt;width:.05pt;height:16.2pt;z-index:2" o:connectortype="straight">
            <v:stroke endarrow="block"/>
          </v:shape>
        </w:pict>
      </w:r>
    </w:p>
    <w:p w:rsidR="00CC48EA" w:rsidRDefault="00B03F0D" w:rsidP="00F06803">
      <w:pPr>
        <w:spacing w:after="0" w:line="240" w:lineRule="auto"/>
      </w:pPr>
      <w:r>
        <w:rPr>
          <w:noProof/>
          <w:lang w:eastAsia="ru-RU"/>
        </w:rPr>
        <w:pict>
          <v:rect id="_x0000_s1028" style="position:absolute;margin-left:55.95pt;margin-top:10.1pt;width:349.5pt;height:42.75pt;z-index:3">
            <v:textbox style="mso-next-textbox:#_x0000_s1028">
              <w:txbxContent>
                <w:p w:rsidR="00B03F0D" w:rsidRDefault="00B03F0D" w:rsidP="00F000E1">
                  <w:pPr>
                    <w:jc w:val="center"/>
                  </w:pPr>
                  <w:r>
                    <w:rPr>
                      <w:rFonts w:ascii="Times New Roman" w:hAnsi="Times New Roman" w:cs="Times New Roman"/>
                      <w:sz w:val="24"/>
                      <w:szCs w:val="24"/>
                    </w:rPr>
                    <w:t>Р</w:t>
                  </w:r>
                  <w:r w:rsidRPr="0043323C">
                    <w:rPr>
                      <w:rFonts w:ascii="Times New Roman" w:hAnsi="Times New Roman" w:cs="Times New Roman"/>
                      <w:sz w:val="24"/>
                      <w:szCs w:val="24"/>
                    </w:rPr>
                    <w:t xml:space="preserve">егистрация заявления о предоставлении </w:t>
                  </w:r>
                  <w:r>
                    <w:rPr>
                      <w:rFonts w:ascii="Times New Roman" w:hAnsi="Times New Roman" w:cs="Times New Roman"/>
                      <w:sz w:val="24"/>
                      <w:szCs w:val="24"/>
                    </w:rPr>
                    <w:t xml:space="preserve">муниципальной </w:t>
                  </w:r>
                  <w:r w:rsidRPr="0043323C">
                    <w:rPr>
                      <w:rFonts w:ascii="Times New Roman" w:hAnsi="Times New Roman" w:cs="Times New Roman"/>
                      <w:sz w:val="24"/>
                      <w:szCs w:val="24"/>
                    </w:rPr>
                    <w:t>услуги, и прилагаемых к нему</w:t>
                  </w:r>
                  <w:r w:rsidRPr="00747F5C">
                    <w:rPr>
                      <w:rFonts w:ascii="Times New Roman" w:hAnsi="Times New Roman" w:cs="Times New Roman"/>
                    </w:rPr>
                    <w:t xml:space="preserve"> документов</w:t>
                  </w:r>
                </w:p>
              </w:txbxContent>
            </v:textbox>
          </v:rect>
        </w:pict>
      </w:r>
    </w:p>
    <w:p w:rsidR="00CC48EA" w:rsidRDefault="00CC48EA" w:rsidP="00F06803">
      <w:pPr>
        <w:spacing w:after="0" w:line="240" w:lineRule="auto"/>
      </w:pPr>
    </w:p>
    <w:p w:rsidR="00CC48EA" w:rsidRDefault="00CC48EA" w:rsidP="00F06803">
      <w:pPr>
        <w:spacing w:after="0" w:line="240" w:lineRule="auto"/>
      </w:pPr>
    </w:p>
    <w:p w:rsidR="00CC48EA" w:rsidRDefault="00B03F0D" w:rsidP="00F06803">
      <w:pPr>
        <w:spacing w:after="0" w:line="240" w:lineRule="auto"/>
      </w:pPr>
      <w:r>
        <w:rPr>
          <w:noProof/>
          <w:lang w:eastAsia="ru-RU"/>
        </w:rPr>
        <w:pict>
          <v:shape id="_x0000_s1029" type="#_x0000_t32" style="position:absolute;margin-left:232.2pt;margin-top:12.55pt;width:.05pt;height:27.4pt;flip:x;z-index:4" o:connectortype="straight">
            <v:stroke endarrow="block"/>
          </v:shape>
        </w:pict>
      </w:r>
    </w:p>
    <w:p w:rsidR="00CC48EA" w:rsidRDefault="00CC48EA" w:rsidP="00F06803">
      <w:pPr>
        <w:spacing w:after="0" w:line="240" w:lineRule="auto"/>
      </w:pPr>
    </w:p>
    <w:p w:rsidR="00CC48EA" w:rsidRDefault="00CC48EA" w:rsidP="00F06803">
      <w:pPr>
        <w:spacing w:after="0" w:line="240" w:lineRule="auto"/>
      </w:pPr>
    </w:p>
    <w:p w:rsidR="00CC48EA" w:rsidRDefault="00B03F0D" w:rsidP="00F06803">
      <w:pPr>
        <w:spacing w:after="0" w:line="240" w:lineRule="auto"/>
      </w:pPr>
      <w:r>
        <w:rPr>
          <w:noProof/>
          <w:lang w:eastAsia="ru-RU"/>
        </w:rPr>
        <w:pict>
          <v:rect id="_x0000_s1030" style="position:absolute;margin-left:55.95pt;margin-top:-.3pt;width:349.5pt;height:37.85pt;z-index:5">
            <v:textbox style="mso-next-textbox:#_x0000_s1030">
              <w:txbxContent>
                <w:p w:rsidR="00B03F0D" w:rsidRPr="001E4640" w:rsidRDefault="00B03F0D" w:rsidP="00F000E1">
                  <w:pPr>
                    <w:jc w:val="center"/>
                    <w:rPr>
                      <w:rFonts w:ascii="Times New Roman" w:hAnsi="Times New Roman" w:cs="Times New Roman"/>
                      <w:sz w:val="24"/>
                      <w:szCs w:val="24"/>
                    </w:rPr>
                  </w:pPr>
                  <w:r w:rsidRPr="001E4640">
                    <w:rPr>
                      <w:rFonts w:ascii="Times New Roman" w:hAnsi="Times New Roman" w:cs="Times New Roman"/>
                      <w:sz w:val="24"/>
                      <w:szCs w:val="24"/>
                    </w:rPr>
                    <w:t>Проведение документарной проверки</w:t>
                  </w:r>
                </w:p>
              </w:txbxContent>
            </v:textbox>
          </v:rect>
        </w:pict>
      </w:r>
    </w:p>
    <w:p w:rsidR="00CC48EA" w:rsidRDefault="00CC48EA" w:rsidP="00F06803">
      <w:pPr>
        <w:spacing w:after="0" w:line="240" w:lineRule="auto"/>
      </w:pPr>
    </w:p>
    <w:p w:rsidR="00CC48EA" w:rsidRDefault="00B03F0D" w:rsidP="00F06803">
      <w:pPr>
        <w:spacing w:after="0" w:line="240" w:lineRule="auto"/>
        <w:jc w:val="right"/>
      </w:pPr>
      <w:r>
        <w:rPr>
          <w:noProof/>
          <w:lang w:eastAsia="ru-RU"/>
        </w:rPr>
        <w:pict>
          <v:shape id="_x0000_s1031" type="#_x0000_t32" style="position:absolute;left:0;text-align:left;margin-left:113.7pt;margin-top:10.7pt;width:0;height:27.45pt;z-index:6" o:connectortype="straight">
            <v:stroke endarrow="block"/>
          </v:shape>
        </w:pict>
      </w:r>
      <w:r>
        <w:rPr>
          <w:noProof/>
          <w:lang w:eastAsia="ru-RU"/>
        </w:rPr>
        <w:pict>
          <v:shape id="_x0000_s1032" type="#_x0000_t32" style="position:absolute;left:0;text-align:left;margin-left:343.95pt;margin-top:12pt;width:.75pt;height:23.25pt;flip:x;z-index:7" o:connectortype="straight">
            <v:stroke endarrow="block"/>
          </v:shape>
        </w:pict>
      </w:r>
    </w:p>
    <w:p w:rsidR="00CC48EA" w:rsidRDefault="00CC48EA" w:rsidP="00F06803">
      <w:pPr>
        <w:spacing w:after="0" w:line="240" w:lineRule="auto"/>
        <w:jc w:val="right"/>
      </w:pPr>
    </w:p>
    <w:p w:rsidR="00CC48EA" w:rsidRDefault="00B03F0D" w:rsidP="00F06803">
      <w:pPr>
        <w:spacing w:after="0" w:line="240" w:lineRule="auto"/>
        <w:jc w:val="right"/>
      </w:pPr>
      <w:r>
        <w:rPr>
          <w:noProof/>
          <w:lang w:eastAsia="ru-RU"/>
        </w:rPr>
        <w:pict>
          <v:rect id="_x0000_s1033" style="position:absolute;left:0;text-align:left;margin-left:6.7pt;margin-top:11.25pt;width:163.25pt;height:40.75pt;z-index:9">
            <v:textbox style="mso-next-textbox:#_x0000_s1033">
              <w:txbxContent>
                <w:p w:rsidR="00B03F0D" w:rsidRPr="003B0659" w:rsidRDefault="00B03F0D"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соответствует</w:t>
                  </w:r>
                  <w:r>
                    <w:rPr>
                      <w:rFonts w:ascii="Times New Roman" w:hAnsi="Times New Roman" w:cs="Times New Roman"/>
                      <w:sz w:val="24"/>
                      <w:szCs w:val="24"/>
                    </w:rPr>
                    <w:t xml:space="preserve"> требованиям</w:t>
                  </w:r>
                </w:p>
              </w:txbxContent>
            </v:textbox>
          </v:rect>
        </w:pict>
      </w:r>
      <w:r>
        <w:rPr>
          <w:noProof/>
          <w:lang w:eastAsia="ru-RU"/>
        </w:rPr>
        <w:pict>
          <v:rect id="_x0000_s1034" style="position:absolute;left:0;text-align:left;margin-left:279pt;margin-top:8.35pt;width:158.95pt;height:37.05pt;z-index:8">
            <v:textbox style="mso-next-textbox:#_x0000_s1034">
              <w:txbxContent>
                <w:p w:rsidR="00B03F0D" w:rsidRPr="003B0659" w:rsidRDefault="00B03F0D" w:rsidP="00F000E1">
                  <w:pPr>
                    <w:jc w:val="center"/>
                    <w:rPr>
                      <w:rFonts w:ascii="Times New Roman" w:hAnsi="Times New Roman" w:cs="Times New Roman"/>
                      <w:sz w:val="24"/>
                      <w:szCs w:val="24"/>
                    </w:rPr>
                  </w:pPr>
                  <w:r>
                    <w:rPr>
                      <w:rFonts w:ascii="Times New Roman" w:hAnsi="Times New Roman" w:cs="Times New Roman"/>
                      <w:sz w:val="24"/>
                      <w:szCs w:val="24"/>
                    </w:rPr>
                    <w:t>П</w:t>
                  </w:r>
                  <w:r w:rsidRPr="003B0659">
                    <w:rPr>
                      <w:rFonts w:ascii="Times New Roman" w:hAnsi="Times New Roman" w:cs="Times New Roman"/>
                      <w:sz w:val="24"/>
                      <w:szCs w:val="24"/>
                    </w:rPr>
                    <w:t>акет документов не соответствует</w:t>
                  </w:r>
                  <w:r>
                    <w:rPr>
                      <w:rFonts w:ascii="Times New Roman" w:hAnsi="Times New Roman" w:cs="Times New Roman"/>
                      <w:sz w:val="24"/>
                      <w:szCs w:val="24"/>
                    </w:rPr>
                    <w:t xml:space="preserve"> требованиям</w:t>
                  </w:r>
                </w:p>
                <w:p w:rsidR="00B03F0D" w:rsidRDefault="00B03F0D" w:rsidP="00F000E1"/>
              </w:txbxContent>
            </v:textbox>
          </v:rect>
        </w:pict>
      </w:r>
    </w:p>
    <w:p w:rsidR="00CC48EA" w:rsidRDefault="00CC48EA" w:rsidP="00F06803">
      <w:pPr>
        <w:spacing w:after="0" w:line="240" w:lineRule="auto"/>
      </w:pPr>
    </w:p>
    <w:p w:rsidR="00CC48EA" w:rsidRDefault="00CC48EA" w:rsidP="00F06803">
      <w:pPr>
        <w:spacing w:after="0" w:line="240" w:lineRule="auto"/>
      </w:pPr>
    </w:p>
    <w:p w:rsidR="00CC48EA" w:rsidRDefault="00B03F0D" w:rsidP="00F06803">
      <w:pPr>
        <w:spacing w:after="0" w:line="240" w:lineRule="auto"/>
      </w:pPr>
      <w:r>
        <w:rPr>
          <w:noProof/>
          <w:lang w:eastAsia="ru-RU"/>
        </w:rPr>
        <w:pict>
          <v:shape id="_x0000_s1035" type="#_x0000_t32" style="position:absolute;margin-left:343.15pt;margin-top:5.15pt;width:.05pt;height:11.25pt;z-index:11" o:connectortype="straight">
            <v:stroke endarrow="block"/>
          </v:shape>
        </w:pict>
      </w:r>
      <w:r>
        <w:rPr>
          <w:noProof/>
          <w:lang w:eastAsia="ru-RU"/>
        </w:rPr>
        <w:pict>
          <v:shape id="_x0000_s1036" type="#_x0000_t32" style="position:absolute;margin-left:113.7pt;margin-top:11.75pt;width:.75pt;height:14.55pt;flip:x;z-index:10" o:connectortype="straight">
            <v:stroke endarrow="block"/>
          </v:shape>
        </w:pict>
      </w:r>
      <w:r>
        <w:rPr>
          <w:noProof/>
          <w:lang w:eastAsia="ru-RU"/>
        </w:rPr>
        <w:pict>
          <v:rect id="_x0000_s1037" style="position:absolute;margin-left:267.45pt;margin-top:17.8pt;width:156pt;height:54pt;z-index:18">
            <v:textbox style="mso-next-textbox:#_x0000_s1037">
              <w:txbxContent>
                <w:p w:rsidR="00B03F0D" w:rsidRDefault="00B03F0D" w:rsidP="00F000E1">
                  <w:pPr>
                    <w:jc w:val="center"/>
                  </w:pPr>
                  <w:r>
                    <w:rPr>
                      <w:rFonts w:ascii="Times New Roman" w:hAnsi="Times New Roman" w:cs="Times New Roman"/>
                      <w:sz w:val="24"/>
                      <w:szCs w:val="24"/>
                    </w:rPr>
                    <w:t>Решение об отказе в предоставлении муниципальной услуги</w:t>
                  </w:r>
                </w:p>
              </w:txbxContent>
            </v:textbox>
          </v:rect>
        </w:pict>
      </w:r>
    </w:p>
    <w:p w:rsidR="00CC48EA" w:rsidRDefault="00B03F0D" w:rsidP="00F06803">
      <w:pPr>
        <w:spacing w:after="0" w:line="240" w:lineRule="auto"/>
      </w:pPr>
      <w:r>
        <w:rPr>
          <w:noProof/>
          <w:lang w:eastAsia="ru-RU"/>
        </w:rPr>
        <w:pict>
          <v:rect id="_x0000_s1038" style="position:absolute;margin-left:54.45pt;margin-top:12.85pt;width:118.5pt;height:31.25pt;z-index:17">
            <v:textbox style="mso-next-textbox:#_x0000_s1038">
              <w:txbxContent>
                <w:p w:rsidR="00B03F0D" w:rsidRPr="003B0659" w:rsidRDefault="00B03F0D" w:rsidP="004D14B3">
                  <w:pPr>
                    <w:jc w:val="center"/>
                    <w:rPr>
                      <w:rFonts w:ascii="Times New Roman" w:hAnsi="Times New Roman" w:cs="Times New Roman"/>
                      <w:sz w:val="24"/>
                      <w:szCs w:val="24"/>
                    </w:rPr>
                  </w:pPr>
                  <w:r>
                    <w:rPr>
                      <w:rFonts w:ascii="Times New Roman" w:hAnsi="Times New Roman" w:cs="Times New Roman"/>
                      <w:sz w:val="24"/>
                      <w:szCs w:val="24"/>
                    </w:rPr>
                    <w:t>Ф</w:t>
                  </w:r>
                  <w:r w:rsidRPr="003B0659">
                    <w:rPr>
                      <w:rFonts w:ascii="Times New Roman" w:hAnsi="Times New Roman" w:cs="Times New Roman"/>
                      <w:sz w:val="24"/>
                      <w:szCs w:val="24"/>
                    </w:rPr>
                    <w:t>ормирование дела</w:t>
                  </w:r>
                </w:p>
              </w:txbxContent>
            </v:textbox>
          </v:rect>
        </w:pict>
      </w:r>
    </w:p>
    <w:p w:rsidR="00CC48EA" w:rsidRDefault="00CC48EA" w:rsidP="00F06803">
      <w:pPr>
        <w:spacing w:after="0" w:line="240" w:lineRule="auto"/>
      </w:pPr>
    </w:p>
    <w:p w:rsidR="00CC48EA" w:rsidRDefault="00CC48EA" w:rsidP="00F06803">
      <w:pPr>
        <w:spacing w:after="0" w:line="240" w:lineRule="auto"/>
      </w:pPr>
    </w:p>
    <w:p w:rsidR="00CC48EA" w:rsidRDefault="00B03F0D" w:rsidP="00F06803">
      <w:pPr>
        <w:spacing w:after="0" w:line="240" w:lineRule="auto"/>
      </w:pPr>
      <w:r>
        <w:rPr>
          <w:noProof/>
          <w:lang w:eastAsia="ru-RU"/>
        </w:rPr>
        <w:pict>
          <v:shape id="_x0000_s1039" type="#_x0000_t32" style="position:absolute;margin-left:112.95pt;margin-top:3.85pt;width:0;height:28.45pt;z-index:19" o:connectortype="straight">
            <v:stroke endarrow="block"/>
          </v:shape>
        </w:pict>
      </w:r>
    </w:p>
    <w:p w:rsidR="00CC48EA" w:rsidRDefault="00B03F0D" w:rsidP="00F06803">
      <w:pPr>
        <w:spacing w:after="0" w:line="240" w:lineRule="auto"/>
      </w:pPr>
      <w:r>
        <w:rPr>
          <w:noProof/>
          <w:lang w:eastAsia="ru-RU"/>
        </w:rPr>
        <w:pict>
          <v:shape id="_x0000_s1040" type="#_x0000_t32" style="position:absolute;margin-left:412.2pt;margin-top:4.65pt;width:.05pt;height:161.45pt;flip:y;z-index:30" o:connectortype="straight"/>
        </w:pict>
      </w:r>
    </w:p>
    <w:p w:rsidR="00CC48EA" w:rsidRPr="004D14B3" w:rsidRDefault="00B03F0D" w:rsidP="00F06803">
      <w:pPr>
        <w:spacing w:after="0" w:line="240" w:lineRule="auto"/>
      </w:pPr>
      <w:r>
        <w:rPr>
          <w:noProof/>
          <w:lang w:eastAsia="ru-RU"/>
        </w:rPr>
        <w:pict>
          <v:rect id="_x0000_s1041" style="position:absolute;margin-left:25.2pt;margin-top:5.45pt;width:324.25pt;height:38.45pt;z-index:20">
            <v:textbox style="mso-next-textbox:#_x0000_s1041">
              <w:txbxContent>
                <w:p w:rsidR="00B03F0D" w:rsidRPr="0043323C" w:rsidRDefault="00B03F0D" w:rsidP="00F000E1">
                  <w:pPr>
                    <w:jc w:val="center"/>
                    <w:rPr>
                      <w:rFonts w:ascii="Times New Roman" w:hAnsi="Times New Roman" w:cs="Times New Roman"/>
                      <w:sz w:val="24"/>
                      <w:szCs w:val="24"/>
                    </w:rPr>
                  </w:pPr>
                  <w:r>
                    <w:rPr>
                      <w:rFonts w:ascii="Times New Roman" w:hAnsi="Times New Roman" w:cs="Times New Roman"/>
                      <w:sz w:val="24"/>
                      <w:szCs w:val="24"/>
                    </w:rPr>
                    <w:t>Ф</w:t>
                  </w:r>
                  <w:r w:rsidRPr="0043323C">
                    <w:rPr>
                      <w:rFonts w:ascii="Times New Roman" w:hAnsi="Times New Roman" w:cs="Times New Roman"/>
                      <w:sz w:val="24"/>
                      <w:szCs w:val="24"/>
                    </w:rPr>
                    <w:t>ормирование и направления межведомственного запроса</w:t>
                  </w:r>
                </w:p>
              </w:txbxContent>
            </v:textbox>
          </v:rect>
        </w:pic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shape id="_x0000_s1042" type="#_x0000_t32" style="position:absolute;left:0;text-align:left;margin-left:266.7pt;margin-top:2.35pt;width:.75pt;height:23.25pt;flip:x;z-index:12" o:connectortype="straight">
            <v:stroke endarrow="block"/>
          </v:shape>
        </w:pict>
      </w:r>
      <w:r>
        <w:rPr>
          <w:noProof/>
          <w:lang w:eastAsia="ru-RU"/>
        </w:rPr>
        <w:pict>
          <v:shape id="_x0000_s1043" type="#_x0000_t32" style="position:absolute;left:0;text-align:left;margin-left:106.9pt;margin-top:4.2pt;width:0;height:20.25pt;z-index:13" o:connectortype="straight">
            <v:stroke endarrow="block"/>
          </v:shape>
        </w:pict>
      </w: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rect id="_x0000_s1044" style="position:absolute;left:0;text-align:left;margin-left:21.7pt;margin-top:7.3pt;width:160.25pt;height:54.65pt;z-index:14">
            <v:textbox style="mso-next-textbox:#_x0000_s1044">
              <w:txbxContent>
                <w:p w:rsidR="00B03F0D" w:rsidRDefault="00B03F0D" w:rsidP="00F000E1">
                  <w:pPr>
                    <w:jc w:val="center"/>
                  </w:pPr>
                  <w:r>
                    <w:rPr>
                      <w:rFonts w:ascii="Times New Roman" w:hAnsi="Times New Roman" w:cs="Times New Roman"/>
                      <w:sz w:val="24"/>
                      <w:szCs w:val="24"/>
                    </w:rPr>
                    <w:t xml:space="preserve">Установление </w:t>
                  </w:r>
                  <w:r w:rsidRPr="003B0659">
                    <w:rPr>
                      <w:rFonts w:ascii="Times New Roman" w:hAnsi="Times New Roman" w:cs="Times New Roman"/>
                      <w:sz w:val="24"/>
                      <w:szCs w:val="24"/>
                    </w:rPr>
                    <w:t>соответствия требованиям</w:t>
                  </w:r>
                </w:p>
              </w:txbxContent>
            </v:textbox>
          </v:rect>
        </w:pict>
      </w:r>
      <w:r>
        <w:rPr>
          <w:noProof/>
          <w:lang w:eastAsia="ru-RU"/>
        </w:rPr>
        <w:pict>
          <v:rect id="_x0000_s1045" style="position:absolute;left:0;text-align:left;margin-left:205.5pt;margin-top:9.9pt;width:168.7pt;height:52.8pt;z-index:15">
            <v:textbox style="mso-next-textbox:#_x0000_s1045">
              <w:txbxContent>
                <w:p w:rsidR="00B03F0D" w:rsidRDefault="00B03F0D" w:rsidP="00F000E1">
                  <w:pPr>
                    <w:jc w:val="center"/>
                  </w:pPr>
                  <w:r>
                    <w:rPr>
                      <w:rFonts w:ascii="Times New Roman" w:hAnsi="Times New Roman" w:cs="Times New Roman"/>
                      <w:sz w:val="24"/>
                      <w:szCs w:val="24"/>
                    </w:rPr>
                    <w:t>Установление факта             не</w:t>
                  </w:r>
                  <w:r w:rsidRPr="003B0659">
                    <w:rPr>
                      <w:rFonts w:ascii="Times New Roman" w:hAnsi="Times New Roman" w:cs="Times New Roman"/>
                      <w:sz w:val="24"/>
                      <w:szCs w:val="24"/>
                    </w:rPr>
                    <w:t>соответствия требованиям</w:t>
                  </w:r>
                </w:p>
                <w:p w:rsidR="00B03F0D" w:rsidRDefault="00B03F0D" w:rsidP="00F000E1"/>
              </w:txbxContent>
            </v:textbox>
          </v:rect>
        </w:pic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shape id="_x0000_s1046" type="#_x0000_t32" style="position:absolute;left:0;text-align:left;margin-left:266.2pt;margin-top:15.15pt;width:.75pt;height:23.25pt;flip:x;z-index:25" o:connectortype="straight">
            <v:stroke endarrow="block"/>
          </v:shape>
        </w:pict>
      </w:r>
      <w:r>
        <w:rPr>
          <w:noProof/>
          <w:lang w:eastAsia="ru-RU"/>
        </w:rPr>
        <w:pict>
          <v:shape id="_x0000_s1047" type="#_x0000_t32" style="position:absolute;left:0;text-align:left;margin-left:107.2pt;margin-top:13.65pt;width:.75pt;height:23.25pt;flip:x;z-index:16" o:connectortype="straight">
            <v:stroke endarrow="block"/>
          </v:shape>
        </w:pic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rect id="_x0000_s1048" style="position:absolute;left:0;text-align:left;margin-left:19.45pt;margin-top:4.7pt;width:162.7pt;height:54pt;z-index:21">
            <v:textbox style="mso-next-textbox:#_x0000_s1048">
              <w:txbxContent>
                <w:p w:rsidR="00B03F0D" w:rsidRPr="00446ECD" w:rsidRDefault="00B03F0D" w:rsidP="00F000E1">
                  <w:pPr>
                    <w:jc w:val="center"/>
                    <w:rPr>
                      <w:rFonts w:ascii="Times New Roman" w:hAnsi="Times New Roman" w:cs="Times New Roman"/>
                      <w:sz w:val="24"/>
                      <w:szCs w:val="24"/>
                    </w:rPr>
                  </w:pPr>
                  <w:r w:rsidRPr="00446ECD">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предоставлении муниципальной услуги</w:t>
                  </w:r>
                </w:p>
              </w:txbxContent>
            </v:textbox>
          </v:rect>
        </w:pict>
      </w:r>
      <w:r>
        <w:rPr>
          <w:noProof/>
          <w:lang w:eastAsia="ru-RU"/>
        </w:rPr>
        <w:pict>
          <v:rect id="_x0000_s1049" style="position:absolute;left:0;text-align:left;margin-left:207.7pt;margin-top:6.2pt;width:164.25pt;height:54pt;z-index:22">
            <v:textbox style="mso-next-textbox:#_x0000_s1049">
              <w:txbxContent>
                <w:p w:rsidR="00B03F0D" w:rsidRPr="00446ECD" w:rsidRDefault="00B03F0D" w:rsidP="00F000E1">
                  <w:pPr>
                    <w:jc w:val="center"/>
                    <w:rPr>
                      <w:rFonts w:ascii="Times New Roman" w:hAnsi="Times New Roman" w:cs="Times New Roman"/>
                      <w:sz w:val="24"/>
                      <w:szCs w:val="24"/>
                    </w:rPr>
                  </w:pPr>
                  <w:r>
                    <w:rPr>
                      <w:rFonts w:ascii="Times New Roman" w:hAnsi="Times New Roman" w:cs="Times New Roman"/>
                      <w:sz w:val="24"/>
                      <w:szCs w:val="24"/>
                    </w:rPr>
                    <w:t>Подготовка</w:t>
                  </w:r>
                  <w:r w:rsidRPr="00446ECD">
                    <w:rPr>
                      <w:rFonts w:ascii="Times New Roman" w:hAnsi="Times New Roman" w:cs="Times New Roman"/>
                      <w:sz w:val="24"/>
                      <w:szCs w:val="24"/>
                    </w:rPr>
                    <w:t xml:space="preserve"> заявител</w:t>
                  </w:r>
                  <w:r>
                    <w:rPr>
                      <w:rFonts w:ascii="Times New Roman" w:hAnsi="Times New Roman" w:cs="Times New Roman"/>
                      <w:sz w:val="24"/>
                      <w:szCs w:val="24"/>
                    </w:rPr>
                    <w:t>ю</w:t>
                  </w:r>
                  <w:r w:rsidRPr="00446ECD">
                    <w:rPr>
                      <w:rFonts w:ascii="Times New Roman" w:hAnsi="Times New Roman" w:cs="Times New Roman"/>
                      <w:sz w:val="24"/>
                      <w:szCs w:val="24"/>
                    </w:rPr>
                    <w:t xml:space="preserve"> отказ</w:t>
                  </w:r>
                  <w:r>
                    <w:rPr>
                      <w:rFonts w:ascii="Times New Roman" w:hAnsi="Times New Roman" w:cs="Times New Roman"/>
                      <w:sz w:val="24"/>
                      <w:szCs w:val="24"/>
                    </w:rPr>
                    <w:t>а</w:t>
                  </w:r>
                  <w:r w:rsidRPr="00446ECD">
                    <w:rPr>
                      <w:rFonts w:ascii="Times New Roman" w:hAnsi="Times New Roman" w:cs="Times New Roman"/>
                      <w:sz w:val="24"/>
                      <w:szCs w:val="24"/>
                    </w:rPr>
                    <w:t xml:space="preserve"> в предоставлении </w:t>
                  </w:r>
                  <w:r>
                    <w:rPr>
                      <w:rFonts w:ascii="Times New Roman" w:hAnsi="Times New Roman" w:cs="Times New Roman"/>
                      <w:sz w:val="24"/>
                      <w:szCs w:val="24"/>
                    </w:rPr>
                    <w:t>муниципальной</w:t>
                  </w:r>
                  <w:r w:rsidRPr="00446ECD">
                    <w:rPr>
                      <w:rFonts w:ascii="Times New Roman" w:hAnsi="Times New Roman" w:cs="Times New Roman"/>
                      <w:sz w:val="24"/>
                      <w:szCs w:val="24"/>
                    </w:rPr>
                    <w:t xml:space="preserve"> услуги</w:t>
                  </w:r>
                </w:p>
              </w:txbxContent>
            </v:textbox>
          </v:rect>
        </w:pict>
      </w: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shape id="_x0000_s1050" type="#_x0000_t32" style="position:absolute;left:0;text-align:left;margin-left:371.95pt;margin-top:10.45pt;width:40.25pt;height:0;flip:x;z-index:29" o:connectortype="straight">
            <v:stroke endarrow="block"/>
          </v:shape>
        </w:pict>
      </w: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shape id="_x0000_s1051" type="#_x0000_t32" style="position:absolute;left:0;text-align:left;margin-left:181.5pt;margin-top:3.55pt;width:26.2pt;height:0;z-index:24" o:connectortype="straight">
            <v:stroke endarrow="block"/>
          </v:shape>
        </w:pict>
      </w: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shape id="_x0000_s1052" type="#_x0000_t32" style="position:absolute;left:0;text-align:left;margin-left:106.45pt;margin-top:11.6pt;width:0;height:16.65pt;z-index:26" o:connectortype="straight">
            <v:stroke endarrow="block"/>
          </v:shape>
        </w:pict>
      </w:r>
      <w:r>
        <w:rPr>
          <w:noProof/>
          <w:lang w:eastAsia="ru-RU"/>
        </w:rPr>
        <w:pict>
          <v:shape id="_x0000_s1053" type="#_x0000_t32" style="position:absolute;left:0;text-align:left;margin-left:302.7pt;margin-top:11.9pt;width:0;height:16.1pt;z-index:28" o:connectortype="straight">
            <v:stroke endarrow="block"/>
          </v:shape>
        </w:pict>
      </w:r>
    </w:p>
    <w:p w:rsidR="00CC48EA" w:rsidRDefault="00B03F0D"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noProof/>
          <w:lang w:eastAsia="ru-RU"/>
        </w:rPr>
        <w:pict>
          <v:rect id="_x0000_s1054" style="position:absolute;left:0;text-align:left;margin-left:205.5pt;margin-top:11.9pt;width:186.75pt;height:39.85pt;z-index:27">
            <v:textbox style="mso-next-textbox:#_x0000_s1054">
              <w:txbxContent>
                <w:p w:rsidR="00B03F0D" w:rsidRPr="008A6B1D" w:rsidRDefault="00B03F0D" w:rsidP="00F000E1">
                  <w:pPr>
                    <w:rPr>
                      <w:rFonts w:ascii="Times New Roman" w:hAnsi="Times New Roman" w:cs="Times New Roman"/>
                      <w:sz w:val="24"/>
                      <w:szCs w:val="24"/>
                    </w:rPr>
                  </w:pPr>
                  <w:r>
                    <w:rPr>
                      <w:rFonts w:ascii="Times New Roman" w:hAnsi="Times New Roman" w:cs="Times New Roman"/>
                      <w:sz w:val="24"/>
                      <w:szCs w:val="24"/>
                    </w:rPr>
                    <w:t>Выдача отказа в предоставлении муниципальной услуги</w:t>
                  </w:r>
                </w:p>
              </w:txbxContent>
            </v:textbox>
          </v:rect>
        </w:pict>
      </w:r>
      <w:r>
        <w:rPr>
          <w:noProof/>
          <w:lang w:eastAsia="ru-RU"/>
        </w:rPr>
        <w:pict>
          <v:rect id="_x0000_s1055" style="position:absolute;left:0;text-align:left;margin-left:21.7pt;margin-top:11.9pt;width:162.05pt;height:50.65pt;z-index:23">
            <v:textbox style="mso-next-textbox:#_x0000_s1055">
              <w:txbxContent>
                <w:p w:rsidR="00B03F0D" w:rsidRPr="001C73C5" w:rsidRDefault="00B03F0D" w:rsidP="00F000E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sidRPr="00F76CDC">
                    <w:rPr>
                      <w:rFonts w:ascii="Times New Roman" w:hAnsi="Times New Roman" w:cs="Times New Roman"/>
                      <w:sz w:val="24"/>
                      <w:szCs w:val="24"/>
                    </w:rPr>
                    <w:t>результат</w:t>
                  </w:r>
                  <w:r>
                    <w:rPr>
                      <w:rFonts w:ascii="Times New Roman" w:hAnsi="Times New Roman" w:cs="Times New Roman"/>
                      <w:sz w:val="24"/>
                      <w:szCs w:val="24"/>
                    </w:rPr>
                    <w:t>а</w:t>
                  </w:r>
                  <w:r w:rsidRPr="00F76CDC">
                    <w:rPr>
                      <w:rFonts w:ascii="Times New Roman" w:hAnsi="Times New Roman" w:cs="Times New Roman"/>
                      <w:sz w:val="24"/>
                      <w:szCs w:val="24"/>
                    </w:rPr>
                    <w:t xml:space="preserve"> предоставления  муниципальной услуги</w:t>
                  </w:r>
                </w:p>
              </w:txbxContent>
            </v:textbox>
          </v:rect>
        </w:pict>
      </w:r>
      <w:r>
        <w:rPr>
          <w:noProof/>
          <w:lang w:eastAsia="ru-RU"/>
        </w:rPr>
        <w:pict>
          <v:shape id="_x0000_s1056" type="#_x0000_t32" style="position:absolute;left:0;text-align:left;margin-left:107.2pt;margin-top:62.55pt;width:.75pt;height:23.25pt;flip:x;z-index:32" o:connectortype="straight">
            <v:stroke endarrow="block"/>
          </v:shape>
        </w:pict>
      </w:r>
    </w:p>
    <w:p w:rsidR="00CC48EA"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Pr="00471EF5" w:rsidRDefault="00CC48EA"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C48EA" w:rsidRDefault="00CC48EA" w:rsidP="00F06803">
      <w:pPr>
        <w:tabs>
          <w:tab w:val="num" w:pos="0"/>
          <w:tab w:val="left" w:pos="567"/>
          <w:tab w:val="num" w:pos="993"/>
          <w:tab w:val="left" w:pos="1134"/>
        </w:tabs>
        <w:spacing w:after="0" w:line="240" w:lineRule="auto"/>
        <w:jc w:val="both"/>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CC48EA" w:rsidRDefault="00B03F0D" w:rsidP="00F06803">
      <w:pPr>
        <w:tabs>
          <w:tab w:val="num" w:pos="0"/>
          <w:tab w:val="left" w:pos="567"/>
          <w:tab w:val="num" w:pos="993"/>
          <w:tab w:val="left" w:pos="1134"/>
        </w:tabs>
        <w:spacing w:after="0" w:line="240" w:lineRule="auto"/>
        <w:rPr>
          <w:sz w:val="28"/>
          <w:szCs w:val="28"/>
        </w:rPr>
      </w:pPr>
      <w:r>
        <w:rPr>
          <w:noProof/>
          <w:lang w:eastAsia="ru-RU"/>
        </w:rPr>
        <w:pict>
          <v:rect id="_x0000_s1057" style="position:absolute;margin-left:23.95pt;margin-top:3.35pt;width:162.6pt;height:66.6pt;z-index:31">
            <v:textbox style="mso-next-textbox:#_x0000_s1057">
              <w:txbxContent>
                <w:p w:rsidR="00B03F0D" w:rsidRPr="001C73C5" w:rsidRDefault="00B03F0D" w:rsidP="004467CA">
                  <w:pPr>
                    <w:jc w:val="center"/>
                    <w:rPr>
                      <w:rFonts w:ascii="Times New Roman" w:hAnsi="Times New Roman" w:cs="Times New Roman"/>
                      <w:sz w:val="24"/>
                      <w:szCs w:val="24"/>
                    </w:rPr>
                  </w:pPr>
                  <w:r w:rsidRPr="001C73C5">
                    <w:rPr>
                      <w:rFonts w:ascii="Times New Roman" w:hAnsi="Times New Roman" w:cs="Times New Roman"/>
                      <w:sz w:val="24"/>
                      <w:szCs w:val="24"/>
                    </w:rPr>
                    <w:t>Выдача</w:t>
                  </w:r>
                  <w:r>
                    <w:rPr>
                      <w:rFonts w:ascii="Times New Roman" w:hAnsi="Times New Roman" w:cs="Times New Roman"/>
                      <w:sz w:val="24"/>
                      <w:szCs w:val="24"/>
                    </w:rPr>
                    <w:t xml:space="preserve"> </w:t>
                  </w:r>
                  <w:r w:rsidRPr="009C2BC4">
                    <w:rPr>
                      <w:rFonts w:ascii="Times New Roman" w:hAnsi="Times New Roman" w:cs="Times New Roman"/>
                      <w:sz w:val="24"/>
                      <w:szCs w:val="24"/>
                    </w:rPr>
                    <w:t>результата предоставления  муниципальной услуги</w:t>
                  </w:r>
                </w:p>
              </w:txbxContent>
            </v:textbox>
          </v:rect>
        </w:pict>
      </w:r>
    </w:p>
    <w:p w:rsidR="00CC48EA" w:rsidRDefault="00CC48EA" w:rsidP="00F06803">
      <w:pPr>
        <w:tabs>
          <w:tab w:val="num" w:pos="0"/>
          <w:tab w:val="left" w:pos="567"/>
          <w:tab w:val="num" w:pos="993"/>
          <w:tab w:val="left" w:pos="1134"/>
        </w:tabs>
        <w:spacing w:after="0" w:line="240" w:lineRule="auto"/>
        <w:rPr>
          <w:sz w:val="28"/>
          <w:szCs w:val="28"/>
        </w:rPr>
      </w:pPr>
    </w:p>
    <w:p w:rsidR="00CC48EA" w:rsidRDefault="00CC48EA"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4E2DA3" w:rsidRDefault="004E2DA3" w:rsidP="00F06803">
      <w:pPr>
        <w:tabs>
          <w:tab w:val="num" w:pos="0"/>
          <w:tab w:val="left" w:pos="567"/>
          <w:tab w:val="num" w:pos="993"/>
          <w:tab w:val="left" w:pos="1134"/>
        </w:tabs>
        <w:spacing w:after="0" w:line="240" w:lineRule="auto"/>
        <w:rPr>
          <w:sz w:val="28"/>
          <w:szCs w:val="28"/>
        </w:rPr>
      </w:pPr>
    </w:p>
    <w:p w:rsidR="00CC48EA" w:rsidRPr="00DD6764" w:rsidRDefault="00CC48EA" w:rsidP="00B63E05">
      <w:pPr>
        <w:autoSpaceDE w:val="0"/>
        <w:autoSpaceDN w:val="0"/>
        <w:adjustRightInd w:val="0"/>
        <w:spacing w:after="0" w:line="240" w:lineRule="auto"/>
        <w:jc w:val="right"/>
        <w:rPr>
          <w:rFonts w:ascii="Times New Roman" w:hAnsi="Times New Roman" w:cs="Times New Roman"/>
          <w:sz w:val="24"/>
          <w:szCs w:val="24"/>
        </w:rPr>
      </w:pPr>
      <w:r w:rsidRPr="00DD6764">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CC48EA" w:rsidRPr="00995928"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к административному  регламенту </w:t>
      </w:r>
      <w:r w:rsidR="00153E88">
        <w:rPr>
          <w:rFonts w:ascii="Times New Roman" w:hAnsi="Times New Roman" w:cs="Times New Roman"/>
          <w:sz w:val="24"/>
          <w:szCs w:val="24"/>
        </w:rPr>
        <w:t xml:space="preserve">администрации </w:t>
      </w:r>
      <w:proofErr w:type="spellStart"/>
      <w:r w:rsidR="00153E88">
        <w:rPr>
          <w:rFonts w:ascii="Times New Roman" w:hAnsi="Times New Roman" w:cs="Times New Roman"/>
          <w:sz w:val="24"/>
          <w:szCs w:val="24"/>
        </w:rPr>
        <w:t>Усть-Джегутинского</w:t>
      </w:r>
      <w:proofErr w:type="spellEnd"/>
      <w:r w:rsidR="00153E8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
    <w:p w:rsidR="00CC48EA" w:rsidRDefault="00CC48EA" w:rsidP="00B63E05">
      <w:pPr>
        <w:spacing w:after="0" w:line="240" w:lineRule="auto"/>
        <w:jc w:val="right"/>
        <w:rPr>
          <w:rFonts w:ascii="Times New Roman" w:hAnsi="Times New Roman" w:cs="Times New Roman"/>
          <w:sz w:val="24"/>
          <w:szCs w:val="24"/>
        </w:rPr>
      </w:pPr>
      <w:r w:rsidRPr="00995928">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услуги по</w:t>
      </w:r>
      <w:r w:rsidRPr="00F76CDC">
        <w:rPr>
          <w:rFonts w:ascii="Times New Roman" w:hAnsi="Times New Roman" w:cs="Times New Roman"/>
          <w:sz w:val="24"/>
          <w:szCs w:val="24"/>
        </w:rPr>
        <w:t xml:space="preserve"> продлению</w:t>
      </w:r>
      <w:r>
        <w:rPr>
          <w:rFonts w:ascii="Times New Roman" w:hAnsi="Times New Roman" w:cs="Times New Roman"/>
          <w:sz w:val="24"/>
          <w:szCs w:val="24"/>
        </w:rPr>
        <w:t xml:space="preserve">     </w:t>
      </w:r>
      <w:r w:rsidRPr="009959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48EA"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 xml:space="preserve">срока действия разрешения на строительство,  </w:t>
      </w:r>
    </w:p>
    <w:p w:rsidR="00CC48EA" w:rsidRPr="00F76CDC" w:rsidRDefault="00CC48EA" w:rsidP="00B63E05">
      <w:pPr>
        <w:spacing w:after="0" w:line="240" w:lineRule="auto"/>
        <w:jc w:val="right"/>
        <w:rPr>
          <w:rFonts w:ascii="Times New Roman" w:hAnsi="Times New Roman" w:cs="Times New Roman"/>
          <w:sz w:val="24"/>
          <w:szCs w:val="24"/>
        </w:rPr>
      </w:pPr>
      <w:r w:rsidRPr="00F76CDC">
        <w:rPr>
          <w:rFonts w:ascii="Times New Roman" w:hAnsi="Times New Roman" w:cs="Times New Roman"/>
          <w:sz w:val="24"/>
          <w:szCs w:val="24"/>
        </w:rPr>
        <w:t>внесени</w:t>
      </w:r>
      <w:r>
        <w:rPr>
          <w:rFonts w:ascii="Times New Roman" w:hAnsi="Times New Roman" w:cs="Times New Roman"/>
          <w:sz w:val="24"/>
          <w:szCs w:val="24"/>
        </w:rPr>
        <w:t>ю</w:t>
      </w:r>
      <w:r w:rsidRPr="00F76CDC">
        <w:rPr>
          <w:rFonts w:ascii="Times New Roman" w:hAnsi="Times New Roman" w:cs="Times New Roman"/>
          <w:sz w:val="24"/>
          <w:szCs w:val="24"/>
        </w:rPr>
        <w:t xml:space="preserve"> изменений в разрешение на строительство</w:t>
      </w:r>
    </w:p>
    <w:p w:rsidR="00CC48EA" w:rsidRDefault="00CC48EA" w:rsidP="00F06803">
      <w:pPr>
        <w:tabs>
          <w:tab w:val="num" w:pos="0"/>
          <w:tab w:val="left" w:pos="567"/>
          <w:tab w:val="num" w:pos="993"/>
          <w:tab w:val="left" w:pos="1134"/>
        </w:tabs>
        <w:spacing w:after="0" w:line="240" w:lineRule="auto"/>
        <w:rPr>
          <w:sz w:val="28"/>
          <w:szCs w:val="28"/>
        </w:rPr>
      </w:pPr>
    </w:p>
    <w:p w:rsidR="00153E88" w:rsidRDefault="00153E88"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Главе администрации </w:t>
      </w:r>
      <w:proofErr w:type="spellStart"/>
      <w:r>
        <w:rPr>
          <w:rFonts w:ascii="Times New Roman" w:hAnsi="Times New Roman" w:cs="Times New Roman"/>
          <w:spacing w:val="-4"/>
          <w:sz w:val="24"/>
          <w:szCs w:val="24"/>
          <w:lang w:eastAsia="ru-RU"/>
        </w:rPr>
        <w:t>Усть-Джегутинского</w:t>
      </w:r>
      <w:proofErr w:type="spellEnd"/>
      <w:r>
        <w:rPr>
          <w:rFonts w:ascii="Times New Roman" w:hAnsi="Times New Roman" w:cs="Times New Roman"/>
          <w:spacing w:val="-4"/>
          <w:sz w:val="24"/>
          <w:szCs w:val="24"/>
          <w:lang w:eastAsia="ru-RU"/>
        </w:rPr>
        <w:t xml:space="preserve"> муниципальног</w:t>
      </w:r>
      <w:r w:rsidR="00E53B01">
        <w:rPr>
          <w:rFonts w:ascii="Times New Roman" w:hAnsi="Times New Roman" w:cs="Times New Roman"/>
          <w:spacing w:val="-4"/>
          <w:sz w:val="24"/>
          <w:szCs w:val="24"/>
          <w:lang w:eastAsia="ru-RU"/>
        </w:rPr>
        <w:t>о</w:t>
      </w:r>
      <w:r>
        <w:rPr>
          <w:rFonts w:ascii="Times New Roman" w:hAnsi="Times New Roman" w:cs="Times New Roman"/>
          <w:spacing w:val="-4"/>
          <w:sz w:val="24"/>
          <w:szCs w:val="24"/>
          <w:lang w:eastAsia="ru-RU"/>
        </w:rPr>
        <w:t xml:space="preserve"> района</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 xml:space="preserve"> 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lastRenderedPageBreak/>
        <w:t>Почтовый адрес: 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CC48EA" w:rsidRPr="00B63E05" w:rsidRDefault="00CC48EA" w:rsidP="00B63E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CC48EA" w:rsidRDefault="00CC48EA" w:rsidP="00B63E05">
      <w:pPr>
        <w:autoSpaceDE w:val="0"/>
        <w:autoSpaceDN w:val="0"/>
        <w:adjustRightInd w:val="0"/>
        <w:spacing w:after="0" w:line="240" w:lineRule="auto"/>
        <w:jc w:val="center"/>
        <w:rPr>
          <w:rFonts w:ascii="Times New Roman" w:hAnsi="Times New Roman" w:cs="Times New Roman"/>
          <w:sz w:val="24"/>
          <w:szCs w:val="24"/>
        </w:rPr>
      </w:pPr>
    </w:p>
    <w:p w:rsidR="00CC48EA"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ЗАЯВЛЕНИЕ</w:t>
      </w:r>
    </w:p>
    <w:p w:rsidR="00CC48EA" w:rsidRPr="000C2C74" w:rsidRDefault="00CC48EA" w:rsidP="000C2C74">
      <w:pPr>
        <w:autoSpaceDE w:val="0"/>
        <w:autoSpaceDN w:val="0"/>
        <w:adjustRightInd w:val="0"/>
        <w:spacing w:after="0" w:line="240" w:lineRule="auto"/>
        <w:jc w:val="center"/>
        <w:rPr>
          <w:rFonts w:ascii="Times New Roman" w:hAnsi="Times New Roman" w:cs="Times New Roman"/>
          <w:b/>
          <w:sz w:val="24"/>
          <w:szCs w:val="24"/>
          <w:lang w:eastAsia="ru-RU"/>
        </w:rPr>
      </w:pPr>
      <w:r w:rsidRPr="000C2C74">
        <w:rPr>
          <w:rFonts w:ascii="Times New Roman" w:hAnsi="Times New Roman" w:cs="Times New Roman"/>
          <w:b/>
          <w:sz w:val="24"/>
          <w:szCs w:val="24"/>
          <w:lang w:eastAsia="ru-RU"/>
        </w:rPr>
        <w:t>о продлении срока действия разрешения на строительство</w:t>
      </w:r>
    </w:p>
    <w:p w:rsidR="00CC48EA" w:rsidRPr="000C2C74" w:rsidRDefault="00CC48EA" w:rsidP="000C2C74">
      <w:pPr>
        <w:autoSpaceDE w:val="0"/>
        <w:autoSpaceDN w:val="0"/>
        <w:adjustRightInd w:val="0"/>
        <w:spacing w:after="0" w:line="240" w:lineRule="auto"/>
        <w:ind w:firstLine="709"/>
        <w:rPr>
          <w:rFonts w:ascii="Times New Roman" w:hAnsi="Times New Roman" w:cs="Times New Roman"/>
          <w:sz w:val="24"/>
          <w:szCs w:val="24"/>
          <w:lang w:eastAsia="ru-RU"/>
        </w:rPr>
      </w:pPr>
    </w:p>
    <w:p w:rsidR="00CC48EA" w:rsidRPr="000C2C74" w:rsidRDefault="00CC48EA" w:rsidP="000C2C74">
      <w:pPr>
        <w:spacing w:after="0" w:line="240" w:lineRule="auto"/>
        <w:ind w:firstLine="709"/>
        <w:rPr>
          <w:rFonts w:ascii="Times New Roman" w:hAnsi="Times New Roman" w:cs="Times New Roman"/>
          <w:sz w:val="24"/>
          <w:szCs w:val="24"/>
          <w:lang w:eastAsia="ru-RU"/>
        </w:rPr>
      </w:pPr>
      <w:r w:rsidRPr="000C2C74">
        <w:rPr>
          <w:rFonts w:ascii="Times New Roman" w:hAnsi="Times New Roman" w:cs="Times New Roman"/>
          <w:sz w:val="24"/>
          <w:szCs w:val="24"/>
          <w:lang w:eastAsia="ru-RU"/>
        </w:rPr>
        <w:t>Прошу продлить разрешение на строительство, реконструкцию</w:t>
      </w:r>
    </w:p>
    <w:p w:rsidR="00CC48EA" w:rsidRPr="000C2C74" w:rsidRDefault="00CC48EA" w:rsidP="000C2C74">
      <w:pPr>
        <w:spacing w:after="0" w:line="240" w:lineRule="auto"/>
        <w:rPr>
          <w:rFonts w:ascii="Times New Roman" w:hAnsi="Times New Roman" w:cs="Times New Roman"/>
          <w:i/>
          <w:sz w:val="18"/>
          <w:szCs w:val="18"/>
          <w:lang w:eastAsia="ru-RU"/>
        </w:rPr>
      </w:pPr>
      <w:r w:rsidRPr="000C2C74">
        <w:rPr>
          <w:rFonts w:ascii="Times New Roman" w:hAnsi="Times New Roman" w:cs="Times New Roman"/>
          <w:i/>
          <w:sz w:val="18"/>
          <w:szCs w:val="18"/>
          <w:lang w:eastAsia="ru-RU"/>
        </w:rPr>
        <w:t xml:space="preserve">                                                                 (нужное подчеркнуть)</w:t>
      </w:r>
    </w:p>
    <w:tbl>
      <w:tblPr>
        <w:tblW w:w="0" w:type="auto"/>
        <w:tblLayout w:type="fixed"/>
        <w:tblCellMar>
          <w:left w:w="28" w:type="dxa"/>
          <w:right w:w="28" w:type="dxa"/>
        </w:tblCellMar>
        <w:tblLook w:val="00A0" w:firstRow="1" w:lastRow="0" w:firstColumn="1" w:lastColumn="0" w:noHBand="0" w:noVBand="0"/>
      </w:tblPr>
      <w:tblGrid>
        <w:gridCol w:w="284"/>
        <w:gridCol w:w="453"/>
        <w:gridCol w:w="454"/>
        <w:gridCol w:w="284"/>
        <w:gridCol w:w="1956"/>
        <w:gridCol w:w="397"/>
        <w:gridCol w:w="567"/>
        <w:gridCol w:w="624"/>
        <w:gridCol w:w="2637"/>
      </w:tblGrid>
      <w:tr w:rsidR="00CC48EA" w:rsidRPr="000C2C74" w:rsidTr="005742FB">
        <w:trPr>
          <w:cantSplit/>
        </w:trPr>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proofErr w:type="spellStart"/>
            <w:r w:rsidRPr="000C2C74">
              <w:rPr>
                <w:rFonts w:ascii="Times New Roman" w:hAnsi="Times New Roman" w:cs="Times New Roman"/>
                <w:lang w:eastAsia="ru-RU"/>
              </w:rPr>
              <w:t>оот</w:t>
            </w:r>
            <w:proofErr w:type="spellEnd"/>
          </w:p>
        </w:tc>
        <w:tc>
          <w:tcPr>
            <w:tcW w:w="453"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w:t>
            </w:r>
          </w:p>
        </w:tc>
        <w:tc>
          <w:tcPr>
            <w:tcW w:w="454"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w:t>
            </w:r>
          </w:p>
        </w:tc>
        <w:tc>
          <w:tcPr>
            <w:tcW w:w="284" w:type="dxa"/>
            <w:vAlign w:val="bottom"/>
          </w:tcPr>
          <w:p w:rsidR="00CC48EA" w:rsidRPr="000C2C74" w:rsidRDefault="00CC48EA" w:rsidP="000C2C74">
            <w:pPr>
              <w:spacing w:after="0" w:line="240" w:lineRule="auto"/>
              <w:ind w:firstLine="709"/>
              <w:rPr>
                <w:rFonts w:ascii="Times New Roman" w:hAnsi="Times New Roman" w:cs="Times New Roman"/>
                <w:lang w:eastAsia="ru-RU"/>
              </w:rPr>
            </w:pPr>
            <w:r w:rsidRPr="000C2C74">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c>
          <w:tcPr>
            <w:tcW w:w="397" w:type="dxa"/>
            <w:vAlign w:val="bottom"/>
          </w:tcPr>
          <w:p w:rsidR="00CC48EA" w:rsidRPr="000C2C74" w:rsidRDefault="00CC48EA" w:rsidP="000C2C74">
            <w:pPr>
              <w:spacing w:after="0" w:line="240" w:lineRule="auto"/>
              <w:ind w:firstLine="709"/>
              <w:jc w:val="right"/>
              <w:rPr>
                <w:rFonts w:ascii="Times New Roman" w:hAnsi="Times New Roman" w:cs="Times New Roman"/>
                <w:lang w:eastAsia="ru-RU"/>
              </w:rPr>
            </w:pPr>
            <w:r w:rsidRPr="000C2C74">
              <w:rPr>
                <w:rFonts w:ascii="Times New Roman" w:hAnsi="Times New Roman" w:cs="Times New Roman"/>
                <w:lang w:eastAsia="ru-RU"/>
              </w:rPr>
              <w:t>220</w:t>
            </w:r>
          </w:p>
        </w:tc>
        <w:tc>
          <w:tcPr>
            <w:tcW w:w="56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rPr>
                <w:rFonts w:ascii="Times New Roman" w:hAnsi="Times New Roman" w:cs="Times New Roman"/>
                <w:lang w:eastAsia="ru-RU"/>
              </w:rPr>
            </w:pPr>
          </w:p>
        </w:tc>
        <w:tc>
          <w:tcPr>
            <w:tcW w:w="624" w:type="dxa"/>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r w:rsidRPr="000C2C74">
              <w:rPr>
                <w:rFonts w:ascii="Times New Roman" w:hAnsi="Times New Roman" w:cs="Times New Roman"/>
                <w:lang w:eastAsia="ru-RU"/>
              </w:rPr>
              <w:t>гг. №</w:t>
            </w:r>
          </w:p>
        </w:tc>
        <w:tc>
          <w:tcPr>
            <w:tcW w:w="2637" w:type="dxa"/>
            <w:tcBorders>
              <w:top w:val="nil"/>
              <w:left w:val="nil"/>
              <w:bottom w:val="single" w:sz="4" w:space="0" w:color="auto"/>
              <w:right w:val="nil"/>
            </w:tcBorders>
            <w:vAlign w:val="bottom"/>
          </w:tcPr>
          <w:p w:rsidR="00CC48EA" w:rsidRPr="000C2C74" w:rsidRDefault="00CC48EA" w:rsidP="000C2C74">
            <w:pPr>
              <w:spacing w:after="0" w:line="240" w:lineRule="auto"/>
              <w:ind w:firstLine="709"/>
              <w:jc w:val="center"/>
              <w:rPr>
                <w:rFonts w:ascii="Times New Roman" w:hAnsi="Times New Roman" w:cs="Times New Roman"/>
                <w:lang w:eastAsia="ru-RU"/>
              </w:rPr>
            </w:pPr>
          </w:p>
        </w:tc>
      </w:tr>
    </w:tbl>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(наименование объекта)</w:t>
      </w:r>
    </w:p>
    <w:p w:rsidR="00CC48EA" w:rsidRPr="000C2C74" w:rsidRDefault="00CC48EA" w:rsidP="000C2C74">
      <w:pPr>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 xml:space="preserve">на земельном участке по адресу: </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(район, поселок, улица, номер участка)</w:t>
      </w:r>
    </w:p>
    <w:p w:rsidR="00CC48EA" w:rsidRPr="000C2C74" w:rsidRDefault="00CC48EA" w:rsidP="000C2C74">
      <w:pPr>
        <w:pBdr>
          <w:top w:val="single" w:sz="4" w:space="1" w:color="auto"/>
        </w:pBdr>
        <w:spacing w:after="0" w:line="240" w:lineRule="auto"/>
        <w:ind w:left="3175" w:firstLine="709"/>
        <w:jc w:val="center"/>
        <w:rPr>
          <w:rFonts w:ascii="Times New Roman" w:hAnsi="Times New Roman" w:cs="Times New Roman"/>
          <w:sz w:val="18"/>
          <w:szCs w:val="18"/>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spacing w:after="0" w:line="240" w:lineRule="auto"/>
        <w:ind w:firstLine="709"/>
        <w:rPr>
          <w:rFonts w:ascii="Times New Roman" w:hAnsi="Times New Roman" w:cs="Times New Roman"/>
          <w:lang w:eastAsia="ru-RU"/>
        </w:rPr>
      </w:pPr>
    </w:p>
    <w:p w:rsidR="00CC48EA" w:rsidRPr="000C2C74" w:rsidRDefault="00CC48EA" w:rsidP="000C2C74">
      <w:pPr>
        <w:pBdr>
          <w:top w:val="single" w:sz="4" w:space="1" w:color="auto"/>
        </w:pBdr>
        <w:spacing w:after="0" w:line="240" w:lineRule="auto"/>
        <w:ind w:firstLine="709"/>
        <w:rPr>
          <w:rFonts w:ascii="Times New Roman" w:hAnsi="Times New Roman" w:cs="Times New Roman"/>
          <w:sz w:val="2"/>
          <w:szCs w:val="2"/>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сроком на</w:t>
      </w:r>
      <w:r w:rsidRPr="000C2C74">
        <w:rPr>
          <w:rFonts w:ascii="Times New Roman" w:hAnsi="Times New Roman" w:cs="Times New Roman"/>
          <w:sz w:val="24"/>
          <w:szCs w:val="24"/>
          <w:lang w:eastAsia="ru-RU"/>
        </w:rPr>
        <w:tab/>
        <w:t xml:space="preserve">   _____________   месяц</w:t>
      </w:r>
      <w:proofErr w:type="gramStart"/>
      <w:r w:rsidRPr="000C2C74">
        <w:rPr>
          <w:rFonts w:ascii="Times New Roman" w:hAnsi="Times New Roman" w:cs="Times New Roman"/>
          <w:sz w:val="24"/>
          <w:szCs w:val="24"/>
          <w:lang w:eastAsia="ru-RU"/>
        </w:rPr>
        <w:t>а(</w:t>
      </w:r>
      <w:proofErr w:type="gramEnd"/>
      <w:r w:rsidRPr="000C2C74">
        <w:rPr>
          <w:rFonts w:ascii="Times New Roman" w:hAnsi="Times New Roman" w:cs="Times New Roman"/>
          <w:sz w:val="24"/>
          <w:szCs w:val="24"/>
          <w:lang w:eastAsia="ru-RU"/>
        </w:rPr>
        <w:t>ев).</w:t>
      </w: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p>
    <w:p w:rsidR="00CC48EA" w:rsidRPr="000C2C74" w:rsidRDefault="00CC48EA" w:rsidP="000C2C74">
      <w:pPr>
        <w:tabs>
          <w:tab w:val="center" w:pos="2474"/>
          <w:tab w:val="left" w:pos="3969"/>
        </w:tabs>
        <w:spacing w:after="0" w:line="240" w:lineRule="auto"/>
        <w:rPr>
          <w:rFonts w:ascii="Times New Roman" w:hAnsi="Times New Roman" w:cs="Times New Roman"/>
          <w:sz w:val="24"/>
          <w:szCs w:val="24"/>
          <w:lang w:eastAsia="ru-RU"/>
        </w:rPr>
      </w:pPr>
      <w:r w:rsidRPr="000C2C74">
        <w:rPr>
          <w:rFonts w:ascii="Times New Roman" w:hAnsi="Times New Roman" w:cs="Times New Roman"/>
          <w:sz w:val="24"/>
          <w:szCs w:val="24"/>
          <w:lang w:eastAsia="ru-RU"/>
        </w:rPr>
        <w:t>В связи _______________________________________________________________________</w:t>
      </w:r>
    </w:p>
    <w:tbl>
      <w:tblPr>
        <w:tblW w:w="9135" w:type="dxa"/>
        <w:tblLayout w:type="fixed"/>
        <w:tblCellMar>
          <w:left w:w="28" w:type="dxa"/>
          <w:right w:w="28" w:type="dxa"/>
        </w:tblCellMar>
        <w:tblLook w:val="00A0" w:firstRow="1" w:lastRow="0" w:firstColumn="1" w:lastColumn="0" w:noHBand="0" w:noVBand="0"/>
      </w:tblPr>
      <w:tblGrid>
        <w:gridCol w:w="4308"/>
        <w:gridCol w:w="467"/>
        <w:gridCol w:w="519"/>
        <w:gridCol w:w="208"/>
        <w:gridCol w:w="1557"/>
        <w:gridCol w:w="519"/>
        <w:gridCol w:w="1557"/>
      </w:tblGrid>
      <w:tr w:rsidR="00CC48EA" w:rsidRPr="000C2C74" w:rsidTr="005742FB">
        <w:trPr>
          <w:cantSplit/>
          <w:trHeight w:val="233"/>
        </w:trPr>
        <w:tc>
          <w:tcPr>
            <w:tcW w:w="4308"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r w:rsidRPr="000C2C74">
              <w:rPr>
                <w:rFonts w:ascii="Times New Roman" w:hAnsi="Times New Roman" w:cs="Times New Roman"/>
                <w:sz w:val="18"/>
                <w:szCs w:val="18"/>
                <w:lang w:eastAsia="ru-RU"/>
              </w:rPr>
              <w:t xml:space="preserve"> (указать причину)</w:t>
            </w:r>
          </w:p>
        </w:tc>
        <w:tc>
          <w:tcPr>
            <w:tcW w:w="467" w:type="dxa"/>
            <w:vAlign w:val="bottom"/>
          </w:tcPr>
          <w:p w:rsidR="00CC48EA" w:rsidRPr="000C2C74" w:rsidRDefault="00CC48EA" w:rsidP="000C2C74">
            <w:pPr>
              <w:spacing w:after="0" w:line="240" w:lineRule="auto"/>
              <w:ind w:firstLine="709"/>
              <w:jc w:val="right"/>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208" w:type="dxa"/>
            <w:vAlign w:val="bottom"/>
          </w:tcPr>
          <w:p w:rsidR="00CC48EA" w:rsidRPr="000C2C74" w:rsidRDefault="00CC48EA" w:rsidP="000C2C74">
            <w:pPr>
              <w:spacing w:after="0" w:line="240" w:lineRule="auto"/>
              <w:ind w:firstLine="709"/>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519"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c>
          <w:tcPr>
            <w:tcW w:w="1557" w:type="dxa"/>
            <w:vAlign w:val="bottom"/>
          </w:tcPr>
          <w:p w:rsidR="00CC48EA" w:rsidRPr="000C2C74" w:rsidRDefault="00CC48EA" w:rsidP="000C2C74">
            <w:pPr>
              <w:spacing w:after="0" w:line="240" w:lineRule="auto"/>
              <w:ind w:firstLine="709"/>
              <w:jc w:val="center"/>
              <w:rPr>
                <w:rFonts w:ascii="Times New Roman" w:hAnsi="Times New Roman" w:cs="Times New Roman"/>
                <w:sz w:val="18"/>
                <w:szCs w:val="18"/>
                <w:lang w:eastAsia="ru-RU"/>
              </w:rPr>
            </w:pPr>
          </w:p>
        </w:tc>
      </w:tr>
    </w:tbl>
    <w:p w:rsidR="00CC48EA" w:rsidRPr="000C2C74" w:rsidRDefault="00CC48EA" w:rsidP="000C2C74">
      <w:pPr>
        <w:spacing w:after="0" w:line="240" w:lineRule="auto"/>
        <w:ind w:firstLine="709"/>
        <w:jc w:val="both"/>
        <w:rPr>
          <w:rFonts w:ascii="Times New Roman" w:hAnsi="Times New Roman" w:cs="Times New Roman"/>
          <w:sz w:val="24"/>
          <w:szCs w:val="24"/>
          <w:lang w:eastAsia="ru-RU"/>
        </w:rPr>
      </w:pPr>
    </w:p>
    <w:p w:rsidR="00CC48EA" w:rsidRPr="000C2C74" w:rsidRDefault="00CC48EA" w:rsidP="000C2C74">
      <w:pPr>
        <w:spacing w:after="0" w:line="240" w:lineRule="auto"/>
        <w:ind w:firstLine="709"/>
        <w:jc w:val="both"/>
        <w:rPr>
          <w:rFonts w:ascii="Times New Roman" w:hAnsi="Times New Roman" w:cs="Times New Roman"/>
          <w:color w:val="252525"/>
          <w:sz w:val="24"/>
          <w:szCs w:val="24"/>
          <w:lang w:eastAsia="ru-RU"/>
        </w:rPr>
      </w:pPr>
      <w:r w:rsidRPr="000C2C74">
        <w:rPr>
          <w:rFonts w:ascii="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администрацию _____________________ муниципального района</w:t>
      </w: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p>
    <w:p w:rsidR="00CC48EA" w:rsidRPr="000C2C74" w:rsidRDefault="00CC48EA" w:rsidP="000C2C74">
      <w:pPr>
        <w:autoSpaceDE w:val="0"/>
        <w:autoSpaceDN w:val="0"/>
        <w:adjustRightInd w:val="0"/>
        <w:spacing w:after="0" w:line="240" w:lineRule="auto"/>
        <w:ind w:firstLine="709"/>
        <w:jc w:val="both"/>
        <w:outlineLvl w:val="1"/>
        <w:rPr>
          <w:rFonts w:ascii="Times New Roman" w:hAnsi="Times New Roman" w:cs="Times New Roman"/>
          <w:color w:val="252525"/>
          <w:sz w:val="24"/>
          <w:szCs w:val="24"/>
          <w:lang w:eastAsia="ru-RU"/>
        </w:rPr>
      </w:pPr>
      <w:r w:rsidRPr="000C2C74">
        <w:rPr>
          <w:rFonts w:ascii="Times New Roman" w:hAnsi="Times New Roman" w:cs="Times New Roman"/>
          <w:color w:val="252525"/>
          <w:sz w:val="24"/>
          <w:szCs w:val="24"/>
          <w:lang w:eastAsia="ru-RU"/>
        </w:rPr>
        <w:t xml:space="preserve">К заявлению прилагаются: </w:t>
      </w: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p>
    <w:p w:rsidR="00CC48EA" w:rsidRPr="000C2C74" w:rsidRDefault="00CC48EA" w:rsidP="000C2C74">
      <w:pPr>
        <w:autoSpaceDE w:val="0"/>
        <w:autoSpaceDN w:val="0"/>
        <w:adjustRightInd w:val="0"/>
        <w:spacing w:after="0" w:line="240" w:lineRule="auto"/>
        <w:ind w:firstLine="709"/>
        <w:jc w:val="right"/>
        <w:rPr>
          <w:rFonts w:ascii="Times New Roman" w:hAnsi="Times New Roman" w:cs="Times New Roman"/>
          <w:sz w:val="24"/>
          <w:szCs w:val="24"/>
        </w:rPr>
      </w:pPr>
      <w:r w:rsidRPr="000C2C74">
        <w:rPr>
          <w:rFonts w:ascii="Times New Roman" w:hAnsi="Times New Roman" w:cs="Times New Roman"/>
          <w:sz w:val="24"/>
          <w:szCs w:val="24"/>
        </w:rPr>
        <w:t xml:space="preserve">Дата, подпись </w:t>
      </w:r>
      <w:r w:rsidRPr="000C2C74">
        <w:rPr>
          <w:rFonts w:ascii="Times New Roman" w:hAnsi="Times New Roman" w:cs="Times New Roman"/>
          <w:i/>
          <w:sz w:val="24"/>
          <w:szCs w:val="24"/>
        </w:rPr>
        <w:t>(для физических лиц)</w:t>
      </w:r>
    </w:p>
    <w:p w:rsidR="00CC48EA" w:rsidRPr="000C2C74" w:rsidRDefault="00CC48EA" w:rsidP="000C2C74">
      <w:pPr>
        <w:spacing w:after="0" w:line="240" w:lineRule="auto"/>
        <w:ind w:firstLine="709"/>
        <w:jc w:val="right"/>
        <w:rPr>
          <w:rFonts w:cs="Times New Roman"/>
          <w:lang w:eastAsia="ru-RU"/>
        </w:rPr>
      </w:pPr>
      <w:r w:rsidRPr="000C2C74">
        <w:rPr>
          <w:rFonts w:ascii="Times New Roman" w:hAnsi="Times New Roman" w:cs="Times New Roman"/>
          <w:sz w:val="24"/>
          <w:szCs w:val="24"/>
        </w:rPr>
        <w:t xml:space="preserve">Должность, подпись, печать </w:t>
      </w:r>
      <w:r w:rsidRPr="000C2C74">
        <w:rPr>
          <w:rFonts w:ascii="Times New Roman" w:hAnsi="Times New Roman" w:cs="Times New Roman"/>
          <w:i/>
          <w:sz w:val="24"/>
          <w:szCs w:val="24"/>
        </w:rPr>
        <w:t>(для юридических лиц)</w:t>
      </w:r>
    </w:p>
    <w:p w:rsidR="00153E88" w:rsidRPr="00DD6764" w:rsidRDefault="00153E88" w:rsidP="00153E88">
      <w:pPr>
        <w:jc w:val="right"/>
        <w:rPr>
          <w:rFonts w:ascii="Times New Roman" w:hAnsi="Times New Roman"/>
        </w:rPr>
      </w:pPr>
      <w:r>
        <w:rPr>
          <w:rFonts w:ascii="Times New Roman" w:hAnsi="Times New Roman"/>
        </w:rPr>
        <w:t xml:space="preserve">  </w:t>
      </w:r>
      <w:r w:rsidRPr="00DD6764">
        <w:rPr>
          <w:rFonts w:ascii="Times New Roman" w:hAnsi="Times New Roman"/>
        </w:rPr>
        <w:t xml:space="preserve">Приложение </w:t>
      </w:r>
      <w:r>
        <w:rPr>
          <w:rFonts w:ascii="Times New Roman" w:hAnsi="Times New Roman"/>
        </w:rPr>
        <w:t>3</w:t>
      </w:r>
    </w:p>
    <w:p w:rsidR="00153E88" w:rsidRPr="006D5C87" w:rsidRDefault="00153E88" w:rsidP="00153E88">
      <w:pPr>
        <w:autoSpaceDE w:val="0"/>
        <w:autoSpaceDN w:val="0"/>
        <w:adjustRightInd w:val="0"/>
        <w:spacing w:after="0" w:line="240" w:lineRule="auto"/>
        <w:jc w:val="right"/>
        <w:rPr>
          <w:rFonts w:ascii="Times New Roman" w:hAnsi="Times New Roman" w:cs="Times New Roman"/>
          <w:color w:val="000000"/>
          <w:sz w:val="24"/>
          <w:szCs w:val="24"/>
        </w:rPr>
      </w:pPr>
      <w:r w:rsidRPr="00153E88">
        <w:rPr>
          <w:rFonts w:ascii="Times New Roman" w:hAnsi="Times New Roman" w:cs="Times New Roman"/>
          <w:color w:val="FF0000"/>
          <w:sz w:val="24"/>
          <w:szCs w:val="24"/>
        </w:rPr>
        <w:t xml:space="preserve">                             </w:t>
      </w:r>
      <w:r w:rsidRPr="006D5C87">
        <w:rPr>
          <w:rFonts w:ascii="Times New Roman" w:hAnsi="Times New Roman" w:cs="Times New Roman"/>
          <w:color w:val="000000"/>
          <w:sz w:val="24"/>
          <w:szCs w:val="24"/>
        </w:rPr>
        <w:t>Приложение 3</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                                                                       к административному  регламенту администрации </w:t>
      </w:r>
      <w:proofErr w:type="spellStart"/>
      <w:r w:rsidRPr="006D5C87">
        <w:rPr>
          <w:rFonts w:ascii="Times New Roman" w:hAnsi="Times New Roman" w:cs="Times New Roman"/>
          <w:color w:val="000000"/>
          <w:sz w:val="24"/>
          <w:szCs w:val="24"/>
        </w:rPr>
        <w:t>Усть-Джегутинского</w:t>
      </w:r>
      <w:proofErr w:type="spellEnd"/>
      <w:r w:rsidRPr="006D5C87">
        <w:rPr>
          <w:rFonts w:ascii="Times New Roman" w:hAnsi="Times New Roman" w:cs="Times New Roman"/>
          <w:color w:val="000000"/>
          <w:sz w:val="24"/>
          <w:szCs w:val="24"/>
        </w:rPr>
        <w:t xml:space="preserve"> муниципального района </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предоставления муниципальной услуги по продлению                                           </w:t>
      </w:r>
    </w:p>
    <w:p w:rsidR="00153E88" w:rsidRPr="006D5C87" w:rsidRDefault="00153E88" w:rsidP="00153E88">
      <w:pPr>
        <w:spacing w:after="0" w:line="240" w:lineRule="auto"/>
        <w:jc w:val="right"/>
        <w:rPr>
          <w:rFonts w:ascii="Times New Roman" w:hAnsi="Times New Roman" w:cs="Times New Roman"/>
          <w:color w:val="000000"/>
          <w:sz w:val="24"/>
          <w:szCs w:val="24"/>
        </w:rPr>
      </w:pPr>
      <w:r w:rsidRPr="006D5C87">
        <w:rPr>
          <w:rFonts w:ascii="Times New Roman" w:hAnsi="Times New Roman" w:cs="Times New Roman"/>
          <w:color w:val="000000"/>
          <w:sz w:val="24"/>
          <w:szCs w:val="24"/>
        </w:rPr>
        <w:t xml:space="preserve">срока действия разрешения на строительство,  </w:t>
      </w:r>
    </w:p>
    <w:p w:rsidR="00153E88" w:rsidRPr="00153E88" w:rsidRDefault="00153E88" w:rsidP="00153E88">
      <w:pPr>
        <w:spacing w:after="0" w:line="240" w:lineRule="auto"/>
        <w:jc w:val="right"/>
        <w:rPr>
          <w:rFonts w:ascii="Times New Roman" w:hAnsi="Times New Roman" w:cs="Times New Roman"/>
          <w:color w:val="FF0000"/>
          <w:sz w:val="24"/>
          <w:szCs w:val="24"/>
        </w:rPr>
      </w:pPr>
      <w:r w:rsidRPr="006D5C87">
        <w:rPr>
          <w:rFonts w:ascii="Times New Roman" w:hAnsi="Times New Roman" w:cs="Times New Roman"/>
          <w:color w:val="000000"/>
          <w:sz w:val="24"/>
          <w:szCs w:val="24"/>
        </w:rPr>
        <w:t>внесению изменений в разрешение на строительство</w:t>
      </w:r>
    </w:p>
    <w:p w:rsidR="00153E88" w:rsidRPr="00153E88" w:rsidRDefault="00153E88" w:rsidP="00153E88">
      <w:pPr>
        <w:tabs>
          <w:tab w:val="num" w:pos="0"/>
          <w:tab w:val="left" w:pos="567"/>
          <w:tab w:val="num" w:pos="993"/>
          <w:tab w:val="left" w:pos="1134"/>
        </w:tabs>
        <w:spacing w:after="0" w:line="240" w:lineRule="auto"/>
        <w:rPr>
          <w:color w:val="FF0000"/>
          <w:sz w:val="28"/>
          <w:szCs w:val="28"/>
        </w:rPr>
      </w:pPr>
    </w:p>
    <w:p w:rsidR="00E53B01" w:rsidRDefault="00153E88"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pacing w:val="-4"/>
          <w:sz w:val="24"/>
          <w:szCs w:val="24"/>
          <w:lang w:eastAsia="ru-RU"/>
        </w:rPr>
      </w:pPr>
      <w:r>
        <w:rPr>
          <w:rFonts w:ascii="Times New Roman" w:hAnsi="Times New Roman" w:cs="Times New Roman"/>
          <w:sz w:val="24"/>
          <w:szCs w:val="24"/>
        </w:rPr>
        <w:t xml:space="preserve">                              </w:t>
      </w:r>
      <w:r w:rsidR="00E53B01">
        <w:rPr>
          <w:rFonts w:ascii="Times New Roman" w:hAnsi="Times New Roman" w:cs="Times New Roman"/>
          <w:spacing w:val="-4"/>
          <w:sz w:val="24"/>
          <w:szCs w:val="24"/>
          <w:lang w:eastAsia="ru-RU"/>
        </w:rPr>
        <w:t xml:space="preserve">Главе администрации </w:t>
      </w:r>
      <w:proofErr w:type="spellStart"/>
      <w:r w:rsidR="00E53B01">
        <w:rPr>
          <w:rFonts w:ascii="Times New Roman" w:hAnsi="Times New Roman" w:cs="Times New Roman"/>
          <w:spacing w:val="-4"/>
          <w:sz w:val="24"/>
          <w:szCs w:val="24"/>
          <w:lang w:eastAsia="ru-RU"/>
        </w:rPr>
        <w:t>Усть-Джегутинского</w:t>
      </w:r>
      <w:proofErr w:type="spellEnd"/>
      <w:r w:rsidR="00E53B01">
        <w:rPr>
          <w:rFonts w:ascii="Times New Roman" w:hAnsi="Times New Roman" w:cs="Times New Roman"/>
          <w:spacing w:val="-4"/>
          <w:sz w:val="24"/>
          <w:szCs w:val="24"/>
          <w:lang w:eastAsia="ru-RU"/>
        </w:rPr>
        <w:t xml:space="preserve"> муниципального района</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 xml:space="preserve"> 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__________________________________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0"/>
          <w:szCs w:val="20"/>
        </w:rPr>
      </w:pPr>
      <w:r w:rsidRPr="00B63E05">
        <w:rPr>
          <w:rFonts w:ascii="Times New Roman" w:hAnsi="Times New Roman" w:cs="Times New Roman"/>
          <w:sz w:val="20"/>
          <w:szCs w:val="20"/>
        </w:rPr>
        <w:t>(ФИО заявителя физического лица/ юридические лица оформляют заявление на своем фирменном бланке)</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Почтовый адрес: 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lastRenderedPageBreak/>
        <w:t>__________________________________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Телефон: ____________________________</w:t>
      </w:r>
    </w:p>
    <w:p w:rsidR="00E53B01" w:rsidRPr="00B63E05" w:rsidRDefault="00E53B01" w:rsidP="00E53B01">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B63E05">
        <w:rPr>
          <w:rFonts w:ascii="Times New Roman" w:hAnsi="Times New Roman" w:cs="Times New Roman"/>
          <w:sz w:val="24"/>
          <w:szCs w:val="24"/>
        </w:rPr>
        <w:t>Адрес электронной почты:_____________</w:t>
      </w:r>
    </w:p>
    <w:p w:rsidR="00E53B01" w:rsidRDefault="00E53B01" w:rsidP="00E53B01">
      <w:pPr>
        <w:autoSpaceDE w:val="0"/>
        <w:autoSpaceDN w:val="0"/>
        <w:adjustRightInd w:val="0"/>
        <w:spacing w:after="0" w:line="240" w:lineRule="auto"/>
        <w:jc w:val="center"/>
        <w:rPr>
          <w:rFonts w:ascii="Times New Roman" w:hAnsi="Times New Roman" w:cs="Times New Roman"/>
          <w:sz w:val="24"/>
          <w:szCs w:val="24"/>
        </w:rPr>
      </w:pPr>
    </w:p>
    <w:p w:rsidR="00153E88" w:rsidRDefault="00153E88" w:rsidP="00153E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53E88" w:rsidRPr="00876332" w:rsidRDefault="00153E88" w:rsidP="00153E88">
      <w:pPr>
        <w:jc w:val="right"/>
        <w:rPr>
          <w:rFonts w:ascii="Times New Roman" w:hAnsi="Times New Roman"/>
          <w:sz w:val="28"/>
          <w:szCs w:val="28"/>
        </w:rPr>
      </w:pPr>
    </w:p>
    <w:p w:rsidR="00153E88" w:rsidRPr="00586137" w:rsidRDefault="00153E88" w:rsidP="00153E88">
      <w:pPr>
        <w:pStyle w:val="Style4"/>
        <w:widowControl/>
        <w:spacing w:line="240" w:lineRule="auto"/>
        <w:ind w:left="2835" w:firstLine="0"/>
        <w:jc w:val="center"/>
        <w:rPr>
          <w:rStyle w:val="FontStyle23"/>
          <w:rFonts w:ascii="Times New Roman" w:hAnsi="Times New Roman"/>
        </w:rPr>
      </w:pPr>
    </w:p>
    <w:p w:rsidR="00153E88" w:rsidRPr="00E53B01" w:rsidRDefault="00153E88" w:rsidP="00153E88">
      <w:pPr>
        <w:pStyle w:val="Style6"/>
        <w:widowControl/>
        <w:spacing w:before="43" w:line="21" w:lineRule="atLeast"/>
        <w:jc w:val="center"/>
        <w:rPr>
          <w:rStyle w:val="FontStyle23"/>
          <w:rFonts w:ascii="Times New Roman" w:hAnsi="Times New Roman"/>
          <w:sz w:val="24"/>
          <w:szCs w:val="24"/>
        </w:rPr>
      </w:pPr>
    </w:p>
    <w:p w:rsidR="00153E88" w:rsidRPr="00E53B01" w:rsidRDefault="00153E88" w:rsidP="00153E88">
      <w:pPr>
        <w:pStyle w:val="ac"/>
        <w:jc w:val="center"/>
        <w:rPr>
          <w:rFonts w:ascii="Times New Roman" w:hAnsi="Times New Roman"/>
          <w:sz w:val="24"/>
          <w:szCs w:val="24"/>
        </w:rPr>
      </w:pPr>
      <w:r w:rsidRPr="00E53B01">
        <w:rPr>
          <w:rFonts w:ascii="Times New Roman" w:hAnsi="Times New Roman"/>
          <w:sz w:val="24"/>
          <w:szCs w:val="24"/>
        </w:rPr>
        <w:t>ЗАЯВЛЕНИЕ</w:t>
      </w:r>
    </w:p>
    <w:p w:rsidR="00153E88" w:rsidRPr="00E53B01" w:rsidRDefault="00153E88" w:rsidP="00153E88">
      <w:pPr>
        <w:pStyle w:val="ac"/>
        <w:jc w:val="center"/>
        <w:rPr>
          <w:rFonts w:ascii="Times New Roman" w:hAnsi="Times New Roman"/>
          <w:sz w:val="24"/>
          <w:szCs w:val="24"/>
        </w:rPr>
      </w:pPr>
      <w:r w:rsidRPr="00E53B01">
        <w:rPr>
          <w:rFonts w:ascii="Times New Roman" w:hAnsi="Times New Roman"/>
          <w:sz w:val="24"/>
          <w:szCs w:val="24"/>
        </w:rPr>
        <w:t>о внесение изменений в разрешение на строительство</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w:t>
      </w:r>
      <w:r w:rsidR="00E53B01">
        <w:rPr>
          <w:rFonts w:ascii="Times New Roman" w:hAnsi="Times New Roman"/>
          <w:sz w:val="24"/>
          <w:szCs w:val="24"/>
        </w:rPr>
        <w:t xml:space="preserve">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Прошу внести изменения в разрешение на строительство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от «____»  ___________ 20___  г. № ____________________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наименование объекта ______________________________________________________________</w:t>
      </w:r>
      <w:r w:rsidR="00E53B01">
        <w:rPr>
          <w:rFonts w:ascii="Times New Roman" w:hAnsi="Times New Roman"/>
          <w:sz w:val="24"/>
          <w:szCs w:val="24"/>
        </w:rPr>
        <w:t>___________</w:t>
      </w:r>
      <w:r w:rsidRPr="00E53B01">
        <w:rPr>
          <w:rFonts w:ascii="Times New Roman" w:hAnsi="Times New Roman"/>
          <w:sz w:val="24"/>
          <w:szCs w:val="24"/>
        </w:rPr>
        <w:t>___</w:t>
      </w:r>
    </w:p>
    <w:p w:rsidR="00153E88" w:rsidRPr="00E53B01" w:rsidRDefault="00153E88" w:rsidP="00153E88">
      <w:pPr>
        <w:pStyle w:val="ac"/>
        <w:rPr>
          <w:rFonts w:ascii="Times New Roman" w:hAnsi="Times New Roman"/>
          <w:sz w:val="18"/>
          <w:szCs w:val="18"/>
        </w:rPr>
      </w:pPr>
      <w:r w:rsidRPr="00E53B01">
        <w:rPr>
          <w:rFonts w:ascii="Times New Roman" w:hAnsi="Times New Roman"/>
          <w:sz w:val="18"/>
          <w:szCs w:val="18"/>
        </w:rPr>
        <w:t xml:space="preserve">                                                                                                 (указать наименование объекта)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_____________________________________________________________________________</w:t>
      </w:r>
    </w:p>
    <w:p w:rsidR="00E53B01" w:rsidRDefault="00153E88" w:rsidP="00153E88">
      <w:pPr>
        <w:pStyle w:val="ac"/>
        <w:rPr>
          <w:rFonts w:ascii="Times New Roman" w:hAnsi="Times New Roman"/>
          <w:sz w:val="24"/>
          <w:szCs w:val="24"/>
        </w:rPr>
      </w:pPr>
      <w:r w:rsidRPr="00E53B01">
        <w:rPr>
          <w:rFonts w:ascii="Times New Roman" w:hAnsi="Times New Roman"/>
          <w:sz w:val="24"/>
          <w:szCs w:val="24"/>
        </w:rPr>
        <w:t>на земельном участке по адресу:</w:t>
      </w:r>
    </w:p>
    <w:p w:rsidR="00153E88" w:rsidRPr="00E53B01" w:rsidRDefault="00E53B01" w:rsidP="00153E88">
      <w:pPr>
        <w:pStyle w:val="ac"/>
        <w:rPr>
          <w:rFonts w:ascii="Times New Roman" w:hAnsi="Times New Roman"/>
          <w:sz w:val="24"/>
          <w:szCs w:val="24"/>
        </w:rPr>
      </w:pPr>
      <w:r>
        <w:rPr>
          <w:rFonts w:ascii="Times New Roman" w:hAnsi="Times New Roman"/>
          <w:sz w:val="24"/>
          <w:szCs w:val="24"/>
        </w:rPr>
        <w:t>____________________________________</w:t>
      </w:r>
      <w:r w:rsidR="00153E88" w:rsidRPr="00E53B01">
        <w:rPr>
          <w:rFonts w:ascii="Times New Roman" w:hAnsi="Times New Roman"/>
          <w:sz w:val="24"/>
          <w:szCs w:val="24"/>
        </w:rPr>
        <w:t>______________________________________</w:t>
      </w:r>
      <w:r>
        <w:rPr>
          <w:rFonts w:ascii="Times New Roman" w:hAnsi="Times New Roman"/>
          <w:sz w:val="24"/>
          <w:szCs w:val="24"/>
        </w:rPr>
        <w:t>__</w:t>
      </w:r>
    </w:p>
    <w:p w:rsidR="00153E88" w:rsidRPr="00E53B01" w:rsidRDefault="00153E88" w:rsidP="00153E88">
      <w:pPr>
        <w:pStyle w:val="ac"/>
        <w:rPr>
          <w:rFonts w:ascii="Times New Roman" w:hAnsi="Times New Roman"/>
          <w:sz w:val="18"/>
          <w:szCs w:val="18"/>
        </w:rPr>
      </w:pPr>
      <w:r w:rsidRPr="00E53B01">
        <w:rPr>
          <w:rFonts w:ascii="Times New Roman" w:hAnsi="Times New Roman"/>
          <w:sz w:val="18"/>
          <w:szCs w:val="18"/>
        </w:rPr>
        <w:t>                                 (указать адрес строительства)</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w:t>
      </w:r>
      <w:r w:rsidR="00E53B01">
        <w:rPr>
          <w:rFonts w:ascii="Times New Roman" w:hAnsi="Times New Roman"/>
          <w:sz w:val="24"/>
          <w:szCs w:val="24"/>
        </w:rPr>
        <w:t>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В связи с тем, что ______________________________</w:t>
      </w:r>
      <w:r w:rsidR="00E53B01">
        <w:rPr>
          <w:rFonts w:ascii="Times New Roman" w:hAnsi="Times New Roman"/>
          <w:sz w:val="24"/>
          <w:szCs w:val="24"/>
        </w:rPr>
        <w:t>_____________________________</w:t>
      </w:r>
    </w:p>
    <w:p w:rsidR="00153E88" w:rsidRPr="00E53B01" w:rsidRDefault="00153E88" w:rsidP="00153E88">
      <w:pPr>
        <w:pStyle w:val="ac"/>
        <w:rPr>
          <w:rFonts w:ascii="Times New Roman" w:hAnsi="Times New Roman"/>
          <w:sz w:val="18"/>
          <w:szCs w:val="18"/>
        </w:rPr>
      </w:pPr>
      <w:r w:rsidRPr="00E53B01">
        <w:rPr>
          <w:rFonts w:ascii="Times New Roman" w:hAnsi="Times New Roman"/>
          <w:sz w:val="24"/>
          <w:szCs w:val="24"/>
        </w:rPr>
        <w:t>                       </w:t>
      </w:r>
      <w:r w:rsidR="00E53B01">
        <w:rPr>
          <w:rFonts w:ascii="Times New Roman" w:hAnsi="Times New Roman"/>
          <w:sz w:val="24"/>
          <w:szCs w:val="24"/>
        </w:rPr>
        <w:t xml:space="preserve">                   </w:t>
      </w:r>
      <w:r w:rsidRPr="00E53B01">
        <w:rPr>
          <w:rFonts w:ascii="Times New Roman" w:hAnsi="Times New Roman"/>
          <w:sz w:val="24"/>
          <w:szCs w:val="24"/>
        </w:rPr>
        <w:t> </w:t>
      </w:r>
      <w:r w:rsidRPr="00E53B01">
        <w:rPr>
          <w:rFonts w:ascii="Times New Roman" w:hAnsi="Times New Roman"/>
          <w:sz w:val="18"/>
          <w:szCs w:val="18"/>
        </w:rPr>
        <w:t>(указать причину внесения изменений)</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_____________________________________________________________________________________________________________________________</w:t>
      </w:r>
      <w:r w:rsidR="00E53B01">
        <w:rPr>
          <w:rFonts w:ascii="Times New Roman" w:hAnsi="Times New Roman"/>
          <w:sz w:val="24"/>
          <w:szCs w:val="24"/>
        </w:rPr>
        <w:t>______________________</w:t>
      </w:r>
      <w:r w:rsidRPr="00E53B01">
        <w:rPr>
          <w:rFonts w:ascii="Times New Roman" w:hAnsi="Times New Roman"/>
          <w:sz w:val="24"/>
          <w:szCs w:val="24"/>
        </w:rPr>
        <w:t>______</w:t>
      </w:r>
    </w:p>
    <w:p w:rsidR="00153E88" w:rsidRPr="00E53B01" w:rsidRDefault="00153E88" w:rsidP="00E53B01">
      <w:pPr>
        <w:pStyle w:val="ac"/>
        <w:rPr>
          <w:rFonts w:ascii="Times New Roman" w:hAnsi="Times New Roman"/>
          <w:b/>
          <w:sz w:val="24"/>
          <w:szCs w:val="24"/>
        </w:rPr>
      </w:pPr>
      <w:r w:rsidRPr="00E53B01">
        <w:rPr>
          <w:rFonts w:ascii="Times New Roman" w:hAnsi="Times New Roman"/>
          <w:sz w:val="24"/>
          <w:szCs w:val="24"/>
        </w:rPr>
        <w:t> </w:t>
      </w:r>
    </w:p>
    <w:p w:rsidR="00153E88" w:rsidRPr="00E53B01" w:rsidRDefault="00153E88" w:rsidP="00153E88">
      <w:pPr>
        <w:pStyle w:val="ac"/>
        <w:rPr>
          <w:rFonts w:ascii="Times New Roman" w:hAnsi="Times New Roman"/>
          <w:b/>
          <w:sz w:val="24"/>
          <w:szCs w:val="24"/>
        </w:rPr>
      </w:pP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«____» ________20____                                         __________________</w:t>
      </w:r>
    </w:p>
    <w:p w:rsidR="00153E88" w:rsidRPr="00E53B01" w:rsidRDefault="00153E88" w:rsidP="00153E88">
      <w:pPr>
        <w:pStyle w:val="ac"/>
        <w:rPr>
          <w:rFonts w:ascii="Times New Roman" w:hAnsi="Times New Roman"/>
          <w:sz w:val="24"/>
          <w:szCs w:val="24"/>
        </w:rPr>
      </w:pPr>
      <w:r w:rsidRPr="00E53B01">
        <w:rPr>
          <w:rFonts w:ascii="Times New Roman" w:hAnsi="Times New Roman"/>
          <w:sz w:val="24"/>
          <w:szCs w:val="24"/>
        </w:rPr>
        <w:t xml:space="preserve">                      Дата                                                                                                                  подпись</w:t>
      </w:r>
    </w:p>
    <w:p w:rsidR="00CC48EA" w:rsidRDefault="00CC48EA" w:rsidP="00DD0BE1">
      <w:pPr>
        <w:autoSpaceDE w:val="0"/>
        <w:autoSpaceDN w:val="0"/>
        <w:adjustRightInd w:val="0"/>
        <w:spacing w:after="0" w:line="240" w:lineRule="auto"/>
        <w:rPr>
          <w:color w:val="FF0000"/>
          <w:sz w:val="28"/>
          <w:szCs w:val="28"/>
        </w:rPr>
      </w:pPr>
    </w:p>
    <w:sectPr w:rsidR="00CC48EA" w:rsidSect="004E2DA3">
      <w:pgSz w:w="11906" w:h="16838"/>
      <w:pgMar w:top="568" w:right="850" w:bottom="70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87" w:rsidRDefault="006D5C87" w:rsidP="00D4427A">
      <w:pPr>
        <w:spacing w:after="0" w:line="240" w:lineRule="auto"/>
      </w:pPr>
      <w:r>
        <w:separator/>
      </w:r>
    </w:p>
  </w:endnote>
  <w:endnote w:type="continuationSeparator" w:id="0">
    <w:p w:rsidR="006D5C87" w:rsidRDefault="006D5C87" w:rsidP="00D4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87" w:rsidRDefault="006D5C87" w:rsidP="00D4427A">
      <w:pPr>
        <w:spacing w:after="0" w:line="240" w:lineRule="auto"/>
      </w:pPr>
      <w:r>
        <w:separator/>
      </w:r>
    </w:p>
  </w:footnote>
  <w:footnote w:type="continuationSeparator" w:id="0">
    <w:p w:rsidR="006D5C87" w:rsidRDefault="006D5C87" w:rsidP="00D44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0B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7A3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2AB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5A1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01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C9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2E1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E4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E1C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0F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184503C"/>
    <w:lvl w:ilvl="0">
      <w:numFmt w:val="bullet"/>
      <w:lvlText w:val="*"/>
      <w:lvlJc w:val="left"/>
    </w:lvl>
  </w:abstractNum>
  <w:abstractNum w:abstractNumId="11">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color w:val="auto"/>
        <w:sz w:val="28"/>
        <w:szCs w:val="28"/>
      </w:rPr>
    </w:lvl>
    <w:lvl w:ilvl="2" w:tplc="04190001">
      <w:start w:val="1"/>
      <w:numFmt w:val="bullet"/>
      <w:lvlText w:val=""/>
      <w:lvlJc w:val="left"/>
      <w:pPr>
        <w:tabs>
          <w:tab w:val="num" w:pos="2577"/>
        </w:tabs>
        <w:ind w:left="2577" w:hanging="360"/>
      </w:pPr>
      <w:rPr>
        <w:rFonts w:ascii="Symbol" w:hAnsi="Symbol" w:hint="default"/>
        <w:i w:val="0"/>
        <w:color w:val="auto"/>
        <w:sz w:val="28"/>
      </w:rPr>
    </w:lvl>
    <w:lvl w:ilvl="3" w:tplc="04190001">
      <w:start w:val="1"/>
      <w:numFmt w:val="bullet"/>
      <w:lvlText w:val=""/>
      <w:lvlJc w:val="left"/>
      <w:pPr>
        <w:tabs>
          <w:tab w:val="num" w:pos="3117"/>
        </w:tabs>
        <w:ind w:left="3117" w:hanging="360"/>
      </w:pPr>
      <w:rPr>
        <w:rFonts w:ascii="Symbol" w:hAnsi="Symbol" w:hint="default"/>
        <w:i w:val="0"/>
        <w:color w:val="auto"/>
        <w:sz w:val="28"/>
      </w:rPr>
    </w:lvl>
    <w:lvl w:ilvl="4" w:tplc="04190019" w:tentative="1">
      <w:start w:val="1"/>
      <w:numFmt w:val="lowerLetter"/>
      <w:lvlText w:val="%5."/>
      <w:lvlJc w:val="left"/>
      <w:pPr>
        <w:tabs>
          <w:tab w:val="num" w:pos="3837"/>
        </w:tabs>
        <w:ind w:left="3837" w:hanging="360"/>
      </w:pPr>
      <w:rPr>
        <w:rFonts w:cs="Times New Roman"/>
      </w:rPr>
    </w:lvl>
    <w:lvl w:ilvl="5" w:tplc="0419001B" w:tentative="1">
      <w:start w:val="1"/>
      <w:numFmt w:val="lowerRoman"/>
      <w:lvlText w:val="%6."/>
      <w:lvlJc w:val="right"/>
      <w:pPr>
        <w:tabs>
          <w:tab w:val="num" w:pos="4557"/>
        </w:tabs>
        <w:ind w:left="4557" w:hanging="180"/>
      </w:pPr>
      <w:rPr>
        <w:rFonts w:cs="Times New Roman"/>
      </w:rPr>
    </w:lvl>
    <w:lvl w:ilvl="6" w:tplc="0419000F" w:tentative="1">
      <w:start w:val="1"/>
      <w:numFmt w:val="decimal"/>
      <w:lvlText w:val="%7."/>
      <w:lvlJc w:val="left"/>
      <w:pPr>
        <w:tabs>
          <w:tab w:val="num" w:pos="5277"/>
        </w:tabs>
        <w:ind w:left="5277" w:hanging="360"/>
      </w:pPr>
      <w:rPr>
        <w:rFonts w:cs="Times New Roman"/>
      </w:rPr>
    </w:lvl>
    <w:lvl w:ilvl="7" w:tplc="04190019" w:tentative="1">
      <w:start w:val="1"/>
      <w:numFmt w:val="lowerLetter"/>
      <w:lvlText w:val="%8."/>
      <w:lvlJc w:val="left"/>
      <w:pPr>
        <w:tabs>
          <w:tab w:val="num" w:pos="5997"/>
        </w:tabs>
        <w:ind w:left="5997" w:hanging="360"/>
      </w:pPr>
      <w:rPr>
        <w:rFonts w:cs="Times New Roman"/>
      </w:rPr>
    </w:lvl>
    <w:lvl w:ilvl="8" w:tplc="0419001B" w:tentative="1">
      <w:start w:val="1"/>
      <w:numFmt w:val="lowerRoman"/>
      <w:lvlText w:val="%9."/>
      <w:lvlJc w:val="right"/>
      <w:pPr>
        <w:tabs>
          <w:tab w:val="num" w:pos="6717"/>
        </w:tabs>
        <w:ind w:left="6717" w:hanging="180"/>
      </w:pPr>
      <w:rPr>
        <w:rFonts w:cs="Times New Roman"/>
      </w:rPr>
    </w:lvl>
  </w:abstractNum>
  <w:abstractNum w:abstractNumId="13">
    <w:nsid w:val="633120EB"/>
    <w:multiLevelType w:val="hybridMultilevel"/>
    <w:tmpl w:val="828A569A"/>
    <w:lvl w:ilvl="0" w:tplc="C22A4C90">
      <w:start w:val="1"/>
      <w:numFmt w:val="decimal"/>
      <w:lvlText w:val="%1)"/>
      <w:lvlJc w:val="left"/>
      <w:pPr>
        <w:ind w:left="648" w:hanging="360"/>
      </w:pPr>
      <w:rPr>
        <w:rFonts w:hint="default"/>
        <w:color w:val="FF000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4">
    <w:nsid w:val="7BAD7E2E"/>
    <w:multiLevelType w:val="hybridMultilevel"/>
    <w:tmpl w:val="010EEECA"/>
    <w:lvl w:ilvl="0" w:tplc="1876AA9C">
      <w:start w:val="1"/>
      <w:numFmt w:val="decimal"/>
      <w:lvlText w:val="%1)"/>
      <w:lvlJc w:val="left"/>
      <w:pPr>
        <w:tabs>
          <w:tab w:val="num" w:pos="1864"/>
        </w:tabs>
        <w:ind w:left="1864" w:hanging="1155"/>
      </w:pPr>
      <w:rPr>
        <w:rFonts w:cs="Times New Roman"/>
      </w:rPr>
    </w:lvl>
    <w:lvl w:ilvl="1" w:tplc="BE183924">
      <w:start w:val="1"/>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 w:ilvl="0">
        <w:numFmt w:val="bullet"/>
        <w:lvlText w:val="-"/>
        <w:legacy w:legacy="1" w:legacySpace="0" w:legacyIndent="182"/>
        <w:lvlJc w:val="left"/>
        <w:rPr>
          <w:rFonts w:ascii="Times New Roman" w:hAnsi="Times New Roman"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332"/>
    <w:rsid w:val="000015E4"/>
    <w:rsid w:val="00006178"/>
    <w:rsid w:val="00010D27"/>
    <w:rsid w:val="00012486"/>
    <w:rsid w:val="000232E6"/>
    <w:rsid w:val="00025396"/>
    <w:rsid w:val="000309AC"/>
    <w:rsid w:val="000311D2"/>
    <w:rsid w:val="000333C7"/>
    <w:rsid w:val="00042666"/>
    <w:rsid w:val="000451D3"/>
    <w:rsid w:val="000453DE"/>
    <w:rsid w:val="000534D0"/>
    <w:rsid w:val="00053943"/>
    <w:rsid w:val="00057679"/>
    <w:rsid w:val="00057D84"/>
    <w:rsid w:val="00057DD9"/>
    <w:rsid w:val="0006043A"/>
    <w:rsid w:val="00063BD1"/>
    <w:rsid w:val="0006491E"/>
    <w:rsid w:val="000651F6"/>
    <w:rsid w:val="0007205C"/>
    <w:rsid w:val="00073422"/>
    <w:rsid w:val="0007560F"/>
    <w:rsid w:val="00075E78"/>
    <w:rsid w:val="0008048D"/>
    <w:rsid w:val="0008100B"/>
    <w:rsid w:val="000815B7"/>
    <w:rsid w:val="00082B8A"/>
    <w:rsid w:val="000859E4"/>
    <w:rsid w:val="000874B1"/>
    <w:rsid w:val="00087548"/>
    <w:rsid w:val="00090CF3"/>
    <w:rsid w:val="00094636"/>
    <w:rsid w:val="000A7E62"/>
    <w:rsid w:val="000B14DC"/>
    <w:rsid w:val="000B685E"/>
    <w:rsid w:val="000C15C2"/>
    <w:rsid w:val="000C1DBA"/>
    <w:rsid w:val="000C2C74"/>
    <w:rsid w:val="000C524C"/>
    <w:rsid w:val="000C6A1D"/>
    <w:rsid w:val="000C6B6B"/>
    <w:rsid w:val="000D164B"/>
    <w:rsid w:val="000D2B50"/>
    <w:rsid w:val="000D31B8"/>
    <w:rsid w:val="000D4F5C"/>
    <w:rsid w:val="000D7348"/>
    <w:rsid w:val="000E03B0"/>
    <w:rsid w:val="000E56BB"/>
    <w:rsid w:val="000F529E"/>
    <w:rsid w:val="000F6731"/>
    <w:rsid w:val="000F6D50"/>
    <w:rsid w:val="000F6D5F"/>
    <w:rsid w:val="001021FE"/>
    <w:rsid w:val="00104AA8"/>
    <w:rsid w:val="00105B7A"/>
    <w:rsid w:val="001064E1"/>
    <w:rsid w:val="001117C0"/>
    <w:rsid w:val="00112155"/>
    <w:rsid w:val="00114420"/>
    <w:rsid w:val="00115A98"/>
    <w:rsid w:val="0012247E"/>
    <w:rsid w:val="00123B98"/>
    <w:rsid w:val="00123F90"/>
    <w:rsid w:val="00127976"/>
    <w:rsid w:val="00127D29"/>
    <w:rsid w:val="00132D8D"/>
    <w:rsid w:val="001346B6"/>
    <w:rsid w:val="00143631"/>
    <w:rsid w:val="00143874"/>
    <w:rsid w:val="00147B8A"/>
    <w:rsid w:val="0015035A"/>
    <w:rsid w:val="00150944"/>
    <w:rsid w:val="0015303C"/>
    <w:rsid w:val="00153E88"/>
    <w:rsid w:val="0015504E"/>
    <w:rsid w:val="00155250"/>
    <w:rsid w:val="00155363"/>
    <w:rsid w:val="00163DAB"/>
    <w:rsid w:val="00165E21"/>
    <w:rsid w:val="0017062F"/>
    <w:rsid w:val="00170BFC"/>
    <w:rsid w:val="00171ABD"/>
    <w:rsid w:val="00172814"/>
    <w:rsid w:val="00173C23"/>
    <w:rsid w:val="00185B8E"/>
    <w:rsid w:val="001874DD"/>
    <w:rsid w:val="00190425"/>
    <w:rsid w:val="0019178A"/>
    <w:rsid w:val="0019550F"/>
    <w:rsid w:val="001A11EF"/>
    <w:rsid w:val="001A1761"/>
    <w:rsid w:val="001A42FC"/>
    <w:rsid w:val="001A732E"/>
    <w:rsid w:val="001B04DB"/>
    <w:rsid w:val="001B06A8"/>
    <w:rsid w:val="001B1A08"/>
    <w:rsid w:val="001B217F"/>
    <w:rsid w:val="001B23A6"/>
    <w:rsid w:val="001B7E24"/>
    <w:rsid w:val="001C16CC"/>
    <w:rsid w:val="001C4451"/>
    <w:rsid w:val="001C468C"/>
    <w:rsid w:val="001C6450"/>
    <w:rsid w:val="001C677C"/>
    <w:rsid w:val="001C73C5"/>
    <w:rsid w:val="001C7C1B"/>
    <w:rsid w:val="001D06CF"/>
    <w:rsid w:val="001D39A7"/>
    <w:rsid w:val="001D444D"/>
    <w:rsid w:val="001D4B03"/>
    <w:rsid w:val="001D51AB"/>
    <w:rsid w:val="001D5582"/>
    <w:rsid w:val="001D5F9E"/>
    <w:rsid w:val="001D6813"/>
    <w:rsid w:val="001E1A46"/>
    <w:rsid w:val="001E27B1"/>
    <w:rsid w:val="001E3FB8"/>
    <w:rsid w:val="001E4640"/>
    <w:rsid w:val="001F34E1"/>
    <w:rsid w:val="001F3FE5"/>
    <w:rsid w:val="0020163D"/>
    <w:rsid w:val="002017A2"/>
    <w:rsid w:val="00202ADA"/>
    <w:rsid w:val="002035A6"/>
    <w:rsid w:val="002059F3"/>
    <w:rsid w:val="00206552"/>
    <w:rsid w:val="00207FD7"/>
    <w:rsid w:val="00222434"/>
    <w:rsid w:val="002236CA"/>
    <w:rsid w:val="00225C99"/>
    <w:rsid w:val="002265E0"/>
    <w:rsid w:val="00232BBE"/>
    <w:rsid w:val="002344C8"/>
    <w:rsid w:val="00243891"/>
    <w:rsid w:val="00243F81"/>
    <w:rsid w:val="00256B81"/>
    <w:rsid w:val="002578BF"/>
    <w:rsid w:val="002628AD"/>
    <w:rsid w:val="00267659"/>
    <w:rsid w:val="00267E19"/>
    <w:rsid w:val="00270BEB"/>
    <w:rsid w:val="002713D9"/>
    <w:rsid w:val="002714E5"/>
    <w:rsid w:val="00273657"/>
    <w:rsid w:val="002760B6"/>
    <w:rsid w:val="00276255"/>
    <w:rsid w:val="00277D5B"/>
    <w:rsid w:val="00286F24"/>
    <w:rsid w:val="00290919"/>
    <w:rsid w:val="00293501"/>
    <w:rsid w:val="00293F6A"/>
    <w:rsid w:val="00295A83"/>
    <w:rsid w:val="002A530C"/>
    <w:rsid w:val="002A721F"/>
    <w:rsid w:val="002B5103"/>
    <w:rsid w:val="002C0AE2"/>
    <w:rsid w:val="002C111A"/>
    <w:rsid w:val="002C3C3F"/>
    <w:rsid w:val="002C5898"/>
    <w:rsid w:val="002C5AAD"/>
    <w:rsid w:val="002D02D2"/>
    <w:rsid w:val="002D2CAC"/>
    <w:rsid w:val="002D526A"/>
    <w:rsid w:val="002D7594"/>
    <w:rsid w:val="002E4A37"/>
    <w:rsid w:val="002E5BDA"/>
    <w:rsid w:val="002E5CD8"/>
    <w:rsid w:val="002F084E"/>
    <w:rsid w:val="002F120B"/>
    <w:rsid w:val="002F1F41"/>
    <w:rsid w:val="002F28C5"/>
    <w:rsid w:val="002F58F1"/>
    <w:rsid w:val="0030016C"/>
    <w:rsid w:val="00301EF9"/>
    <w:rsid w:val="0030212F"/>
    <w:rsid w:val="00302722"/>
    <w:rsid w:val="00305EDE"/>
    <w:rsid w:val="003071F1"/>
    <w:rsid w:val="00307F7A"/>
    <w:rsid w:val="0031130C"/>
    <w:rsid w:val="00312C2A"/>
    <w:rsid w:val="00313DB5"/>
    <w:rsid w:val="003229E0"/>
    <w:rsid w:val="00324A6F"/>
    <w:rsid w:val="00330E92"/>
    <w:rsid w:val="0034045E"/>
    <w:rsid w:val="003464AC"/>
    <w:rsid w:val="00350793"/>
    <w:rsid w:val="003520A7"/>
    <w:rsid w:val="00355E86"/>
    <w:rsid w:val="003602DD"/>
    <w:rsid w:val="003617DA"/>
    <w:rsid w:val="00362DBB"/>
    <w:rsid w:val="0036471A"/>
    <w:rsid w:val="00367706"/>
    <w:rsid w:val="003812C7"/>
    <w:rsid w:val="00381485"/>
    <w:rsid w:val="0038642B"/>
    <w:rsid w:val="003954C5"/>
    <w:rsid w:val="00395B99"/>
    <w:rsid w:val="003A177F"/>
    <w:rsid w:val="003A2A2D"/>
    <w:rsid w:val="003A3AD0"/>
    <w:rsid w:val="003A53DB"/>
    <w:rsid w:val="003B0659"/>
    <w:rsid w:val="003B07D9"/>
    <w:rsid w:val="003B2366"/>
    <w:rsid w:val="003B3A97"/>
    <w:rsid w:val="003C08E1"/>
    <w:rsid w:val="003D0084"/>
    <w:rsid w:val="003D05A5"/>
    <w:rsid w:val="003D3634"/>
    <w:rsid w:val="003D4B44"/>
    <w:rsid w:val="003D74AA"/>
    <w:rsid w:val="003E3032"/>
    <w:rsid w:val="003E4D51"/>
    <w:rsid w:val="003E68E5"/>
    <w:rsid w:val="003F14B5"/>
    <w:rsid w:val="003F56FD"/>
    <w:rsid w:val="003F7DB0"/>
    <w:rsid w:val="00400027"/>
    <w:rsid w:val="00405F85"/>
    <w:rsid w:val="004120BB"/>
    <w:rsid w:val="004136D0"/>
    <w:rsid w:val="004165E0"/>
    <w:rsid w:val="004201DC"/>
    <w:rsid w:val="004209DE"/>
    <w:rsid w:val="00421B14"/>
    <w:rsid w:val="00431346"/>
    <w:rsid w:val="0043165E"/>
    <w:rsid w:val="0043208C"/>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10BA"/>
    <w:rsid w:val="00461313"/>
    <w:rsid w:val="00462C23"/>
    <w:rsid w:val="004649A5"/>
    <w:rsid w:val="00464C68"/>
    <w:rsid w:val="00466D91"/>
    <w:rsid w:val="004677C6"/>
    <w:rsid w:val="00471956"/>
    <w:rsid w:val="00471EF5"/>
    <w:rsid w:val="0047446A"/>
    <w:rsid w:val="00474C7F"/>
    <w:rsid w:val="00474EAB"/>
    <w:rsid w:val="00475C44"/>
    <w:rsid w:val="00480994"/>
    <w:rsid w:val="00486493"/>
    <w:rsid w:val="0048671D"/>
    <w:rsid w:val="00495FF9"/>
    <w:rsid w:val="00497512"/>
    <w:rsid w:val="004A0AF9"/>
    <w:rsid w:val="004A25A1"/>
    <w:rsid w:val="004A706E"/>
    <w:rsid w:val="004A7908"/>
    <w:rsid w:val="004B15C6"/>
    <w:rsid w:val="004B2475"/>
    <w:rsid w:val="004B50C3"/>
    <w:rsid w:val="004B54FA"/>
    <w:rsid w:val="004B783B"/>
    <w:rsid w:val="004C321D"/>
    <w:rsid w:val="004C46B2"/>
    <w:rsid w:val="004C5FC1"/>
    <w:rsid w:val="004C6A4C"/>
    <w:rsid w:val="004C6B08"/>
    <w:rsid w:val="004D14B3"/>
    <w:rsid w:val="004D2A6E"/>
    <w:rsid w:val="004D2ADE"/>
    <w:rsid w:val="004D42B2"/>
    <w:rsid w:val="004D4A00"/>
    <w:rsid w:val="004D5329"/>
    <w:rsid w:val="004E09B9"/>
    <w:rsid w:val="004E0BBB"/>
    <w:rsid w:val="004E1B6D"/>
    <w:rsid w:val="004E2DA3"/>
    <w:rsid w:val="004E320D"/>
    <w:rsid w:val="004E4945"/>
    <w:rsid w:val="004F0412"/>
    <w:rsid w:val="004F2525"/>
    <w:rsid w:val="004F4336"/>
    <w:rsid w:val="004F524B"/>
    <w:rsid w:val="004F749B"/>
    <w:rsid w:val="005043AC"/>
    <w:rsid w:val="00506286"/>
    <w:rsid w:val="00506E73"/>
    <w:rsid w:val="00513DC3"/>
    <w:rsid w:val="005156B4"/>
    <w:rsid w:val="005172E5"/>
    <w:rsid w:val="00527D61"/>
    <w:rsid w:val="005305E9"/>
    <w:rsid w:val="005309EA"/>
    <w:rsid w:val="005309F2"/>
    <w:rsid w:val="00533CF5"/>
    <w:rsid w:val="00545838"/>
    <w:rsid w:val="005505B3"/>
    <w:rsid w:val="005514E4"/>
    <w:rsid w:val="00557076"/>
    <w:rsid w:val="00561BB9"/>
    <w:rsid w:val="005629D2"/>
    <w:rsid w:val="00563637"/>
    <w:rsid w:val="00571349"/>
    <w:rsid w:val="005742FB"/>
    <w:rsid w:val="00574F80"/>
    <w:rsid w:val="005774B1"/>
    <w:rsid w:val="00577F8A"/>
    <w:rsid w:val="00580FE5"/>
    <w:rsid w:val="005812B1"/>
    <w:rsid w:val="00582749"/>
    <w:rsid w:val="005866B6"/>
    <w:rsid w:val="00586A04"/>
    <w:rsid w:val="00595B6A"/>
    <w:rsid w:val="00595F50"/>
    <w:rsid w:val="005A1275"/>
    <w:rsid w:val="005A1AD5"/>
    <w:rsid w:val="005A2DF0"/>
    <w:rsid w:val="005A41A7"/>
    <w:rsid w:val="005A4456"/>
    <w:rsid w:val="005A741E"/>
    <w:rsid w:val="005A7898"/>
    <w:rsid w:val="005B4FE7"/>
    <w:rsid w:val="005B6646"/>
    <w:rsid w:val="005B76A5"/>
    <w:rsid w:val="005C27E7"/>
    <w:rsid w:val="005C3A6A"/>
    <w:rsid w:val="005C7ED2"/>
    <w:rsid w:val="005D0711"/>
    <w:rsid w:val="005D178A"/>
    <w:rsid w:val="005E2FAD"/>
    <w:rsid w:val="005E769B"/>
    <w:rsid w:val="005E7BEE"/>
    <w:rsid w:val="005F0FF4"/>
    <w:rsid w:val="005F26AA"/>
    <w:rsid w:val="0060026B"/>
    <w:rsid w:val="00603342"/>
    <w:rsid w:val="0060458D"/>
    <w:rsid w:val="0060560B"/>
    <w:rsid w:val="00605C3D"/>
    <w:rsid w:val="00612C61"/>
    <w:rsid w:val="006133DB"/>
    <w:rsid w:val="006218E2"/>
    <w:rsid w:val="006245CF"/>
    <w:rsid w:val="0062717E"/>
    <w:rsid w:val="00630FDC"/>
    <w:rsid w:val="006324B6"/>
    <w:rsid w:val="006344E5"/>
    <w:rsid w:val="0063496E"/>
    <w:rsid w:val="00634C6C"/>
    <w:rsid w:val="00636F8C"/>
    <w:rsid w:val="006448DE"/>
    <w:rsid w:val="00651E61"/>
    <w:rsid w:val="006530CC"/>
    <w:rsid w:val="00654C2B"/>
    <w:rsid w:val="00654CD6"/>
    <w:rsid w:val="00664224"/>
    <w:rsid w:val="00665181"/>
    <w:rsid w:val="006659DC"/>
    <w:rsid w:val="0066747A"/>
    <w:rsid w:val="0066783B"/>
    <w:rsid w:val="0067040F"/>
    <w:rsid w:val="00673E04"/>
    <w:rsid w:val="00673E80"/>
    <w:rsid w:val="00675C6A"/>
    <w:rsid w:val="006876ED"/>
    <w:rsid w:val="0069066F"/>
    <w:rsid w:val="006913E0"/>
    <w:rsid w:val="0069234F"/>
    <w:rsid w:val="0069449E"/>
    <w:rsid w:val="00695420"/>
    <w:rsid w:val="00695B67"/>
    <w:rsid w:val="00697B2E"/>
    <w:rsid w:val="00697DD4"/>
    <w:rsid w:val="006A0426"/>
    <w:rsid w:val="006A30C7"/>
    <w:rsid w:val="006A3824"/>
    <w:rsid w:val="006B11EC"/>
    <w:rsid w:val="006B1867"/>
    <w:rsid w:val="006B7236"/>
    <w:rsid w:val="006C0D7D"/>
    <w:rsid w:val="006C1345"/>
    <w:rsid w:val="006D051E"/>
    <w:rsid w:val="006D1164"/>
    <w:rsid w:val="006D3E65"/>
    <w:rsid w:val="006D3F3E"/>
    <w:rsid w:val="006D5C87"/>
    <w:rsid w:val="006D721C"/>
    <w:rsid w:val="006E11EE"/>
    <w:rsid w:val="006E1DFB"/>
    <w:rsid w:val="006E36E4"/>
    <w:rsid w:val="006F05D5"/>
    <w:rsid w:val="006F39FF"/>
    <w:rsid w:val="007025CE"/>
    <w:rsid w:val="00705E22"/>
    <w:rsid w:val="007061B2"/>
    <w:rsid w:val="00707CB7"/>
    <w:rsid w:val="00715BD8"/>
    <w:rsid w:val="00725016"/>
    <w:rsid w:val="00727338"/>
    <w:rsid w:val="00730626"/>
    <w:rsid w:val="00730B03"/>
    <w:rsid w:val="0073480E"/>
    <w:rsid w:val="00735BA4"/>
    <w:rsid w:val="00736195"/>
    <w:rsid w:val="007363AD"/>
    <w:rsid w:val="00737E97"/>
    <w:rsid w:val="00741FDB"/>
    <w:rsid w:val="00747F5C"/>
    <w:rsid w:val="00750CA9"/>
    <w:rsid w:val="0075165F"/>
    <w:rsid w:val="00753AC8"/>
    <w:rsid w:val="007543A7"/>
    <w:rsid w:val="007546E8"/>
    <w:rsid w:val="00755374"/>
    <w:rsid w:val="00756330"/>
    <w:rsid w:val="00760E3F"/>
    <w:rsid w:val="00765CEC"/>
    <w:rsid w:val="00771039"/>
    <w:rsid w:val="00771766"/>
    <w:rsid w:val="0077583F"/>
    <w:rsid w:val="0077702F"/>
    <w:rsid w:val="0078216D"/>
    <w:rsid w:val="00782713"/>
    <w:rsid w:val="0078683B"/>
    <w:rsid w:val="00786DDE"/>
    <w:rsid w:val="0079632A"/>
    <w:rsid w:val="00796BC8"/>
    <w:rsid w:val="0079753D"/>
    <w:rsid w:val="007A23BB"/>
    <w:rsid w:val="007A6C3C"/>
    <w:rsid w:val="007B06B3"/>
    <w:rsid w:val="007B40C5"/>
    <w:rsid w:val="007B59BB"/>
    <w:rsid w:val="007C434F"/>
    <w:rsid w:val="007C5C88"/>
    <w:rsid w:val="007C607C"/>
    <w:rsid w:val="007D4F8E"/>
    <w:rsid w:val="007E1ABB"/>
    <w:rsid w:val="007E1EB8"/>
    <w:rsid w:val="007E50BE"/>
    <w:rsid w:val="007E6255"/>
    <w:rsid w:val="007E74E5"/>
    <w:rsid w:val="007F5850"/>
    <w:rsid w:val="008012B3"/>
    <w:rsid w:val="00802E17"/>
    <w:rsid w:val="00803308"/>
    <w:rsid w:val="00804006"/>
    <w:rsid w:val="00806491"/>
    <w:rsid w:val="00811FC3"/>
    <w:rsid w:val="00821C13"/>
    <w:rsid w:val="00825C91"/>
    <w:rsid w:val="00826B04"/>
    <w:rsid w:val="00827CC2"/>
    <w:rsid w:val="00830610"/>
    <w:rsid w:val="0083178A"/>
    <w:rsid w:val="008345DF"/>
    <w:rsid w:val="0083511E"/>
    <w:rsid w:val="00835A7F"/>
    <w:rsid w:val="008422BD"/>
    <w:rsid w:val="00843EF7"/>
    <w:rsid w:val="00844FA4"/>
    <w:rsid w:val="00852271"/>
    <w:rsid w:val="008522B0"/>
    <w:rsid w:val="008542AD"/>
    <w:rsid w:val="00854ECA"/>
    <w:rsid w:val="00856102"/>
    <w:rsid w:val="00862B77"/>
    <w:rsid w:val="00865774"/>
    <w:rsid w:val="0086687C"/>
    <w:rsid w:val="00870827"/>
    <w:rsid w:val="0087118C"/>
    <w:rsid w:val="00874600"/>
    <w:rsid w:val="00874CA5"/>
    <w:rsid w:val="00875C68"/>
    <w:rsid w:val="00876332"/>
    <w:rsid w:val="00876D70"/>
    <w:rsid w:val="00881A11"/>
    <w:rsid w:val="00881EB1"/>
    <w:rsid w:val="00882983"/>
    <w:rsid w:val="00892442"/>
    <w:rsid w:val="00895441"/>
    <w:rsid w:val="008A179D"/>
    <w:rsid w:val="008A4A2B"/>
    <w:rsid w:val="008A6B1D"/>
    <w:rsid w:val="008A78A2"/>
    <w:rsid w:val="008B2845"/>
    <w:rsid w:val="008B384D"/>
    <w:rsid w:val="008B4248"/>
    <w:rsid w:val="008B6CF8"/>
    <w:rsid w:val="008B6D93"/>
    <w:rsid w:val="008C24AB"/>
    <w:rsid w:val="008C4FB5"/>
    <w:rsid w:val="008C56A7"/>
    <w:rsid w:val="008D2AD1"/>
    <w:rsid w:val="008D3AE2"/>
    <w:rsid w:val="008D4988"/>
    <w:rsid w:val="008E04F7"/>
    <w:rsid w:val="008E108A"/>
    <w:rsid w:val="008E5EAB"/>
    <w:rsid w:val="008F10E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694C"/>
    <w:rsid w:val="0092753A"/>
    <w:rsid w:val="00936191"/>
    <w:rsid w:val="0093685F"/>
    <w:rsid w:val="00936907"/>
    <w:rsid w:val="00936DF1"/>
    <w:rsid w:val="009449C3"/>
    <w:rsid w:val="00944FD6"/>
    <w:rsid w:val="009503F5"/>
    <w:rsid w:val="00951F3D"/>
    <w:rsid w:val="0095469A"/>
    <w:rsid w:val="009560A9"/>
    <w:rsid w:val="009613DD"/>
    <w:rsid w:val="00963E95"/>
    <w:rsid w:val="00964A89"/>
    <w:rsid w:val="009661D7"/>
    <w:rsid w:val="00966815"/>
    <w:rsid w:val="00966F98"/>
    <w:rsid w:val="00967A3E"/>
    <w:rsid w:val="009701D8"/>
    <w:rsid w:val="00972542"/>
    <w:rsid w:val="009737BF"/>
    <w:rsid w:val="00973BC3"/>
    <w:rsid w:val="00974EB7"/>
    <w:rsid w:val="009752F1"/>
    <w:rsid w:val="009764FC"/>
    <w:rsid w:val="00976CAA"/>
    <w:rsid w:val="00982EB8"/>
    <w:rsid w:val="00987D51"/>
    <w:rsid w:val="00995928"/>
    <w:rsid w:val="009A05F2"/>
    <w:rsid w:val="009A24A1"/>
    <w:rsid w:val="009A29DB"/>
    <w:rsid w:val="009A44D3"/>
    <w:rsid w:val="009A5B8F"/>
    <w:rsid w:val="009A60B7"/>
    <w:rsid w:val="009B08AC"/>
    <w:rsid w:val="009B16F9"/>
    <w:rsid w:val="009B2F39"/>
    <w:rsid w:val="009B6742"/>
    <w:rsid w:val="009B6C26"/>
    <w:rsid w:val="009C2BC4"/>
    <w:rsid w:val="009C3686"/>
    <w:rsid w:val="009C4E38"/>
    <w:rsid w:val="009C5508"/>
    <w:rsid w:val="009D37FB"/>
    <w:rsid w:val="009D3D6D"/>
    <w:rsid w:val="009D5AF5"/>
    <w:rsid w:val="009D788B"/>
    <w:rsid w:val="009E045A"/>
    <w:rsid w:val="009E5079"/>
    <w:rsid w:val="009F1EE8"/>
    <w:rsid w:val="009F1F9B"/>
    <w:rsid w:val="009F38C7"/>
    <w:rsid w:val="009F41D9"/>
    <w:rsid w:val="009F4BD5"/>
    <w:rsid w:val="009F4DA3"/>
    <w:rsid w:val="00A04542"/>
    <w:rsid w:val="00A056DB"/>
    <w:rsid w:val="00A10372"/>
    <w:rsid w:val="00A10A0A"/>
    <w:rsid w:val="00A20709"/>
    <w:rsid w:val="00A234E4"/>
    <w:rsid w:val="00A24F76"/>
    <w:rsid w:val="00A27864"/>
    <w:rsid w:val="00A30F6E"/>
    <w:rsid w:val="00A35061"/>
    <w:rsid w:val="00A358D4"/>
    <w:rsid w:val="00A35FF7"/>
    <w:rsid w:val="00A374C9"/>
    <w:rsid w:val="00A40C02"/>
    <w:rsid w:val="00A41E8F"/>
    <w:rsid w:val="00A42947"/>
    <w:rsid w:val="00A47FC3"/>
    <w:rsid w:val="00A47FF7"/>
    <w:rsid w:val="00A51927"/>
    <w:rsid w:val="00A521BF"/>
    <w:rsid w:val="00A535B4"/>
    <w:rsid w:val="00A53E64"/>
    <w:rsid w:val="00A56844"/>
    <w:rsid w:val="00A57DF4"/>
    <w:rsid w:val="00A60F7F"/>
    <w:rsid w:val="00A61E02"/>
    <w:rsid w:val="00A66913"/>
    <w:rsid w:val="00A72E71"/>
    <w:rsid w:val="00A7421E"/>
    <w:rsid w:val="00A75040"/>
    <w:rsid w:val="00A909E4"/>
    <w:rsid w:val="00AA1E3B"/>
    <w:rsid w:val="00AA25E3"/>
    <w:rsid w:val="00AA3053"/>
    <w:rsid w:val="00AA3689"/>
    <w:rsid w:val="00AA726F"/>
    <w:rsid w:val="00AB1846"/>
    <w:rsid w:val="00AB3D6F"/>
    <w:rsid w:val="00AB3E95"/>
    <w:rsid w:val="00AB63FB"/>
    <w:rsid w:val="00AB747A"/>
    <w:rsid w:val="00AB770C"/>
    <w:rsid w:val="00AC3121"/>
    <w:rsid w:val="00AC6C43"/>
    <w:rsid w:val="00AC79AE"/>
    <w:rsid w:val="00AD2AF7"/>
    <w:rsid w:val="00AD6A44"/>
    <w:rsid w:val="00AD7ED9"/>
    <w:rsid w:val="00AE18D2"/>
    <w:rsid w:val="00AE1DC6"/>
    <w:rsid w:val="00AE5E91"/>
    <w:rsid w:val="00AE6C5E"/>
    <w:rsid w:val="00AE6F4C"/>
    <w:rsid w:val="00AF29F3"/>
    <w:rsid w:val="00AF39C9"/>
    <w:rsid w:val="00AF4488"/>
    <w:rsid w:val="00AF6CA8"/>
    <w:rsid w:val="00B01E5A"/>
    <w:rsid w:val="00B035E5"/>
    <w:rsid w:val="00B03F0D"/>
    <w:rsid w:val="00B14D9B"/>
    <w:rsid w:val="00B1754E"/>
    <w:rsid w:val="00B17AFC"/>
    <w:rsid w:val="00B17FA3"/>
    <w:rsid w:val="00B25898"/>
    <w:rsid w:val="00B325AB"/>
    <w:rsid w:val="00B36986"/>
    <w:rsid w:val="00B37A32"/>
    <w:rsid w:val="00B37AA1"/>
    <w:rsid w:val="00B4334E"/>
    <w:rsid w:val="00B43484"/>
    <w:rsid w:val="00B44BBE"/>
    <w:rsid w:val="00B452DE"/>
    <w:rsid w:val="00B472AD"/>
    <w:rsid w:val="00B5171E"/>
    <w:rsid w:val="00B52AAB"/>
    <w:rsid w:val="00B5547A"/>
    <w:rsid w:val="00B56D00"/>
    <w:rsid w:val="00B63E05"/>
    <w:rsid w:val="00B66CB6"/>
    <w:rsid w:val="00B67138"/>
    <w:rsid w:val="00B7023D"/>
    <w:rsid w:val="00B72A6D"/>
    <w:rsid w:val="00B8083C"/>
    <w:rsid w:val="00B81C29"/>
    <w:rsid w:val="00B85872"/>
    <w:rsid w:val="00B85D6B"/>
    <w:rsid w:val="00B9182F"/>
    <w:rsid w:val="00B92A64"/>
    <w:rsid w:val="00B95B2F"/>
    <w:rsid w:val="00BA21BD"/>
    <w:rsid w:val="00BA2F9C"/>
    <w:rsid w:val="00BA5763"/>
    <w:rsid w:val="00BA59CD"/>
    <w:rsid w:val="00BB622E"/>
    <w:rsid w:val="00BC42DD"/>
    <w:rsid w:val="00BC7060"/>
    <w:rsid w:val="00BC74FB"/>
    <w:rsid w:val="00BC7CEC"/>
    <w:rsid w:val="00BD1245"/>
    <w:rsid w:val="00BD52F9"/>
    <w:rsid w:val="00BD7F33"/>
    <w:rsid w:val="00BE065A"/>
    <w:rsid w:val="00BF277E"/>
    <w:rsid w:val="00BF3F93"/>
    <w:rsid w:val="00BF520E"/>
    <w:rsid w:val="00C01190"/>
    <w:rsid w:val="00C12EEC"/>
    <w:rsid w:val="00C171CB"/>
    <w:rsid w:val="00C17629"/>
    <w:rsid w:val="00C17C35"/>
    <w:rsid w:val="00C210FC"/>
    <w:rsid w:val="00C245F7"/>
    <w:rsid w:val="00C2658C"/>
    <w:rsid w:val="00C2756E"/>
    <w:rsid w:val="00C34DA3"/>
    <w:rsid w:val="00C36DA3"/>
    <w:rsid w:val="00C424B0"/>
    <w:rsid w:val="00C44BEC"/>
    <w:rsid w:val="00C44FC9"/>
    <w:rsid w:val="00C45316"/>
    <w:rsid w:val="00C468D9"/>
    <w:rsid w:val="00C512A7"/>
    <w:rsid w:val="00C57799"/>
    <w:rsid w:val="00C57806"/>
    <w:rsid w:val="00C6015C"/>
    <w:rsid w:val="00C6195F"/>
    <w:rsid w:val="00C61A6E"/>
    <w:rsid w:val="00C647AB"/>
    <w:rsid w:val="00C67E7D"/>
    <w:rsid w:val="00C7084F"/>
    <w:rsid w:val="00C72CF0"/>
    <w:rsid w:val="00C745C6"/>
    <w:rsid w:val="00C760DB"/>
    <w:rsid w:val="00C80639"/>
    <w:rsid w:val="00C81D32"/>
    <w:rsid w:val="00C83E81"/>
    <w:rsid w:val="00C84882"/>
    <w:rsid w:val="00C91B5D"/>
    <w:rsid w:val="00C93501"/>
    <w:rsid w:val="00C93C16"/>
    <w:rsid w:val="00C948D7"/>
    <w:rsid w:val="00C94B3D"/>
    <w:rsid w:val="00C967D0"/>
    <w:rsid w:val="00CA1984"/>
    <w:rsid w:val="00CA1C5F"/>
    <w:rsid w:val="00CA4335"/>
    <w:rsid w:val="00CA69A2"/>
    <w:rsid w:val="00CB350F"/>
    <w:rsid w:val="00CB41AB"/>
    <w:rsid w:val="00CC0BD1"/>
    <w:rsid w:val="00CC1B1E"/>
    <w:rsid w:val="00CC35B5"/>
    <w:rsid w:val="00CC48EA"/>
    <w:rsid w:val="00CC5116"/>
    <w:rsid w:val="00CD4D09"/>
    <w:rsid w:val="00CD5824"/>
    <w:rsid w:val="00CD7838"/>
    <w:rsid w:val="00CE00A2"/>
    <w:rsid w:val="00CE0BFE"/>
    <w:rsid w:val="00CE6B29"/>
    <w:rsid w:val="00CE7308"/>
    <w:rsid w:val="00CF0668"/>
    <w:rsid w:val="00CF19FD"/>
    <w:rsid w:val="00CF33DE"/>
    <w:rsid w:val="00CF637A"/>
    <w:rsid w:val="00D01E9F"/>
    <w:rsid w:val="00D02452"/>
    <w:rsid w:val="00D068A4"/>
    <w:rsid w:val="00D109D4"/>
    <w:rsid w:val="00D24801"/>
    <w:rsid w:val="00D33DBA"/>
    <w:rsid w:val="00D36B4C"/>
    <w:rsid w:val="00D36DF1"/>
    <w:rsid w:val="00D4427A"/>
    <w:rsid w:val="00D45812"/>
    <w:rsid w:val="00D46F64"/>
    <w:rsid w:val="00D52981"/>
    <w:rsid w:val="00D53B7C"/>
    <w:rsid w:val="00D56BCA"/>
    <w:rsid w:val="00D5742F"/>
    <w:rsid w:val="00D61E5C"/>
    <w:rsid w:val="00D636FB"/>
    <w:rsid w:val="00D6603E"/>
    <w:rsid w:val="00D71119"/>
    <w:rsid w:val="00D71FD9"/>
    <w:rsid w:val="00D75BA0"/>
    <w:rsid w:val="00D805FC"/>
    <w:rsid w:val="00D81405"/>
    <w:rsid w:val="00D84001"/>
    <w:rsid w:val="00D87573"/>
    <w:rsid w:val="00D90BB8"/>
    <w:rsid w:val="00D92C7E"/>
    <w:rsid w:val="00DA3810"/>
    <w:rsid w:val="00DA6D2C"/>
    <w:rsid w:val="00DB5376"/>
    <w:rsid w:val="00DB649C"/>
    <w:rsid w:val="00DC144D"/>
    <w:rsid w:val="00DC3470"/>
    <w:rsid w:val="00DC3F05"/>
    <w:rsid w:val="00DC4C93"/>
    <w:rsid w:val="00DC560A"/>
    <w:rsid w:val="00DC7346"/>
    <w:rsid w:val="00DD0BE1"/>
    <w:rsid w:val="00DD21B4"/>
    <w:rsid w:val="00DD2F26"/>
    <w:rsid w:val="00DD4B6E"/>
    <w:rsid w:val="00DD6764"/>
    <w:rsid w:val="00DD6B3D"/>
    <w:rsid w:val="00DD6CAA"/>
    <w:rsid w:val="00DD757A"/>
    <w:rsid w:val="00DD7AED"/>
    <w:rsid w:val="00DE1C9B"/>
    <w:rsid w:val="00DE614C"/>
    <w:rsid w:val="00DF60B9"/>
    <w:rsid w:val="00DF6855"/>
    <w:rsid w:val="00E00370"/>
    <w:rsid w:val="00E0112A"/>
    <w:rsid w:val="00E0292C"/>
    <w:rsid w:val="00E02CCA"/>
    <w:rsid w:val="00E102CD"/>
    <w:rsid w:val="00E12EB3"/>
    <w:rsid w:val="00E13AA6"/>
    <w:rsid w:val="00E15041"/>
    <w:rsid w:val="00E15B2C"/>
    <w:rsid w:val="00E1628C"/>
    <w:rsid w:val="00E16497"/>
    <w:rsid w:val="00E22444"/>
    <w:rsid w:val="00E3404C"/>
    <w:rsid w:val="00E342BC"/>
    <w:rsid w:val="00E34604"/>
    <w:rsid w:val="00E3608B"/>
    <w:rsid w:val="00E365D2"/>
    <w:rsid w:val="00E3743C"/>
    <w:rsid w:val="00E5062A"/>
    <w:rsid w:val="00E508E8"/>
    <w:rsid w:val="00E5251E"/>
    <w:rsid w:val="00E53B01"/>
    <w:rsid w:val="00E618F1"/>
    <w:rsid w:val="00E62BAA"/>
    <w:rsid w:val="00E64E22"/>
    <w:rsid w:val="00E64FDE"/>
    <w:rsid w:val="00E671DF"/>
    <w:rsid w:val="00E70B69"/>
    <w:rsid w:val="00E74AA7"/>
    <w:rsid w:val="00E75DA2"/>
    <w:rsid w:val="00E81B5F"/>
    <w:rsid w:val="00E8263E"/>
    <w:rsid w:val="00E83E35"/>
    <w:rsid w:val="00E867F0"/>
    <w:rsid w:val="00E878C0"/>
    <w:rsid w:val="00E90178"/>
    <w:rsid w:val="00E904FC"/>
    <w:rsid w:val="00E9441F"/>
    <w:rsid w:val="00E97567"/>
    <w:rsid w:val="00EA0EB7"/>
    <w:rsid w:val="00EA44E2"/>
    <w:rsid w:val="00EA50D9"/>
    <w:rsid w:val="00EB32C4"/>
    <w:rsid w:val="00EB4BA1"/>
    <w:rsid w:val="00EB564C"/>
    <w:rsid w:val="00EC0ABC"/>
    <w:rsid w:val="00EC1401"/>
    <w:rsid w:val="00EC1AF2"/>
    <w:rsid w:val="00EC46E4"/>
    <w:rsid w:val="00EC51C1"/>
    <w:rsid w:val="00EC5B3E"/>
    <w:rsid w:val="00EC6684"/>
    <w:rsid w:val="00EC70BC"/>
    <w:rsid w:val="00ED07E0"/>
    <w:rsid w:val="00ED0EFF"/>
    <w:rsid w:val="00ED1A15"/>
    <w:rsid w:val="00ED3288"/>
    <w:rsid w:val="00ED3390"/>
    <w:rsid w:val="00ED581A"/>
    <w:rsid w:val="00EE1CBD"/>
    <w:rsid w:val="00EE22C0"/>
    <w:rsid w:val="00EE370C"/>
    <w:rsid w:val="00EE3B99"/>
    <w:rsid w:val="00EE441B"/>
    <w:rsid w:val="00EE6217"/>
    <w:rsid w:val="00EE6BB2"/>
    <w:rsid w:val="00EE7853"/>
    <w:rsid w:val="00EF02D4"/>
    <w:rsid w:val="00EF27DD"/>
    <w:rsid w:val="00EF2B71"/>
    <w:rsid w:val="00EF66B3"/>
    <w:rsid w:val="00EF6BD5"/>
    <w:rsid w:val="00F000E1"/>
    <w:rsid w:val="00F022B6"/>
    <w:rsid w:val="00F03D45"/>
    <w:rsid w:val="00F05B1A"/>
    <w:rsid w:val="00F06803"/>
    <w:rsid w:val="00F213AD"/>
    <w:rsid w:val="00F3272C"/>
    <w:rsid w:val="00F3553F"/>
    <w:rsid w:val="00F35FEC"/>
    <w:rsid w:val="00F41DBE"/>
    <w:rsid w:val="00F43265"/>
    <w:rsid w:val="00F4361F"/>
    <w:rsid w:val="00F45D34"/>
    <w:rsid w:val="00F469C4"/>
    <w:rsid w:val="00F469CD"/>
    <w:rsid w:val="00F47D0E"/>
    <w:rsid w:val="00F47D96"/>
    <w:rsid w:val="00F50796"/>
    <w:rsid w:val="00F51B5B"/>
    <w:rsid w:val="00F53181"/>
    <w:rsid w:val="00F53332"/>
    <w:rsid w:val="00F53B1B"/>
    <w:rsid w:val="00F53F63"/>
    <w:rsid w:val="00F56D3F"/>
    <w:rsid w:val="00F60932"/>
    <w:rsid w:val="00F640B0"/>
    <w:rsid w:val="00F64963"/>
    <w:rsid w:val="00F6508D"/>
    <w:rsid w:val="00F73AA4"/>
    <w:rsid w:val="00F76229"/>
    <w:rsid w:val="00F76CDC"/>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0460"/>
    <w:rsid w:val="00FC2B55"/>
    <w:rsid w:val="00FC7429"/>
    <w:rsid w:val="00FD08CC"/>
    <w:rsid w:val="00FD0E02"/>
    <w:rsid w:val="00FD5BBC"/>
    <w:rsid w:val="00FD62C0"/>
    <w:rsid w:val="00FD7C7D"/>
    <w:rsid w:val="00FE1E99"/>
    <w:rsid w:val="00FE3E7F"/>
    <w:rsid w:val="00FF3616"/>
    <w:rsid w:val="00FF564B"/>
    <w:rsid w:val="00FF6727"/>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1" type="connector" idref="#_x0000_s1027"/>
        <o:r id="V:Rule2" type="connector" idref="#_x0000_s1031"/>
        <o:r id="V:Rule3" type="connector" idref="#_x0000_s1029"/>
        <o:r id="V:Rule4" type="connector" idref="#_x0000_s1039"/>
        <o:r id="V:Rule5" type="connector" idref="#_x0000_s1036"/>
        <o:r id="V:Rule6" type="connector" idref="#_x0000_s1032"/>
        <o:r id="V:Rule7" type="connector" idref="#_x0000_s1035"/>
        <o:r id="V:Rule8" type="connector" idref="#_x0000_s1043"/>
        <o:r id="V:Rule9" type="connector" idref="#_x0000_s1046"/>
        <o:r id="V:Rule10" type="connector" idref="#_x0000_s1050"/>
        <o:r id="V:Rule11" type="connector" idref="#_x0000_s1047"/>
        <o:r id="V:Rule12" type="connector" idref="#_x0000_s1056"/>
        <o:r id="V:Rule13" type="connector" idref="#_x0000_s1040"/>
        <o:r id="V:Rule14" type="connector" idref="#_x0000_s1053"/>
        <o:r id="V:Rule15" type="connector" idref="#_x0000_s1042"/>
        <o:r id="V:Rule16" type="connector" idref="#_x0000_s1051"/>
        <o:r id="V:Rule17"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05"/>
    <w:pPr>
      <w:spacing w:after="200" w:line="276" w:lineRule="auto"/>
    </w:pPr>
    <w:rPr>
      <w:rFonts w:eastAsia="Times New Roman" w:cs="Calibri"/>
      <w:sz w:val="22"/>
      <w:szCs w:val="22"/>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ascii="Times New Roman" w:eastAsia="Calibri" w:hAnsi="Times New Roman"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02F"/>
    <w:rPr>
      <w:rFonts w:ascii="Times New Roman" w:hAnsi="Times New Roman" w:cs="Times New Roman"/>
      <w:sz w:val="24"/>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styleId="a3">
    <w:name w:val="Hyperlink"/>
    <w:rsid w:val="0012247E"/>
    <w:rPr>
      <w:rFonts w:cs="Times New Roman"/>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imes New Roman"/>
      <w:sz w:val="16"/>
      <w:szCs w:val="16"/>
      <w:lang w:eastAsia="ru-RU"/>
    </w:rPr>
  </w:style>
  <w:style w:type="character" w:customStyle="1" w:styleId="a5">
    <w:name w:val="Схема документа Знак"/>
    <w:link w:val="a4"/>
    <w:uiPriority w:val="99"/>
    <w:semiHidden/>
    <w:locked/>
    <w:rsid w:val="00AF39C9"/>
    <w:rPr>
      <w:rFonts w:ascii="Tahoma" w:hAnsi="Tahoma" w:cs="Times New Roman"/>
      <w:sz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imes New Roman"/>
      <w:sz w:val="16"/>
      <w:szCs w:val="16"/>
      <w:lang w:eastAsia="ru-RU"/>
    </w:rPr>
  </w:style>
  <w:style w:type="character" w:customStyle="1" w:styleId="a7">
    <w:name w:val="Текст выноски Знак"/>
    <w:link w:val="a6"/>
    <w:uiPriority w:val="99"/>
    <w:semiHidden/>
    <w:locked/>
    <w:rsid w:val="00F51B5B"/>
    <w:rPr>
      <w:rFonts w:ascii="Tahoma" w:hAnsi="Tahoma" w:cs="Times New Roman"/>
      <w:sz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uiPriority w:val="99"/>
    <w:rsid w:val="00F47D96"/>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uiPriority w:val="99"/>
    <w:rsid w:val="00440117"/>
    <w:pPr>
      <w:autoSpaceDE w:val="0"/>
      <w:autoSpaceDN w:val="0"/>
      <w:adjustRightInd w:val="0"/>
      <w:ind w:firstLine="540"/>
      <w:jc w:val="both"/>
    </w:pPr>
    <w:rPr>
      <w:rFonts w:ascii="Times New Roman" w:hAnsi="Times New Roman"/>
      <w:sz w:val="22"/>
      <w:szCs w:val="22"/>
    </w:rPr>
  </w:style>
  <w:style w:type="character" w:customStyle="1" w:styleId="ConsPlusNormal0">
    <w:name w:val="ConsPlusNormal Знак"/>
    <w:link w:val="ConsPlusNormal"/>
    <w:uiPriority w:val="99"/>
    <w:locked/>
    <w:rsid w:val="00F60932"/>
    <w:rPr>
      <w:rFonts w:ascii="Times New Roman" w:hAnsi="Times New Roman"/>
      <w:sz w:val="22"/>
    </w:rPr>
  </w:style>
  <w:style w:type="paragraph" w:customStyle="1" w:styleId="ConsNormal">
    <w:name w:val="ConsNormal"/>
    <w:uiPriority w:val="99"/>
    <w:rsid w:val="006D051E"/>
    <w:pPr>
      <w:widowControl w:val="0"/>
      <w:ind w:right="19772" w:firstLine="720"/>
    </w:pPr>
    <w:rPr>
      <w:rFonts w:ascii="Arial" w:hAnsi="Arial" w:cs="Arial"/>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ascii="Times New Roman" w:eastAsia="Calibri" w:hAnsi="Times New Roman"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lang w:eastAsia="en-US"/>
    </w:rPr>
  </w:style>
  <w:style w:type="paragraph" w:styleId="ac">
    <w:name w:val="No Spacing"/>
    <w:uiPriority w:val="1"/>
    <w:qFormat/>
    <w:rsid w:val="004E09B9"/>
    <w:rPr>
      <w:sz w:val="22"/>
      <w:szCs w:val="22"/>
      <w:lang w:eastAsia="en-US"/>
    </w:rPr>
  </w:style>
  <w:style w:type="character" w:customStyle="1" w:styleId="apple-converted-space">
    <w:name w:val="apple-converted-space"/>
    <w:rsid w:val="003B3A97"/>
    <w:rPr>
      <w:rFonts w:cs="Times New Roman"/>
    </w:rPr>
  </w:style>
  <w:style w:type="paragraph" w:customStyle="1" w:styleId="ad">
    <w:name w:val="Знак"/>
    <w:basedOn w:val="a"/>
    <w:uiPriority w:val="99"/>
    <w:rsid w:val="000311D2"/>
    <w:pPr>
      <w:spacing w:before="100" w:beforeAutospacing="1" w:after="100" w:afterAutospacing="1" w:line="240" w:lineRule="auto"/>
    </w:pPr>
    <w:rPr>
      <w:rFonts w:ascii="Tahoma" w:hAnsi="Tahoma" w:cs="Times New Roman"/>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lang w:eastAsia="hi-IN" w:bidi="hi-IN"/>
    </w:rPr>
  </w:style>
  <w:style w:type="paragraph" w:styleId="ae">
    <w:name w:val="header"/>
    <w:basedOn w:val="a"/>
    <w:link w:val="af"/>
    <w:uiPriority w:val="99"/>
    <w:rsid w:val="00D4427A"/>
    <w:pPr>
      <w:tabs>
        <w:tab w:val="center" w:pos="4677"/>
        <w:tab w:val="right" w:pos="9355"/>
      </w:tabs>
    </w:pPr>
    <w:rPr>
      <w:rFonts w:cs="Times New Roman"/>
    </w:rPr>
  </w:style>
  <w:style w:type="character" w:customStyle="1" w:styleId="af">
    <w:name w:val="Верхний колонтитул Знак"/>
    <w:link w:val="ae"/>
    <w:uiPriority w:val="99"/>
    <w:locked/>
    <w:rsid w:val="00D4427A"/>
    <w:rPr>
      <w:rFonts w:eastAsia="Times New Roman" w:cs="Times New Roman"/>
      <w:sz w:val="22"/>
      <w:lang w:eastAsia="en-US"/>
    </w:rPr>
  </w:style>
  <w:style w:type="paragraph" w:styleId="af0">
    <w:name w:val="footer"/>
    <w:basedOn w:val="a"/>
    <w:link w:val="af1"/>
    <w:uiPriority w:val="99"/>
    <w:rsid w:val="00D4427A"/>
    <w:pPr>
      <w:tabs>
        <w:tab w:val="center" w:pos="4677"/>
        <w:tab w:val="right" w:pos="9355"/>
      </w:tabs>
    </w:pPr>
    <w:rPr>
      <w:rFonts w:cs="Times New Roman"/>
    </w:rPr>
  </w:style>
  <w:style w:type="character" w:customStyle="1" w:styleId="af1">
    <w:name w:val="Нижний колонтитул Знак"/>
    <w:link w:val="af0"/>
    <w:uiPriority w:val="99"/>
    <w:locked/>
    <w:rsid w:val="00D4427A"/>
    <w:rPr>
      <w:rFonts w:eastAsia="Times New Roman" w:cs="Times New Roman"/>
      <w:sz w:val="22"/>
      <w:lang w:eastAsia="en-US"/>
    </w:rPr>
  </w:style>
  <w:style w:type="paragraph" w:customStyle="1" w:styleId="Style3">
    <w:name w:val="Style3"/>
    <w:basedOn w:val="a"/>
    <w:rsid w:val="00153E88"/>
    <w:pPr>
      <w:widowControl w:val="0"/>
      <w:autoSpaceDE w:val="0"/>
      <w:autoSpaceDN w:val="0"/>
      <w:adjustRightInd w:val="0"/>
      <w:spacing w:after="0" w:line="240" w:lineRule="auto"/>
      <w:jc w:val="center"/>
    </w:pPr>
    <w:rPr>
      <w:rFonts w:ascii="Arial" w:hAnsi="Arial" w:cs="Times New Roman"/>
      <w:sz w:val="24"/>
      <w:szCs w:val="24"/>
      <w:lang w:eastAsia="ru-RU"/>
    </w:rPr>
  </w:style>
  <w:style w:type="character" w:customStyle="1" w:styleId="FontStyle23">
    <w:name w:val="Font Style23"/>
    <w:rsid w:val="00153E88"/>
    <w:rPr>
      <w:rFonts w:ascii="Courier New" w:hAnsi="Courier New" w:cs="Courier New"/>
      <w:sz w:val="18"/>
      <w:szCs w:val="18"/>
    </w:rPr>
  </w:style>
  <w:style w:type="paragraph" w:customStyle="1" w:styleId="Style4">
    <w:name w:val="Style4"/>
    <w:basedOn w:val="a"/>
    <w:rsid w:val="00153E88"/>
    <w:pPr>
      <w:widowControl w:val="0"/>
      <w:autoSpaceDE w:val="0"/>
      <w:autoSpaceDN w:val="0"/>
      <w:adjustRightInd w:val="0"/>
      <w:spacing w:after="0" w:line="451" w:lineRule="exact"/>
      <w:ind w:firstLine="1210"/>
    </w:pPr>
    <w:rPr>
      <w:rFonts w:ascii="Arial" w:hAnsi="Arial" w:cs="Times New Roman"/>
      <w:sz w:val="24"/>
      <w:szCs w:val="24"/>
      <w:lang w:eastAsia="ru-RU"/>
    </w:rPr>
  </w:style>
  <w:style w:type="paragraph" w:customStyle="1" w:styleId="Style5">
    <w:name w:val="Style5"/>
    <w:basedOn w:val="a"/>
    <w:rsid w:val="00153E88"/>
    <w:pPr>
      <w:widowControl w:val="0"/>
      <w:autoSpaceDE w:val="0"/>
      <w:autoSpaceDN w:val="0"/>
      <w:adjustRightInd w:val="0"/>
      <w:spacing w:after="0" w:line="451" w:lineRule="exact"/>
      <w:ind w:firstLine="720"/>
    </w:pPr>
    <w:rPr>
      <w:rFonts w:ascii="Arial" w:hAnsi="Arial" w:cs="Times New Roman"/>
      <w:sz w:val="24"/>
      <w:szCs w:val="24"/>
      <w:lang w:eastAsia="ru-RU"/>
    </w:rPr>
  </w:style>
  <w:style w:type="paragraph" w:customStyle="1" w:styleId="Style6">
    <w:name w:val="Style6"/>
    <w:basedOn w:val="a"/>
    <w:rsid w:val="00153E88"/>
    <w:pPr>
      <w:widowControl w:val="0"/>
      <w:autoSpaceDE w:val="0"/>
      <w:autoSpaceDN w:val="0"/>
      <w:adjustRightInd w:val="0"/>
      <w:spacing w:after="0" w:line="240" w:lineRule="auto"/>
    </w:pPr>
    <w:rPr>
      <w:rFonts w:ascii="Arial" w:hAnsi="Arial" w:cs="Times New Roman"/>
      <w:sz w:val="24"/>
      <w:szCs w:val="24"/>
      <w:lang w:eastAsia="ru-RU"/>
    </w:rPr>
  </w:style>
  <w:style w:type="paragraph" w:customStyle="1" w:styleId="Style16">
    <w:name w:val="Style16"/>
    <w:basedOn w:val="a"/>
    <w:rsid w:val="00153E88"/>
    <w:pPr>
      <w:widowControl w:val="0"/>
      <w:autoSpaceDE w:val="0"/>
      <w:autoSpaceDN w:val="0"/>
      <w:adjustRightInd w:val="0"/>
      <w:spacing w:after="0" w:line="226" w:lineRule="exact"/>
      <w:ind w:firstLine="2333"/>
    </w:pPr>
    <w:rPr>
      <w:rFonts w:ascii="Arial"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484038">
      <w:marLeft w:val="0"/>
      <w:marRight w:val="0"/>
      <w:marTop w:val="0"/>
      <w:marBottom w:val="0"/>
      <w:divBdr>
        <w:top w:val="none" w:sz="0" w:space="0" w:color="auto"/>
        <w:left w:val="none" w:sz="0" w:space="0" w:color="auto"/>
        <w:bottom w:val="none" w:sz="0" w:space="0" w:color="auto"/>
        <w:right w:val="none" w:sz="0" w:space="0" w:color="auto"/>
      </w:divBdr>
    </w:div>
    <w:div w:id="1954484039">
      <w:marLeft w:val="0"/>
      <w:marRight w:val="0"/>
      <w:marTop w:val="0"/>
      <w:marBottom w:val="0"/>
      <w:divBdr>
        <w:top w:val="none" w:sz="0" w:space="0" w:color="auto"/>
        <w:left w:val="none" w:sz="0" w:space="0" w:color="auto"/>
        <w:bottom w:val="none" w:sz="0" w:space="0" w:color="auto"/>
        <w:right w:val="none" w:sz="0" w:space="0" w:color="auto"/>
      </w:divBdr>
    </w:div>
    <w:div w:id="1954484040">
      <w:marLeft w:val="0"/>
      <w:marRight w:val="0"/>
      <w:marTop w:val="0"/>
      <w:marBottom w:val="0"/>
      <w:divBdr>
        <w:top w:val="none" w:sz="0" w:space="0" w:color="auto"/>
        <w:left w:val="none" w:sz="0" w:space="0" w:color="auto"/>
        <w:bottom w:val="none" w:sz="0" w:space="0" w:color="auto"/>
        <w:right w:val="none" w:sz="0" w:space="0" w:color="auto"/>
      </w:divBdr>
    </w:div>
    <w:div w:id="1954484041">
      <w:marLeft w:val="0"/>
      <w:marRight w:val="0"/>
      <w:marTop w:val="0"/>
      <w:marBottom w:val="0"/>
      <w:divBdr>
        <w:top w:val="none" w:sz="0" w:space="0" w:color="auto"/>
        <w:left w:val="none" w:sz="0" w:space="0" w:color="auto"/>
        <w:bottom w:val="none" w:sz="0" w:space="0" w:color="auto"/>
        <w:right w:val="none" w:sz="0" w:space="0" w:color="auto"/>
      </w:divBdr>
    </w:div>
    <w:div w:id="1954484042">
      <w:marLeft w:val="0"/>
      <w:marRight w:val="0"/>
      <w:marTop w:val="0"/>
      <w:marBottom w:val="0"/>
      <w:divBdr>
        <w:top w:val="none" w:sz="0" w:space="0" w:color="auto"/>
        <w:left w:val="none" w:sz="0" w:space="0" w:color="auto"/>
        <w:bottom w:val="none" w:sz="0" w:space="0" w:color="auto"/>
        <w:right w:val="none" w:sz="0" w:space="0" w:color="auto"/>
      </w:divBdr>
    </w:div>
    <w:div w:id="1954484043">
      <w:marLeft w:val="0"/>
      <w:marRight w:val="0"/>
      <w:marTop w:val="0"/>
      <w:marBottom w:val="0"/>
      <w:divBdr>
        <w:top w:val="none" w:sz="0" w:space="0" w:color="auto"/>
        <w:left w:val="none" w:sz="0" w:space="0" w:color="auto"/>
        <w:bottom w:val="none" w:sz="0" w:space="0" w:color="auto"/>
        <w:right w:val="none" w:sz="0" w:space="0" w:color="auto"/>
      </w:divBdr>
    </w:div>
    <w:div w:id="1954484044">
      <w:marLeft w:val="0"/>
      <w:marRight w:val="0"/>
      <w:marTop w:val="0"/>
      <w:marBottom w:val="0"/>
      <w:divBdr>
        <w:top w:val="none" w:sz="0" w:space="0" w:color="auto"/>
        <w:left w:val="none" w:sz="0" w:space="0" w:color="auto"/>
        <w:bottom w:val="none" w:sz="0" w:space="0" w:color="auto"/>
        <w:right w:val="none" w:sz="0" w:space="0" w:color="auto"/>
      </w:divBdr>
    </w:div>
    <w:div w:id="1954484045">
      <w:marLeft w:val="0"/>
      <w:marRight w:val="0"/>
      <w:marTop w:val="0"/>
      <w:marBottom w:val="0"/>
      <w:divBdr>
        <w:top w:val="none" w:sz="0" w:space="0" w:color="auto"/>
        <w:left w:val="none" w:sz="0" w:space="0" w:color="auto"/>
        <w:bottom w:val="none" w:sz="0" w:space="0" w:color="auto"/>
        <w:right w:val="none" w:sz="0" w:space="0" w:color="auto"/>
      </w:divBdr>
    </w:div>
    <w:div w:id="1954484046">
      <w:marLeft w:val="0"/>
      <w:marRight w:val="0"/>
      <w:marTop w:val="0"/>
      <w:marBottom w:val="0"/>
      <w:divBdr>
        <w:top w:val="none" w:sz="0" w:space="0" w:color="auto"/>
        <w:left w:val="none" w:sz="0" w:space="0" w:color="auto"/>
        <w:bottom w:val="none" w:sz="0" w:space="0" w:color="auto"/>
        <w:right w:val="none" w:sz="0" w:space="0" w:color="auto"/>
      </w:divBdr>
    </w:div>
    <w:div w:id="1954484047">
      <w:marLeft w:val="0"/>
      <w:marRight w:val="0"/>
      <w:marTop w:val="0"/>
      <w:marBottom w:val="0"/>
      <w:divBdr>
        <w:top w:val="none" w:sz="0" w:space="0" w:color="auto"/>
        <w:left w:val="none" w:sz="0" w:space="0" w:color="auto"/>
        <w:bottom w:val="none" w:sz="0" w:space="0" w:color="auto"/>
        <w:right w:val="none" w:sz="0" w:space="0" w:color="auto"/>
      </w:divBdr>
    </w:div>
    <w:div w:id="1954484048">
      <w:marLeft w:val="0"/>
      <w:marRight w:val="0"/>
      <w:marTop w:val="0"/>
      <w:marBottom w:val="0"/>
      <w:divBdr>
        <w:top w:val="none" w:sz="0" w:space="0" w:color="auto"/>
        <w:left w:val="none" w:sz="0" w:space="0" w:color="auto"/>
        <w:bottom w:val="none" w:sz="0" w:space="0" w:color="auto"/>
        <w:right w:val="none" w:sz="0" w:space="0" w:color="auto"/>
      </w:divBdr>
    </w:div>
    <w:div w:id="1954484049">
      <w:marLeft w:val="0"/>
      <w:marRight w:val="0"/>
      <w:marTop w:val="0"/>
      <w:marBottom w:val="0"/>
      <w:divBdr>
        <w:top w:val="none" w:sz="0" w:space="0" w:color="auto"/>
        <w:left w:val="none" w:sz="0" w:space="0" w:color="auto"/>
        <w:bottom w:val="none" w:sz="0" w:space="0" w:color="auto"/>
        <w:right w:val="none" w:sz="0" w:space="0" w:color="auto"/>
      </w:divBdr>
    </w:div>
    <w:div w:id="1954484050">
      <w:marLeft w:val="0"/>
      <w:marRight w:val="0"/>
      <w:marTop w:val="0"/>
      <w:marBottom w:val="0"/>
      <w:divBdr>
        <w:top w:val="none" w:sz="0" w:space="0" w:color="auto"/>
        <w:left w:val="none" w:sz="0" w:space="0" w:color="auto"/>
        <w:bottom w:val="none" w:sz="0" w:space="0" w:color="auto"/>
        <w:right w:val="none" w:sz="0" w:space="0" w:color="auto"/>
      </w:divBdr>
    </w:div>
    <w:div w:id="1954484051">
      <w:marLeft w:val="0"/>
      <w:marRight w:val="0"/>
      <w:marTop w:val="0"/>
      <w:marBottom w:val="0"/>
      <w:divBdr>
        <w:top w:val="none" w:sz="0" w:space="0" w:color="auto"/>
        <w:left w:val="none" w:sz="0" w:space="0" w:color="auto"/>
        <w:bottom w:val="none" w:sz="0" w:space="0" w:color="auto"/>
        <w:right w:val="none" w:sz="0" w:space="0" w:color="auto"/>
      </w:divBdr>
    </w:div>
    <w:div w:id="1954484052">
      <w:marLeft w:val="0"/>
      <w:marRight w:val="0"/>
      <w:marTop w:val="0"/>
      <w:marBottom w:val="0"/>
      <w:divBdr>
        <w:top w:val="none" w:sz="0" w:space="0" w:color="auto"/>
        <w:left w:val="none" w:sz="0" w:space="0" w:color="auto"/>
        <w:bottom w:val="none" w:sz="0" w:space="0" w:color="auto"/>
        <w:right w:val="none" w:sz="0" w:space="0" w:color="auto"/>
      </w:divBdr>
    </w:div>
    <w:div w:id="1954484053">
      <w:marLeft w:val="0"/>
      <w:marRight w:val="0"/>
      <w:marTop w:val="0"/>
      <w:marBottom w:val="0"/>
      <w:divBdr>
        <w:top w:val="none" w:sz="0" w:space="0" w:color="auto"/>
        <w:left w:val="none" w:sz="0" w:space="0" w:color="auto"/>
        <w:bottom w:val="none" w:sz="0" w:space="0" w:color="auto"/>
        <w:right w:val="none" w:sz="0" w:space="0" w:color="auto"/>
      </w:divBdr>
    </w:div>
    <w:div w:id="1954484054">
      <w:marLeft w:val="0"/>
      <w:marRight w:val="0"/>
      <w:marTop w:val="0"/>
      <w:marBottom w:val="0"/>
      <w:divBdr>
        <w:top w:val="none" w:sz="0" w:space="0" w:color="auto"/>
        <w:left w:val="none" w:sz="0" w:space="0" w:color="auto"/>
        <w:bottom w:val="none" w:sz="0" w:space="0" w:color="auto"/>
        <w:right w:val="none" w:sz="0" w:space="0" w:color="auto"/>
      </w:divBdr>
    </w:div>
    <w:div w:id="1954484055">
      <w:marLeft w:val="0"/>
      <w:marRight w:val="0"/>
      <w:marTop w:val="0"/>
      <w:marBottom w:val="0"/>
      <w:divBdr>
        <w:top w:val="none" w:sz="0" w:space="0" w:color="auto"/>
        <w:left w:val="none" w:sz="0" w:space="0" w:color="auto"/>
        <w:bottom w:val="none" w:sz="0" w:space="0" w:color="auto"/>
        <w:right w:val="none" w:sz="0" w:space="0" w:color="auto"/>
      </w:divBdr>
    </w:div>
    <w:div w:id="1954484056">
      <w:marLeft w:val="0"/>
      <w:marRight w:val="0"/>
      <w:marTop w:val="0"/>
      <w:marBottom w:val="0"/>
      <w:divBdr>
        <w:top w:val="none" w:sz="0" w:space="0" w:color="auto"/>
        <w:left w:val="none" w:sz="0" w:space="0" w:color="auto"/>
        <w:bottom w:val="none" w:sz="0" w:space="0" w:color="auto"/>
        <w:right w:val="none" w:sz="0" w:space="0" w:color="auto"/>
      </w:divBdr>
    </w:div>
    <w:div w:id="1954484057">
      <w:marLeft w:val="0"/>
      <w:marRight w:val="0"/>
      <w:marTop w:val="0"/>
      <w:marBottom w:val="0"/>
      <w:divBdr>
        <w:top w:val="none" w:sz="0" w:space="0" w:color="auto"/>
        <w:left w:val="none" w:sz="0" w:space="0" w:color="auto"/>
        <w:bottom w:val="none" w:sz="0" w:space="0" w:color="auto"/>
        <w:right w:val="none" w:sz="0" w:space="0" w:color="auto"/>
      </w:divBdr>
    </w:div>
    <w:div w:id="1954484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ДОБРОЕ УТРО МАРГОША</dc:creator>
  <cp:keywords/>
  <dc:description/>
  <cp:lastModifiedBy>KSP1</cp:lastModifiedBy>
  <cp:revision>10</cp:revision>
  <cp:lastPrinted>2016-08-04T12:52:00Z</cp:lastPrinted>
  <dcterms:created xsi:type="dcterms:W3CDTF">2016-05-04T20:15:00Z</dcterms:created>
  <dcterms:modified xsi:type="dcterms:W3CDTF">2016-08-04T12:54:00Z</dcterms:modified>
</cp:coreProperties>
</file>