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C2D" w:rsidRPr="008F7C2D" w:rsidRDefault="002C7DCE" w:rsidP="008F7C2D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</w:t>
      </w:r>
      <w:r w:rsidR="00FD08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</w:t>
      </w:r>
      <w:r w:rsidR="00C72A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</w:t>
      </w:r>
    </w:p>
    <w:p w:rsidR="008F7C2D" w:rsidRPr="008F7C2D" w:rsidRDefault="008F7C2D" w:rsidP="008F7C2D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7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РОССИЙСКАЯ ФЕДЕРАЦИЯ </w:t>
      </w:r>
    </w:p>
    <w:p w:rsidR="008F7C2D" w:rsidRPr="008F7C2D" w:rsidRDefault="008F7C2D" w:rsidP="008F7C2D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7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КАРАЧАЕВО-ЧЕРКЕССКАЯ РЕСПУБЛИКА</w:t>
      </w:r>
    </w:p>
    <w:p w:rsidR="008F7C2D" w:rsidRPr="008F7C2D" w:rsidRDefault="008F7C2D" w:rsidP="008F7C2D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7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УСТЬ-ДЖЕГУТИНСКИЙ МУНИЦИПАЛЬНЫЙ РАЙОН</w:t>
      </w:r>
    </w:p>
    <w:p w:rsidR="008F7C2D" w:rsidRPr="008F7C2D" w:rsidRDefault="008F7C2D" w:rsidP="008F7C2D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C2D" w:rsidRPr="008F7C2D" w:rsidRDefault="008F7C2D" w:rsidP="008F7C2D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</w:pPr>
      <w:bookmarkStart w:id="0" w:name="bookmark1"/>
      <w:r w:rsidRPr="008F7C2D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  <w:t>ДУМА</w:t>
      </w:r>
      <w:bookmarkStart w:id="1" w:name="bookmark2"/>
      <w:bookmarkEnd w:id="0"/>
    </w:p>
    <w:p w:rsidR="008F7C2D" w:rsidRPr="008F7C2D" w:rsidRDefault="008F7C2D" w:rsidP="008F7C2D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</w:pPr>
    </w:p>
    <w:p w:rsidR="008F7C2D" w:rsidRPr="008F7C2D" w:rsidRDefault="008F7C2D" w:rsidP="008F7C2D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</w:pPr>
      <w:r w:rsidRPr="008F7C2D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  <w:t>РЕШЕНИЕ</w:t>
      </w:r>
      <w:bookmarkEnd w:id="1"/>
    </w:p>
    <w:p w:rsidR="008F7C2D" w:rsidRPr="008F7C2D" w:rsidRDefault="008F7C2D" w:rsidP="008F7C2D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</w:pPr>
    </w:p>
    <w:p w:rsidR="008F7C2D" w:rsidRPr="00C72A56" w:rsidRDefault="00C73B47" w:rsidP="00C72A56">
      <w:pPr>
        <w:keepNext/>
        <w:keepLines/>
        <w:widowControl w:val="0"/>
        <w:spacing w:after="0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8F7C2D" w:rsidRPr="00C72A56" w:rsidSect="008F7C2D">
          <w:pgSz w:w="11909" w:h="16838"/>
          <w:pgMar w:top="709" w:right="1073" w:bottom="2001" w:left="1937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25.02</w:t>
      </w:r>
      <w:r w:rsidR="008F7C2D" w:rsidRPr="00C73B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.2016                                      </w:t>
      </w:r>
      <w:proofErr w:type="spellStart"/>
      <w:r w:rsidR="008F7C2D" w:rsidRPr="00C73B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proofErr w:type="gramStart"/>
      <w:r w:rsidR="008F7C2D" w:rsidRPr="00C73B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.У</w:t>
      </w:r>
      <w:proofErr w:type="gramEnd"/>
      <w:r w:rsidR="008F7C2D" w:rsidRPr="00C73B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сть-Джегута</w:t>
      </w:r>
      <w:proofErr w:type="spellEnd"/>
      <w:r w:rsidR="008F7C2D" w:rsidRPr="00C73B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138</w:t>
      </w:r>
      <w:bookmarkStart w:id="2" w:name="_GoBack"/>
      <w:bookmarkEnd w:id="2"/>
      <w:r w:rsidR="008F7C2D" w:rsidRPr="00C73B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8F7C2D" w:rsidRPr="00C73B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III</w:t>
      </w:r>
    </w:p>
    <w:p w:rsidR="008F7C2D" w:rsidRPr="008F7C2D" w:rsidRDefault="008F7C2D" w:rsidP="008F7C2D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8F7C2D" w:rsidRPr="008F7C2D" w:rsidRDefault="008F7C2D" w:rsidP="008F7C2D">
      <w:pPr>
        <w:widowControl w:val="0"/>
        <w:spacing w:before="29" w:after="29" w:line="240" w:lineRule="exact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8F7C2D" w:rsidRPr="008F7C2D" w:rsidRDefault="008F7C2D" w:rsidP="008F7C2D">
      <w:pPr>
        <w:widowControl w:val="0"/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  <w:sectPr w:rsidR="008F7C2D" w:rsidRPr="008F7C2D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F7C2D" w:rsidRPr="008F7C2D" w:rsidRDefault="008F7C2D" w:rsidP="008F7C2D">
      <w:pPr>
        <w:widowControl w:val="0"/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  <w:sectPr w:rsidR="008F7C2D" w:rsidRPr="008F7C2D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F7C2D" w:rsidRPr="008F7C2D" w:rsidRDefault="008F7C2D" w:rsidP="008F7C2D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7C2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lastRenderedPageBreak/>
        <w:t xml:space="preserve">О назначении </w:t>
      </w:r>
      <w:r w:rsidRPr="008F7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заместителя</w:t>
      </w:r>
      <w:r w:rsidRPr="008F7C2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председателя </w:t>
      </w:r>
      <w:proofErr w:type="gramStart"/>
      <w:r w:rsidRPr="008F7C2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Контрольно-счетной</w:t>
      </w:r>
      <w:proofErr w:type="gramEnd"/>
      <w:r w:rsidRPr="008F7C2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</w:p>
    <w:p w:rsidR="008F7C2D" w:rsidRPr="008F7C2D" w:rsidRDefault="008F7C2D" w:rsidP="008F7C2D">
      <w:pPr>
        <w:widowControl w:val="0"/>
        <w:tabs>
          <w:tab w:val="left" w:pos="28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8F7C2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 палаты </w:t>
      </w:r>
      <w:proofErr w:type="spellStart"/>
      <w:r w:rsidRPr="008F7C2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Усть-Джегутинского</w:t>
      </w:r>
      <w:proofErr w:type="spellEnd"/>
      <w:r w:rsidRPr="008F7C2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муниципального района</w:t>
      </w:r>
    </w:p>
    <w:p w:rsidR="008F7C2D" w:rsidRPr="008F7C2D" w:rsidRDefault="008F7C2D" w:rsidP="008F7C2D">
      <w:pPr>
        <w:widowControl w:val="0"/>
        <w:tabs>
          <w:tab w:val="left" w:pos="28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8F7C2D" w:rsidRPr="008F7C2D" w:rsidRDefault="008F7C2D" w:rsidP="008F7C2D">
      <w:pPr>
        <w:widowControl w:val="0"/>
        <w:tabs>
          <w:tab w:val="left" w:pos="28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F7C2D" w:rsidRPr="008F7C2D" w:rsidRDefault="008F7C2D" w:rsidP="008F7C2D">
      <w:pPr>
        <w:widowControl w:val="0"/>
        <w:tabs>
          <w:tab w:val="left" w:pos="9498"/>
        </w:tabs>
        <w:spacing w:after="421" w:line="346" w:lineRule="exact"/>
        <w:ind w:left="40" w:right="-69" w:firstLine="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06.10.2003г. № 131-ФЗ « Об общих принципах организации местного самоуправления»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№ 6-ФЗ от 07.02.2011г. « Об общих принципах организ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 и деятельности Контрольно-с</w:t>
      </w:r>
      <w:r w:rsidRPr="008F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четных органов субъектов Российской Федерации и муниц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ипальных образований», пунктом 1 статьи 5  П</w:t>
      </w:r>
      <w:r w:rsidRPr="008F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оложения о Контрольно-счетной палате </w:t>
      </w:r>
      <w:proofErr w:type="spellStart"/>
      <w:r w:rsidRPr="008F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Усть-Джегутинского</w:t>
      </w:r>
      <w:proofErr w:type="spellEnd"/>
      <w:r w:rsidRPr="008F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утвержденного решением Думы </w:t>
      </w:r>
      <w:proofErr w:type="spellStart"/>
      <w:r w:rsidRPr="008F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Усть-Джегутинс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от 04.07.2013</w:t>
      </w:r>
      <w:r w:rsidRPr="008F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483</w:t>
      </w:r>
      <w:r w:rsidRPr="008F7C2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F7C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8F7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Дума </w:t>
      </w:r>
      <w:proofErr w:type="spellStart"/>
      <w:r w:rsidRPr="008F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Усть-Джегутинского</w:t>
      </w:r>
      <w:proofErr w:type="spellEnd"/>
      <w:r w:rsidRPr="008F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8F7C2D" w:rsidRPr="008F7C2D" w:rsidRDefault="008F7C2D" w:rsidP="008F7C2D">
      <w:pPr>
        <w:widowControl w:val="0"/>
        <w:spacing w:after="186" w:line="270" w:lineRule="exact"/>
        <w:ind w:left="4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F7C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РЕШИЛА:</w:t>
      </w:r>
    </w:p>
    <w:p w:rsidR="008F7C2D" w:rsidRPr="008F7C2D" w:rsidRDefault="008F7C2D" w:rsidP="008F7C2D">
      <w:pPr>
        <w:widowControl w:val="0"/>
        <w:numPr>
          <w:ilvl w:val="0"/>
          <w:numId w:val="1"/>
        </w:numPr>
        <w:tabs>
          <w:tab w:val="left" w:pos="265"/>
        </w:tabs>
        <w:spacing w:after="0" w:line="408" w:lineRule="exac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Назначить заместителем председателя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Контрольно-счетной палаты</w:t>
      </w:r>
    </w:p>
    <w:p w:rsidR="008F7C2D" w:rsidRPr="008F7C2D" w:rsidRDefault="008F7C2D" w:rsidP="008F7C2D">
      <w:pPr>
        <w:widowControl w:val="0"/>
        <w:tabs>
          <w:tab w:val="left" w:pos="265"/>
        </w:tabs>
        <w:spacing w:after="0" w:line="408" w:lineRule="exac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Башира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Мухтаровича</w:t>
      </w:r>
      <w:proofErr w:type="spellEnd"/>
      <w:r w:rsidRPr="008F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01марта  2016</w:t>
      </w:r>
      <w:r w:rsidRPr="008F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сроком на шесть лет.</w:t>
      </w:r>
    </w:p>
    <w:p w:rsidR="008F7C2D" w:rsidRPr="008F7C2D" w:rsidRDefault="008F7C2D" w:rsidP="008F7C2D">
      <w:pPr>
        <w:widowControl w:val="0"/>
        <w:spacing w:after="0" w:line="403" w:lineRule="exact"/>
        <w:ind w:lef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.Настоящее реше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вступает в силу с 01 марта 2016</w:t>
      </w:r>
      <w:r w:rsidRPr="008F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8F7C2D" w:rsidRPr="008F7C2D" w:rsidRDefault="008F7C2D" w:rsidP="008F7C2D">
      <w:pPr>
        <w:widowControl w:val="0"/>
        <w:spacing w:after="0" w:line="403" w:lineRule="exact"/>
        <w:ind w:lef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C2D" w:rsidRPr="008F7C2D" w:rsidRDefault="008F7C2D" w:rsidP="008F7C2D">
      <w:pPr>
        <w:widowControl w:val="0"/>
        <w:spacing w:after="0" w:line="403" w:lineRule="exact"/>
        <w:ind w:lef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C2D" w:rsidRPr="008F7C2D" w:rsidRDefault="008F7C2D" w:rsidP="008F7C2D">
      <w:pPr>
        <w:widowControl w:val="0"/>
        <w:spacing w:after="0" w:line="403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Председатель Думы</w:t>
      </w:r>
      <w:r w:rsidRPr="008F7C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proofErr w:type="spellStart"/>
      <w:r w:rsidRPr="008F7C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Усть-Джегутинского</w:t>
      </w:r>
      <w:proofErr w:type="spellEnd"/>
      <w:r w:rsidRPr="008F7C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F7C2D" w:rsidRPr="008F7C2D" w:rsidRDefault="008F7C2D" w:rsidP="008F7C2D">
      <w:pPr>
        <w:widowControl w:val="0"/>
        <w:spacing w:after="0" w:line="403" w:lineRule="exact"/>
        <w:ind w:left="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C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района                                                           </w:t>
      </w:r>
      <w:proofErr w:type="spellStart"/>
      <w:r w:rsidRPr="008F7C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Тебуев</w:t>
      </w:r>
      <w:proofErr w:type="spellEnd"/>
      <w:r w:rsidRPr="008F7C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Ш.С.</w:t>
      </w:r>
    </w:p>
    <w:p w:rsidR="008F7C2D" w:rsidRPr="008F7C2D" w:rsidRDefault="008F7C2D" w:rsidP="008F7C2D">
      <w:pPr>
        <w:widowControl w:val="0"/>
        <w:spacing w:after="0" w:line="270" w:lineRule="exact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60C66" w:rsidRDefault="00460C66"/>
    <w:sectPr w:rsidR="00460C66" w:rsidSect="008F7C2D">
      <w:type w:val="continuous"/>
      <w:pgSz w:w="11909" w:h="16838"/>
      <w:pgMar w:top="851" w:right="1063" w:bottom="2190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63091"/>
    <w:multiLevelType w:val="hybridMultilevel"/>
    <w:tmpl w:val="CD4C525E"/>
    <w:lvl w:ilvl="0" w:tplc="98E2B9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92008B2"/>
    <w:multiLevelType w:val="hybridMultilevel"/>
    <w:tmpl w:val="861A29E8"/>
    <w:lvl w:ilvl="0" w:tplc="D834CADA">
      <w:numFmt w:val="decimalZero"/>
      <w:lvlText w:val="%1."/>
      <w:lvlJc w:val="left"/>
      <w:pPr>
        <w:ind w:left="-476" w:hanging="375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3F"/>
    <w:rsid w:val="002C7DCE"/>
    <w:rsid w:val="00460C66"/>
    <w:rsid w:val="008F7C2D"/>
    <w:rsid w:val="0097163F"/>
    <w:rsid w:val="00C72A56"/>
    <w:rsid w:val="00C73B47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A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Rukovoditel</dc:creator>
  <cp:keywords/>
  <dc:description/>
  <cp:lastModifiedBy>Rukovoditel</cp:lastModifiedBy>
  <cp:revision>9</cp:revision>
  <cp:lastPrinted>2016-02-25T11:32:00Z</cp:lastPrinted>
  <dcterms:created xsi:type="dcterms:W3CDTF">2016-02-01T09:15:00Z</dcterms:created>
  <dcterms:modified xsi:type="dcterms:W3CDTF">2016-03-01T11:40:00Z</dcterms:modified>
</cp:coreProperties>
</file>